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65FB" w14:textId="422FE207" w:rsidR="00FB083C" w:rsidRPr="00DE1CBD" w:rsidRDefault="00DE1CBD" w:rsidP="00DE1CBD">
      <w:pPr>
        <w:pStyle w:val="Tijeloteksta"/>
        <w:spacing w:before="2"/>
        <w:jc w:val="right"/>
        <w:rPr>
          <w:rFonts w:ascii="Times New Roman"/>
          <w:b/>
          <w:bCs/>
        </w:rPr>
      </w:pPr>
      <w:r w:rsidRPr="00DE1CBD">
        <w:rPr>
          <w:rFonts w:ascii="Times New Roman"/>
          <w:b/>
          <w:bCs/>
        </w:rPr>
        <w:t>PRIJEDLOG NA</w:t>
      </w:r>
      <w:r>
        <w:rPr>
          <w:rFonts w:ascii="Times New Roman"/>
          <w:b/>
          <w:bCs/>
        </w:rPr>
        <w:t>Č</w:t>
      </w:r>
      <w:r w:rsidRPr="00DE1CBD">
        <w:rPr>
          <w:rFonts w:ascii="Times New Roman"/>
          <w:b/>
          <w:bCs/>
        </w:rPr>
        <w:t>ELNIKA</w:t>
      </w:r>
    </w:p>
    <w:p w14:paraId="12F3130C" w14:textId="034F4658" w:rsidR="00FB083C" w:rsidRDefault="00427463" w:rsidP="00DE1CBD">
      <w:pPr>
        <w:spacing w:before="99" w:line="268" w:lineRule="auto"/>
        <w:ind w:left="149" w:right="53" w:firstLine="243"/>
        <w:rPr>
          <w:rFonts w:ascii="Arial MT" w:hAnsi="Arial MT"/>
          <w:sz w:val="14"/>
        </w:rPr>
      </w:pPr>
      <w:r>
        <w:rPr>
          <w:rFonts w:ascii="Arial MT" w:hAnsi="Arial MT"/>
          <w:spacing w:val="-1"/>
          <w:sz w:val="14"/>
        </w:rPr>
        <w:t>Temeljem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odredbi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članka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42.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stavka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1.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Zakona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o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proračunu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("Narodne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novine",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broj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144/21)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te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članka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31.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Statuta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(„Službeni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vjesnik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Varaždinske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županije“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broj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28/21)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Općinsko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vijeće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na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svojoj</w:t>
      </w:r>
      <w:r>
        <w:rPr>
          <w:rFonts w:ascii="Arial MT" w:hAnsi="Arial MT"/>
          <w:spacing w:val="-6"/>
          <w:sz w:val="14"/>
        </w:rPr>
        <w:t xml:space="preserve"> </w:t>
      </w:r>
      <w:r w:rsidR="00DE1CBD">
        <w:rPr>
          <w:rFonts w:ascii="Arial MT" w:hAnsi="Arial MT"/>
          <w:sz w:val="14"/>
        </w:rPr>
        <w:t>__</w:t>
      </w:r>
      <w:r>
        <w:rPr>
          <w:rFonts w:ascii="Arial MT" w:hAnsi="Arial MT"/>
          <w:sz w:val="14"/>
        </w:rPr>
        <w:t>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sjednici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u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mandatnom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razdoblju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2021.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2025.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održanoj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dana</w:t>
      </w:r>
      <w:r>
        <w:rPr>
          <w:rFonts w:ascii="Arial MT" w:hAnsi="Arial MT"/>
          <w:spacing w:val="-5"/>
          <w:sz w:val="14"/>
        </w:rPr>
        <w:t xml:space="preserve"> </w:t>
      </w:r>
      <w:r w:rsidR="00DE1CBD">
        <w:rPr>
          <w:rFonts w:ascii="Arial MT" w:hAnsi="Arial MT"/>
          <w:sz w:val="14"/>
        </w:rPr>
        <w:t>________________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2022.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godine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donosi</w:t>
      </w:r>
      <w:r w:rsidR="00DE1CBD">
        <w:rPr>
          <w:rFonts w:ascii="Arial MT" w:hAnsi="Arial MT"/>
          <w:sz w:val="14"/>
        </w:rPr>
        <w:tab/>
      </w:r>
      <w:r w:rsidR="00DE1CBD">
        <w:rPr>
          <w:rFonts w:ascii="Arial MT" w:hAnsi="Arial MT"/>
          <w:sz w:val="14"/>
        </w:rPr>
        <w:tab/>
      </w:r>
      <w:r w:rsidR="00DE1CBD">
        <w:rPr>
          <w:rFonts w:ascii="Arial MT" w:hAnsi="Arial MT"/>
          <w:sz w:val="14"/>
        </w:rPr>
        <w:tab/>
      </w:r>
      <w:r w:rsidR="00DE1CBD">
        <w:rPr>
          <w:rFonts w:ascii="Arial MT" w:hAnsi="Arial MT"/>
          <w:sz w:val="14"/>
        </w:rPr>
        <w:tab/>
      </w:r>
    </w:p>
    <w:p w14:paraId="122E6411" w14:textId="77777777" w:rsidR="00FB083C" w:rsidRDefault="00FB083C">
      <w:pPr>
        <w:pStyle w:val="Tijeloteksta"/>
        <w:spacing w:before="8"/>
        <w:rPr>
          <w:rFonts w:ascii="Arial MT"/>
          <w:sz w:val="16"/>
        </w:rPr>
      </w:pPr>
    </w:p>
    <w:p w14:paraId="18C19634" w14:textId="77777777" w:rsidR="00FB083C" w:rsidRDefault="00427463">
      <w:pPr>
        <w:spacing w:line="278" w:lineRule="auto"/>
        <w:ind w:left="3902" w:right="5881" w:hanging="82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PRORAČUN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OPĆINE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MALI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BUKOVEC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ZA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z w:val="14"/>
        </w:rPr>
        <w:t>2023.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GODINU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PROJEKCIJE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PRORAČUNA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z w:val="14"/>
        </w:rPr>
        <w:t>ZA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z w:val="14"/>
        </w:rPr>
        <w:t>2024.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2025.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GODINU</w:t>
      </w:r>
    </w:p>
    <w:p w14:paraId="55ABFAF1" w14:textId="77777777" w:rsidR="00FB083C" w:rsidRDefault="00FB083C">
      <w:pPr>
        <w:pStyle w:val="Tijeloteksta"/>
        <w:spacing w:before="4"/>
        <w:rPr>
          <w:rFonts w:ascii="Arial"/>
          <w:b/>
          <w:sz w:val="15"/>
        </w:rPr>
      </w:pPr>
    </w:p>
    <w:p w14:paraId="41C6D647" w14:textId="77777777" w:rsidR="00FB083C" w:rsidRDefault="00427463">
      <w:pPr>
        <w:ind w:left="5555" w:right="7308"/>
        <w:jc w:val="center"/>
        <w:rPr>
          <w:rFonts w:ascii="Arial MT" w:hAnsi="Arial MT"/>
          <w:sz w:val="14"/>
        </w:rPr>
      </w:pPr>
      <w:r>
        <w:rPr>
          <w:rFonts w:ascii="Arial MT" w:hAnsi="Arial MT"/>
          <w:spacing w:val="-1"/>
          <w:sz w:val="14"/>
        </w:rPr>
        <w:t>Članak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1.</w:t>
      </w:r>
    </w:p>
    <w:p w14:paraId="04173CC3" w14:textId="77777777" w:rsidR="00FB083C" w:rsidRDefault="00FB083C">
      <w:pPr>
        <w:pStyle w:val="Tijeloteksta"/>
        <w:spacing w:before="3"/>
        <w:rPr>
          <w:rFonts w:ascii="Arial MT"/>
          <w:sz w:val="17"/>
        </w:rPr>
      </w:pPr>
    </w:p>
    <w:p w14:paraId="0A82A596" w14:textId="77777777" w:rsidR="00FB083C" w:rsidRDefault="00427463">
      <w:pPr>
        <w:ind w:left="392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Proračun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Općine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Mali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Bukovec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za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2023.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godinu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projekcije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za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2024.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2025.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godinu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sastoje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od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Računa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prihoda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rashoda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i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Računa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financiranja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kako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slijedi:</w:t>
      </w:r>
    </w:p>
    <w:p w14:paraId="51172D6E" w14:textId="77777777" w:rsidR="00FB083C" w:rsidRDefault="00FB083C">
      <w:pPr>
        <w:pStyle w:val="Tijeloteksta"/>
        <w:rPr>
          <w:rFonts w:ascii="Arial MT"/>
          <w:sz w:val="16"/>
        </w:rPr>
      </w:pPr>
    </w:p>
    <w:p w14:paraId="0136A8CF" w14:textId="77777777" w:rsidR="00FB083C" w:rsidRDefault="00FB083C">
      <w:pPr>
        <w:pStyle w:val="Tijeloteksta"/>
        <w:rPr>
          <w:rFonts w:ascii="Arial MT"/>
          <w:sz w:val="16"/>
        </w:rPr>
      </w:pPr>
    </w:p>
    <w:p w14:paraId="28F6CA7E" w14:textId="77777777" w:rsidR="00FB083C" w:rsidRDefault="00427463">
      <w:pPr>
        <w:spacing w:before="105"/>
        <w:ind w:left="54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OPĆI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DIO</w:t>
      </w:r>
    </w:p>
    <w:p w14:paraId="1EC30D95" w14:textId="77777777" w:rsidR="00FB083C" w:rsidRDefault="00427463">
      <w:pPr>
        <w:pStyle w:val="Odlomakpopisa"/>
        <w:numPr>
          <w:ilvl w:val="0"/>
          <w:numId w:val="3"/>
        </w:numPr>
        <w:tabs>
          <w:tab w:val="left" w:pos="4386"/>
        </w:tabs>
        <w:spacing w:before="30" w:after="2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SAŽETAK</w:t>
      </w:r>
      <w:r>
        <w:rPr>
          <w:rFonts w:ascii="Arial" w:hAnsi="Arial"/>
          <w:b/>
          <w:spacing w:val="19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RAČUNA</w:t>
      </w:r>
      <w:r>
        <w:rPr>
          <w:rFonts w:ascii="Arial" w:hAnsi="Arial"/>
          <w:b/>
          <w:spacing w:val="9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PRIHODA</w:t>
      </w:r>
      <w:r>
        <w:rPr>
          <w:rFonts w:ascii="Arial" w:hAnsi="Arial"/>
          <w:b/>
          <w:spacing w:val="10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I</w:t>
      </w:r>
      <w:r>
        <w:rPr>
          <w:rFonts w:ascii="Arial" w:hAnsi="Arial"/>
          <w:b/>
          <w:spacing w:val="18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RASHODA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1C756053" w14:textId="77777777">
        <w:trPr>
          <w:trHeight w:val="309"/>
        </w:trPr>
        <w:tc>
          <w:tcPr>
            <w:tcW w:w="5055" w:type="dxa"/>
          </w:tcPr>
          <w:p w14:paraId="3BECC8E3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05E36DB2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00F3EA88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287924F8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4A8C1576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7B202D43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38940D89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5DFD02BA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UKUPNO</w:t>
            </w:r>
          </w:p>
        </w:tc>
        <w:tc>
          <w:tcPr>
            <w:tcW w:w="2139" w:type="dxa"/>
            <w:shd w:val="clear" w:color="auto" w:fill="DDEBF7"/>
          </w:tcPr>
          <w:p w14:paraId="4E5E8AB6" w14:textId="77777777" w:rsidR="00FB083C" w:rsidRDefault="00427463">
            <w:pPr>
              <w:pStyle w:val="TableParagraph"/>
              <w:spacing w:before="28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2.782.000,00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BFC4C99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20.960.979,00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39135350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2.025.200,00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56FF3B6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15.258.869,40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22E56A2E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1.961.800,00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627311D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14.781.182,10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478D07AA" w14:textId="77777777">
        <w:trPr>
          <w:trHeight w:val="407"/>
        </w:trPr>
        <w:tc>
          <w:tcPr>
            <w:tcW w:w="5055" w:type="dxa"/>
          </w:tcPr>
          <w:p w14:paraId="22D81F1B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POSLOVANJA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(6)</w:t>
            </w:r>
          </w:p>
        </w:tc>
        <w:tc>
          <w:tcPr>
            <w:tcW w:w="2139" w:type="dxa"/>
          </w:tcPr>
          <w:p w14:paraId="582E1C95" w14:textId="77777777" w:rsidR="00FB083C" w:rsidRDefault="00427463">
            <w:pPr>
              <w:pStyle w:val="TableParagraph"/>
              <w:spacing w:before="28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2.782.000,00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C0B6ECB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20.960.979,00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5DA66CD0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2.025.200,00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4A94632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15.258.869,40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7CF6D5CF" w14:textId="77777777" w:rsidR="00FB083C" w:rsidRDefault="00427463">
            <w:pPr>
              <w:pStyle w:val="TableParagraph"/>
              <w:spacing w:before="28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1.961.800,00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4756AC0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14.781.182,10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111A842C" w14:textId="77777777">
        <w:trPr>
          <w:trHeight w:val="200"/>
        </w:trPr>
        <w:tc>
          <w:tcPr>
            <w:tcW w:w="5055" w:type="dxa"/>
          </w:tcPr>
          <w:p w14:paraId="086BDC47" w14:textId="77777777" w:rsidR="00FB083C" w:rsidRDefault="00427463">
            <w:pPr>
              <w:pStyle w:val="TableParagraph"/>
              <w:spacing w:before="15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PRIHODI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OD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PRODAJE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NEFINANCIJSKE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IMOVINE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(7)</w:t>
            </w:r>
          </w:p>
        </w:tc>
        <w:tc>
          <w:tcPr>
            <w:tcW w:w="2139" w:type="dxa"/>
          </w:tcPr>
          <w:p w14:paraId="2CEE4944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</w:tcPr>
          <w:p w14:paraId="4C7D7564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</w:tcPr>
          <w:p w14:paraId="040D664F" w14:textId="77777777" w:rsidR="00FB083C" w:rsidRDefault="00427463">
            <w:pPr>
              <w:pStyle w:val="TableParagraph"/>
              <w:spacing w:before="21"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  <w:tr w:rsidR="00FB083C" w14:paraId="11EBC4C8" w14:textId="77777777">
        <w:trPr>
          <w:trHeight w:val="392"/>
        </w:trPr>
        <w:tc>
          <w:tcPr>
            <w:tcW w:w="5055" w:type="dxa"/>
            <w:shd w:val="clear" w:color="auto" w:fill="DDEBF7"/>
          </w:tcPr>
          <w:p w14:paraId="414D4A8D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 UKUPNO</w:t>
            </w:r>
          </w:p>
        </w:tc>
        <w:tc>
          <w:tcPr>
            <w:tcW w:w="2139" w:type="dxa"/>
            <w:shd w:val="clear" w:color="auto" w:fill="DDEBF7"/>
          </w:tcPr>
          <w:p w14:paraId="4D31D066" w14:textId="77777777" w:rsidR="00FB083C" w:rsidRDefault="00427463">
            <w:pPr>
              <w:pStyle w:val="TableParagraph"/>
              <w:spacing w:before="14"/>
              <w:ind w:right="9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2.703.910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0B14B658" w14:textId="77777777" w:rsidR="00FB083C" w:rsidRDefault="00427463">
            <w:pPr>
              <w:pStyle w:val="TableParagraph"/>
              <w:spacing w:before="16" w:line="160" w:lineRule="exact"/>
              <w:ind w:right="1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20.372.609,90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34A406EA" w14:textId="77777777" w:rsidR="00FB083C" w:rsidRDefault="00427463">
            <w:pPr>
              <w:pStyle w:val="TableParagraph"/>
              <w:spacing w:before="14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1.949.140,00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3AA1AA6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14.685.795,33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7FCD0B65" w14:textId="77777777" w:rsidR="00FB083C" w:rsidRDefault="00427463">
            <w:pPr>
              <w:pStyle w:val="TableParagraph"/>
              <w:spacing w:before="14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1.605.150,00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83B31A0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12.094.002,68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2A6F2820" w14:textId="77777777">
        <w:trPr>
          <w:trHeight w:val="407"/>
        </w:trPr>
        <w:tc>
          <w:tcPr>
            <w:tcW w:w="5055" w:type="dxa"/>
          </w:tcPr>
          <w:p w14:paraId="1CE8F7A9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POSLOVANJA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(3)</w:t>
            </w:r>
          </w:p>
        </w:tc>
        <w:tc>
          <w:tcPr>
            <w:tcW w:w="2139" w:type="dxa"/>
          </w:tcPr>
          <w:p w14:paraId="3071E16B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988.010,00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BE1833D" w14:textId="77777777" w:rsidR="00FB083C" w:rsidRDefault="00427463">
            <w:pPr>
              <w:pStyle w:val="TableParagraph"/>
              <w:spacing w:before="16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7.444.161,35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35748BEF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926.840,00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53292252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6.983.275,98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6C167D1A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976.950,00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5CA3C11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7.360.829,78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3FACFB7F" w14:textId="77777777">
        <w:trPr>
          <w:trHeight w:val="407"/>
        </w:trPr>
        <w:tc>
          <w:tcPr>
            <w:tcW w:w="5055" w:type="dxa"/>
          </w:tcPr>
          <w:p w14:paraId="05632633" w14:textId="77777777" w:rsidR="00FB083C" w:rsidRDefault="00427463">
            <w:pPr>
              <w:pStyle w:val="TableParagraph"/>
              <w:spacing w:before="119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RASHODI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NABAVU NEFINANCIJSKE IMOVINE (4)</w:t>
            </w:r>
          </w:p>
        </w:tc>
        <w:tc>
          <w:tcPr>
            <w:tcW w:w="2139" w:type="dxa"/>
          </w:tcPr>
          <w:p w14:paraId="47BD2C72" w14:textId="77777777" w:rsidR="00FB083C" w:rsidRDefault="00427463">
            <w:pPr>
              <w:pStyle w:val="TableParagraph"/>
              <w:spacing w:before="29"/>
              <w:ind w:left="10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1.715.900,00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3F5EFAEA" w14:textId="77777777" w:rsidR="00FB083C" w:rsidRDefault="00427463">
            <w:pPr>
              <w:pStyle w:val="TableParagraph"/>
              <w:spacing w:before="16" w:line="160" w:lineRule="exact"/>
              <w:ind w:left="10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12.928.448,55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</w:tcPr>
          <w:p w14:paraId="39CCB342" w14:textId="77777777" w:rsidR="00FB083C" w:rsidRDefault="00427463">
            <w:pPr>
              <w:pStyle w:val="TableParagraph"/>
              <w:spacing w:before="29"/>
              <w:ind w:left="101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1.022.300,00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D05B30E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7.702.519,35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</w:tcPr>
          <w:p w14:paraId="5EB3163F" w14:textId="77777777" w:rsidR="00FB083C" w:rsidRDefault="00427463">
            <w:pPr>
              <w:pStyle w:val="TableParagraph"/>
              <w:spacing w:before="29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628.200,00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76959F6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4.733.172,90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6CACFCD7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6A391BC3" w14:textId="77777777" w:rsidR="00FB083C" w:rsidRDefault="00427463">
            <w:pPr>
              <w:pStyle w:val="TableParagraph"/>
              <w:spacing w:before="121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RAZLIKA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-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</w:p>
        </w:tc>
        <w:tc>
          <w:tcPr>
            <w:tcW w:w="2139" w:type="dxa"/>
            <w:shd w:val="clear" w:color="auto" w:fill="DDEBF7"/>
          </w:tcPr>
          <w:p w14:paraId="2BEB05DF" w14:textId="77777777" w:rsidR="00FB083C" w:rsidRDefault="00427463">
            <w:pPr>
              <w:pStyle w:val="TableParagraph"/>
              <w:spacing w:before="28"/>
              <w:ind w:left="121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78.090,00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24D036A" w14:textId="77777777" w:rsidR="00FB083C" w:rsidRDefault="00427463">
            <w:pPr>
              <w:pStyle w:val="TableParagraph"/>
              <w:spacing w:before="16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588.369,11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0F88FDAF" w14:textId="77777777" w:rsidR="00FB083C" w:rsidRDefault="00427463">
            <w:pPr>
              <w:pStyle w:val="TableParagraph"/>
              <w:spacing w:before="28"/>
              <w:ind w:left="121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578E5F0" w14:textId="77777777" w:rsidR="00FB083C" w:rsidRDefault="00427463">
            <w:pPr>
              <w:pStyle w:val="TableParagraph"/>
              <w:spacing w:before="16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573.074,07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5A19E6FA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356.650,00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EBEE6E7" w14:textId="77777777" w:rsidR="00FB083C" w:rsidRDefault="00427463">
            <w:pPr>
              <w:pStyle w:val="TableParagraph"/>
              <w:spacing w:before="16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2.687.179,43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</w:tbl>
    <w:p w14:paraId="436CA48A" w14:textId="77777777" w:rsidR="00FB083C" w:rsidRDefault="00FB083C">
      <w:pPr>
        <w:pStyle w:val="Tijeloteksta"/>
        <w:spacing w:before="8"/>
        <w:rPr>
          <w:rFonts w:ascii="Arial"/>
          <w:b/>
          <w:sz w:val="20"/>
        </w:rPr>
      </w:pPr>
    </w:p>
    <w:p w14:paraId="39F11348" w14:textId="77777777" w:rsidR="00FB083C" w:rsidRDefault="00427463">
      <w:pPr>
        <w:pStyle w:val="Odlomakpopisa"/>
        <w:numPr>
          <w:ilvl w:val="0"/>
          <w:numId w:val="3"/>
        </w:numPr>
        <w:tabs>
          <w:tab w:val="left" w:pos="4626"/>
        </w:tabs>
        <w:spacing w:after="27"/>
        <w:ind w:left="4625" w:hanging="212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SAŽETAK</w:t>
      </w:r>
      <w:r>
        <w:rPr>
          <w:rFonts w:ascii="Arial" w:hAnsi="Arial"/>
          <w:b/>
          <w:spacing w:val="22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RAČUNA</w:t>
      </w:r>
      <w:r>
        <w:rPr>
          <w:rFonts w:ascii="Arial" w:hAnsi="Arial"/>
          <w:b/>
          <w:spacing w:val="13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FINANCIRANJA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635FCC45" w14:textId="77777777">
        <w:trPr>
          <w:trHeight w:val="309"/>
        </w:trPr>
        <w:tc>
          <w:tcPr>
            <w:tcW w:w="5055" w:type="dxa"/>
          </w:tcPr>
          <w:p w14:paraId="707D8021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19A95D10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1163F805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432E9D0D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6E4BCF44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6D5B51D8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70FBA679" w14:textId="77777777">
        <w:trPr>
          <w:trHeight w:val="407"/>
        </w:trPr>
        <w:tc>
          <w:tcPr>
            <w:tcW w:w="5055" w:type="dxa"/>
          </w:tcPr>
          <w:p w14:paraId="6D2C5632" w14:textId="77777777" w:rsidR="00FB083C" w:rsidRDefault="00427463">
            <w:pPr>
              <w:pStyle w:val="TableParagraph"/>
              <w:spacing w:before="121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PRIMICI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OD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FINANCIJSKE IMOVINE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ZADUŽIVANJA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(8)</w:t>
            </w:r>
          </w:p>
        </w:tc>
        <w:tc>
          <w:tcPr>
            <w:tcW w:w="2139" w:type="dxa"/>
            <w:shd w:val="clear" w:color="auto" w:fill="DDEBF7"/>
          </w:tcPr>
          <w:p w14:paraId="58F3A1EA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261.000,00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159781A0" w14:textId="77777777" w:rsidR="00FB083C" w:rsidRDefault="00427463">
            <w:pPr>
              <w:pStyle w:val="TableParagraph"/>
              <w:spacing w:before="16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1.966.504,50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70549503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7E595A3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3DAA90AA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37CACBD" w14:textId="77777777" w:rsidR="00FB083C" w:rsidRDefault="00427463">
            <w:pPr>
              <w:pStyle w:val="TableParagraph"/>
              <w:spacing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  <w:tr w:rsidR="00FB083C" w14:paraId="4D05CF5D" w14:textId="77777777">
        <w:trPr>
          <w:trHeight w:val="407"/>
        </w:trPr>
        <w:tc>
          <w:tcPr>
            <w:tcW w:w="5055" w:type="dxa"/>
          </w:tcPr>
          <w:p w14:paraId="012E6BAB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IZDACI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FINANCIJSKU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IMOVINU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OTPLATE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ZAJMOVA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(5)</w:t>
            </w:r>
          </w:p>
        </w:tc>
        <w:tc>
          <w:tcPr>
            <w:tcW w:w="2139" w:type="dxa"/>
            <w:shd w:val="clear" w:color="auto" w:fill="DDEBF7"/>
          </w:tcPr>
          <w:p w14:paraId="6CE52E66" w14:textId="77777777" w:rsidR="00FB083C" w:rsidRDefault="00427463">
            <w:pPr>
              <w:pStyle w:val="TableParagraph"/>
              <w:spacing w:before="28"/>
              <w:ind w:left="11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339.090,00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F31F080" w14:textId="77777777" w:rsidR="00FB083C" w:rsidRDefault="00427463">
            <w:pPr>
              <w:pStyle w:val="TableParagraph"/>
              <w:spacing w:before="17" w:line="160" w:lineRule="exact"/>
              <w:ind w:left="10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2.554.873,61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29E41DAB" w14:textId="77777777" w:rsidR="00FB083C" w:rsidRDefault="00427463">
            <w:pPr>
              <w:pStyle w:val="TableParagraph"/>
              <w:spacing w:before="28"/>
              <w:ind w:left="121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2F52E152" w14:textId="77777777" w:rsidR="00FB083C" w:rsidRDefault="00427463">
            <w:pPr>
              <w:pStyle w:val="TableParagraph"/>
              <w:spacing w:before="17" w:line="160" w:lineRule="exact"/>
              <w:ind w:left="120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573.074,07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199AC31C" w14:textId="77777777" w:rsidR="00FB083C" w:rsidRDefault="00427463">
            <w:pPr>
              <w:pStyle w:val="TableParagraph"/>
              <w:spacing w:before="28"/>
              <w:ind w:left="11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356.650,00</w:t>
            </w:r>
            <w:r>
              <w:rPr>
                <w:rFonts w:ascii="Calibri"/>
                <w:spacing w:val="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613BC51D" w14:textId="77777777" w:rsidR="00FB083C" w:rsidRDefault="00427463">
            <w:pPr>
              <w:pStyle w:val="TableParagraph"/>
              <w:spacing w:before="17" w:line="160" w:lineRule="exact"/>
              <w:ind w:left="109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2.687.179,43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  <w:tr w:rsidR="00FB083C" w14:paraId="4A59865C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72F0F6DA" w14:textId="77777777" w:rsidR="00FB083C" w:rsidRDefault="00427463">
            <w:pPr>
              <w:pStyle w:val="TableParagraph"/>
              <w:spacing w:before="12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NETO FINANCIRANJE</w:t>
            </w:r>
          </w:p>
        </w:tc>
        <w:tc>
          <w:tcPr>
            <w:tcW w:w="2139" w:type="dxa"/>
            <w:shd w:val="clear" w:color="auto" w:fill="DDEBF7"/>
          </w:tcPr>
          <w:p w14:paraId="213B01C2" w14:textId="77777777" w:rsidR="00FB083C" w:rsidRDefault="00427463">
            <w:pPr>
              <w:pStyle w:val="TableParagraph"/>
              <w:spacing w:before="28"/>
              <w:ind w:left="116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-78.090,00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6FBF2CFD" w14:textId="77777777" w:rsidR="00FB083C" w:rsidRDefault="00427463">
            <w:pPr>
              <w:pStyle w:val="TableParagraph"/>
              <w:spacing w:before="16" w:line="160" w:lineRule="exact"/>
              <w:ind w:left="116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-588.369,11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9" w:type="dxa"/>
            <w:shd w:val="clear" w:color="auto" w:fill="DDEBF7"/>
          </w:tcPr>
          <w:p w14:paraId="142DEAFC" w14:textId="77777777" w:rsidR="00FB083C" w:rsidRDefault="00427463">
            <w:pPr>
              <w:pStyle w:val="TableParagraph"/>
              <w:spacing w:before="28"/>
              <w:ind w:left="116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-76.060,00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409C8FCD" w14:textId="77777777" w:rsidR="00FB083C" w:rsidRDefault="00427463">
            <w:pPr>
              <w:pStyle w:val="TableParagraph"/>
              <w:spacing w:before="16" w:line="160" w:lineRule="exact"/>
              <w:ind w:left="116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-573.074,07</w:t>
            </w:r>
            <w:r>
              <w:rPr>
                <w:rFonts w:ascii="Calibri"/>
                <w:spacing w:val="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  <w:tc>
          <w:tcPr>
            <w:tcW w:w="2138" w:type="dxa"/>
            <w:shd w:val="clear" w:color="auto" w:fill="DDEBF7"/>
          </w:tcPr>
          <w:p w14:paraId="51458589" w14:textId="77777777" w:rsidR="00FB083C" w:rsidRDefault="00427463">
            <w:pPr>
              <w:pStyle w:val="TableParagraph"/>
              <w:spacing w:before="28"/>
              <w:ind w:left="108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-356.650,00</w:t>
            </w:r>
            <w:r>
              <w:rPr>
                <w:rFonts w:ascii="Calibri"/>
                <w:spacing w:val="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EUR</w:t>
            </w:r>
          </w:p>
          <w:p w14:paraId="7320BF58" w14:textId="77777777" w:rsidR="00FB083C" w:rsidRDefault="00427463">
            <w:pPr>
              <w:pStyle w:val="TableParagraph"/>
              <w:spacing w:before="16" w:line="160" w:lineRule="exact"/>
              <w:ind w:left="104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-2.687.179,43</w:t>
            </w:r>
            <w:r>
              <w:rPr>
                <w:rFonts w:ascii="Calibri"/>
                <w:spacing w:val="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KN</w:t>
            </w:r>
          </w:p>
        </w:tc>
      </w:tr>
    </w:tbl>
    <w:p w14:paraId="678446C5" w14:textId="77777777" w:rsidR="00FB083C" w:rsidRDefault="00FB083C">
      <w:pPr>
        <w:pStyle w:val="Tijeloteksta"/>
        <w:spacing w:before="8"/>
        <w:rPr>
          <w:rFonts w:ascii="Arial"/>
          <w:b/>
          <w:sz w:val="20"/>
        </w:rPr>
      </w:pPr>
    </w:p>
    <w:p w14:paraId="589BDB1E" w14:textId="77777777" w:rsidR="00FB083C" w:rsidRDefault="00427463">
      <w:pPr>
        <w:pStyle w:val="Odlomakpopisa"/>
        <w:numPr>
          <w:ilvl w:val="0"/>
          <w:numId w:val="3"/>
        </w:numPr>
        <w:tabs>
          <w:tab w:val="left" w:pos="2717"/>
        </w:tabs>
        <w:spacing w:after="27"/>
        <w:ind w:left="2716" w:hanging="211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PRENESENI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VIŠAK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ILI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PRENESENI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MANJAK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VIŠEGODIŠNJI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PLAN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URAVNOTEŽENJA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374FBBDE" w14:textId="77777777">
        <w:trPr>
          <w:trHeight w:val="309"/>
        </w:trPr>
        <w:tc>
          <w:tcPr>
            <w:tcW w:w="5055" w:type="dxa"/>
          </w:tcPr>
          <w:p w14:paraId="6E31E8C9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 w14:paraId="0BBC4D86" w14:textId="77777777" w:rsidR="00FB083C" w:rsidRDefault="00427463">
            <w:pPr>
              <w:pStyle w:val="TableParagraph"/>
              <w:spacing w:before="83"/>
              <w:ind w:left="50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Proračun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  <w:tc>
          <w:tcPr>
            <w:tcW w:w="2139" w:type="dxa"/>
          </w:tcPr>
          <w:p w14:paraId="51F6D3BD" w14:textId="77777777" w:rsidR="00FB083C" w:rsidRDefault="00427463">
            <w:pPr>
              <w:pStyle w:val="TableParagraph"/>
              <w:spacing w:line="148" w:lineRule="exact"/>
              <w:ind w:left="401" w:right="39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0525CD22" w14:textId="77777777" w:rsidR="00FB083C" w:rsidRDefault="00427463">
            <w:pPr>
              <w:pStyle w:val="TableParagraph"/>
              <w:spacing w:before="21" w:line="120" w:lineRule="exact"/>
              <w:ind w:left="401" w:right="3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2024.</w:t>
            </w:r>
          </w:p>
        </w:tc>
        <w:tc>
          <w:tcPr>
            <w:tcW w:w="2138" w:type="dxa"/>
          </w:tcPr>
          <w:p w14:paraId="163B522B" w14:textId="77777777" w:rsidR="00FB083C" w:rsidRDefault="00427463">
            <w:pPr>
              <w:pStyle w:val="TableParagraph"/>
              <w:spacing w:line="148" w:lineRule="exact"/>
              <w:ind w:left="401" w:right="38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Projekcija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proračuna</w:t>
            </w:r>
          </w:p>
          <w:p w14:paraId="7CCBF3AA" w14:textId="77777777" w:rsidR="00FB083C" w:rsidRDefault="00427463">
            <w:pPr>
              <w:pStyle w:val="TableParagraph"/>
              <w:spacing w:before="21" w:line="120" w:lineRule="exact"/>
              <w:ind w:left="401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2025.</w:t>
            </w:r>
          </w:p>
        </w:tc>
      </w:tr>
      <w:tr w:rsidR="00FB083C" w14:paraId="0C91527B" w14:textId="77777777">
        <w:trPr>
          <w:trHeight w:val="176"/>
        </w:trPr>
        <w:tc>
          <w:tcPr>
            <w:tcW w:w="5055" w:type="dxa"/>
            <w:shd w:val="clear" w:color="auto" w:fill="D9D9D9"/>
          </w:tcPr>
          <w:p w14:paraId="08E6F7E9" w14:textId="77777777" w:rsidR="00FB083C" w:rsidRDefault="00427463">
            <w:pPr>
              <w:pStyle w:val="TableParagraph"/>
              <w:spacing w:before="6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UKUPAN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DONOS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VIŠKA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MANJKA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IZ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PRETHODNE(IH)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GODINE</w:t>
            </w:r>
          </w:p>
        </w:tc>
        <w:tc>
          <w:tcPr>
            <w:tcW w:w="2139" w:type="dxa"/>
            <w:shd w:val="clear" w:color="auto" w:fill="D9D9D9"/>
          </w:tcPr>
          <w:p w14:paraId="1FC16B55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shd w:val="clear" w:color="auto" w:fill="D9D9D9"/>
          </w:tcPr>
          <w:p w14:paraId="5A3F4C82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8" w:type="dxa"/>
            <w:shd w:val="clear" w:color="auto" w:fill="D9D9D9"/>
          </w:tcPr>
          <w:p w14:paraId="4966ECA5" w14:textId="77777777" w:rsidR="00FB083C" w:rsidRDefault="00FB083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083C" w14:paraId="525701ED" w14:textId="77777777">
        <w:trPr>
          <w:trHeight w:val="407"/>
        </w:trPr>
        <w:tc>
          <w:tcPr>
            <w:tcW w:w="5055" w:type="dxa"/>
            <w:shd w:val="clear" w:color="auto" w:fill="DDEBF7"/>
          </w:tcPr>
          <w:p w14:paraId="3E15F8AC" w14:textId="77777777" w:rsidR="00FB083C" w:rsidRDefault="00427463">
            <w:pPr>
              <w:pStyle w:val="TableParagraph"/>
              <w:spacing w:before="37" w:line="273" w:lineRule="auto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IZ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PRETHODNE(IH)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GODINE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KOJI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ĆE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RASPOREDITI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POKRITI</w:t>
            </w:r>
          </w:p>
        </w:tc>
        <w:tc>
          <w:tcPr>
            <w:tcW w:w="2139" w:type="dxa"/>
            <w:shd w:val="clear" w:color="auto" w:fill="DDEBF7"/>
          </w:tcPr>
          <w:p w14:paraId="6BF1BCF7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3EB51CF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  <w:shd w:val="clear" w:color="auto" w:fill="DDEBF7"/>
          </w:tcPr>
          <w:p w14:paraId="65AE3243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6CB19CA" w14:textId="77777777" w:rsidR="00FB083C" w:rsidRDefault="00427463">
            <w:pPr>
              <w:pStyle w:val="TableParagraph"/>
              <w:spacing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18A95857" w14:textId="77777777" w:rsidR="00FB083C" w:rsidRDefault="00FB083C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3AEC20B" w14:textId="77777777" w:rsidR="00FB083C" w:rsidRDefault="00427463">
            <w:pPr>
              <w:pStyle w:val="TableParagraph"/>
              <w:spacing w:line="160" w:lineRule="exact"/>
              <w:ind w:right="1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</w:tbl>
    <w:p w14:paraId="6EF1CA72" w14:textId="77777777" w:rsidR="00FB083C" w:rsidRDefault="00FB083C">
      <w:pPr>
        <w:pStyle w:val="Tijeloteksta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139"/>
        <w:gridCol w:w="2139"/>
        <w:gridCol w:w="2138"/>
      </w:tblGrid>
      <w:tr w:rsidR="00FB083C" w14:paraId="258AAF08" w14:textId="77777777">
        <w:trPr>
          <w:trHeight w:val="201"/>
        </w:trPr>
        <w:tc>
          <w:tcPr>
            <w:tcW w:w="5055" w:type="dxa"/>
          </w:tcPr>
          <w:p w14:paraId="4CF06017" w14:textId="77777777" w:rsidR="00FB083C" w:rsidRDefault="00427463">
            <w:pPr>
              <w:pStyle w:val="TableParagraph"/>
              <w:spacing w:before="18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VIŠAK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MANJAK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+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NETO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FINANCIRANJE</w:t>
            </w:r>
          </w:p>
        </w:tc>
        <w:tc>
          <w:tcPr>
            <w:tcW w:w="2139" w:type="dxa"/>
            <w:shd w:val="clear" w:color="auto" w:fill="DDEBF7"/>
          </w:tcPr>
          <w:p w14:paraId="3CA322C1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9" w:type="dxa"/>
            <w:shd w:val="clear" w:color="auto" w:fill="DDEBF7"/>
          </w:tcPr>
          <w:p w14:paraId="59791C21" w14:textId="77777777" w:rsidR="00FB083C" w:rsidRDefault="00427463">
            <w:pPr>
              <w:pStyle w:val="TableParagraph"/>
              <w:spacing w:before="21" w:line="160" w:lineRule="exact"/>
              <w:ind w:right="1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  <w:tc>
          <w:tcPr>
            <w:tcW w:w="2138" w:type="dxa"/>
            <w:shd w:val="clear" w:color="auto" w:fill="DDEBF7"/>
          </w:tcPr>
          <w:p w14:paraId="16390BE9" w14:textId="77777777" w:rsidR="00FB083C" w:rsidRDefault="00427463">
            <w:pPr>
              <w:pStyle w:val="TableParagraph"/>
              <w:spacing w:before="21" w:line="160" w:lineRule="exact"/>
              <w:ind w:right="1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0,00</w:t>
            </w:r>
          </w:p>
        </w:tc>
      </w:tr>
    </w:tbl>
    <w:p w14:paraId="54698106" w14:textId="77777777" w:rsidR="00FB083C" w:rsidRDefault="00FB083C">
      <w:pPr>
        <w:spacing w:line="160" w:lineRule="exact"/>
        <w:jc w:val="right"/>
        <w:rPr>
          <w:sz w:val="15"/>
        </w:rPr>
        <w:sectPr w:rsidR="00FB083C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6E87A914" w14:textId="77777777" w:rsidR="00FB083C" w:rsidRDefault="00427463">
      <w:pPr>
        <w:spacing w:before="39"/>
        <w:ind w:left="112"/>
        <w:rPr>
          <w:b/>
        </w:rPr>
      </w:pPr>
      <w:r>
        <w:rPr>
          <w:b/>
        </w:rPr>
        <w:lastRenderedPageBreak/>
        <w:t>OPĆI</w:t>
      </w:r>
      <w:r>
        <w:rPr>
          <w:b/>
          <w:spacing w:val="-2"/>
        </w:rPr>
        <w:t xml:space="preserve"> </w:t>
      </w:r>
      <w:r>
        <w:rPr>
          <w:b/>
        </w:rPr>
        <w:t>DIO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RAČUN</w:t>
      </w:r>
      <w:r>
        <w:rPr>
          <w:b/>
          <w:spacing w:val="-2"/>
        </w:rPr>
        <w:t xml:space="preserve"> </w:t>
      </w:r>
      <w:r>
        <w:rPr>
          <w:b/>
        </w:rPr>
        <w:t>PRIHODA I</w:t>
      </w:r>
      <w:r>
        <w:rPr>
          <w:b/>
          <w:spacing w:val="-3"/>
        </w:rPr>
        <w:t xml:space="preserve"> </w:t>
      </w:r>
      <w:r>
        <w:rPr>
          <w:b/>
        </w:rPr>
        <w:t>RASHODA</w:t>
      </w:r>
    </w:p>
    <w:p w14:paraId="656E65AA" w14:textId="77777777" w:rsidR="00FB083C" w:rsidRDefault="00FB083C">
      <w:pPr>
        <w:pStyle w:val="Tijeloteksta"/>
        <w:spacing w:before="4"/>
        <w:rPr>
          <w:b/>
          <w:sz w:val="15"/>
        </w:rPr>
      </w:pPr>
    </w:p>
    <w:p w14:paraId="573F1F45" w14:textId="77777777" w:rsidR="00FB083C" w:rsidRDefault="00427463">
      <w:pPr>
        <w:spacing w:before="94"/>
        <w:ind w:left="7292" w:right="722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Članak</w:t>
      </w:r>
      <w:r>
        <w:rPr>
          <w:rFonts w:ascii="Arial MT" w:hAnsi="Arial MT"/>
          <w:spacing w:val="-6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2.</w:t>
      </w:r>
    </w:p>
    <w:p w14:paraId="2B9F8537" w14:textId="77777777" w:rsidR="00FB083C" w:rsidRDefault="00FB083C">
      <w:pPr>
        <w:pStyle w:val="Tijeloteksta"/>
        <w:rPr>
          <w:rFonts w:ascii="Arial MT"/>
          <w:sz w:val="19"/>
        </w:rPr>
      </w:pPr>
    </w:p>
    <w:p w14:paraId="21C65F15" w14:textId="77777777" w:rsidR="00FB083C" w:rsidRDefault="00427463">
      <w:pPr>
        <w:ind w:left="160" w:firstLine="360"/>
        <w:rPr>
          <w:rFonts w:ascii="Arial MT" w:hAnsi="Arial MT"/>
          <w:sz w:val="19"/>
        </w:rPr>
      </w:pPr>
      <w:r>
        <w:rPr>
          <w:rFonts w:ascii="Arial MT" w:hAnsi="Arial MT"/>
          <w:spacing w:val="-1"/>
          <w:sz w:val="19"/>
        </w:rPr>
        <w:t>Prihodi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rashodi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te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primici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izdaci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iskazani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po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ekonomskoj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i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funkcijskoj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pacing w:val="-1"/>
          <w:sz w:val="19"/>
        </w:rPr>
        <w:t>klasifikaciji</w:t>
      </w:r>
      <w:r>
        <w:rPr>
          <w:rFonts w:ascii="Arial MT" w:hAnsi="Arial MT"/>
          <w:spacing w:val="-9"/>
          <w:sz w:val="19"/>
        </w:rPr>
        <w:t xml:space="preserve"> </w:t>
      </w:r>
      <w:r>
        <w:rPr>
          <w:rFonts w:ascii="Arial MT" w:hAnsi="Arial MT"/>
          <w:sz w:val="19"/>
        </w:rPr>
        <w:t>te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izvorima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financiranja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z w:val="19"/>
        </w:rPr>
        <w:t>utvrđeni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rFonts w:ascii="Arial MT" w:hAnsi="Arial MT"/>
          <w:sz w:val="19"/>
        </w:rPr>
        <w:t>su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u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Računu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prihoda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rashoda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z w:val="19"/>
        </w:rPr>
        <w:t>te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z w:val="19"/>
        </w:rPr>
        <w:t>Računu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z w:val="19"/>
        </w:rPr>
        <w:t>financiranja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Proračuna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2023.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godinu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projekcija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2024.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2025.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godinu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kako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slijedi:</w:t>
      </w:r>
    </w:p>
    <w:p w14:paraId="523A62C6" w14:textId="77777777" w:rsidR="00FB083C" w:rsidRDefault="00FB083C">
      <w:pPr>
        <w:pStyle w:val="Tijeloteksta"/>
        <w:spacing w:before="9"/>
        <w:rPr>
          <w:rFonts w:ascii="Arial MT"/>
          <w:sz w:val="9"/>
        </w:rPr>
      </w:pPr>
    </w:p>
    <w:p w14:paraId="24EC1DF9" w14:textId="77777777" w:rsidR="00FB083C" w:rsidRDefault="00FB083C">
      <w:pPr>
        <w:rPr>
          <w:rFonts w:ascii="Arial MT"/>
          <w:sz w:val="9"/>
        </w:rPr>
        <w:sectPr w:rsidR="00FB083C">
          <w:pgSz w:w="16840" w:h="11910" w:orient="landscape"/>
          <w:pgMar w:top="520" w:right="460" w:bottom="280" w:left="1020" w:header="720" w:footer="720" w:gutter="0"/>
          <w:cols w:space="720"/>
        </w:sectPr>
      </w:pPr>
    </w:p>
    <w:p w14:paraId="11469D58" w14:textId="77777777" w:rsidR="00FB083C" w:rsidRDefault="00427463">
      <w:pPr>
        <w:spacing w:before="106"/>
        <w:ind w:left="1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Sveukupno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prihodi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primici:</w:t>
      </w:r>
    </w:p>
    <w:p w14:paraId="5D0F022C" w14:textId="77777777" w:rsidR="00FB083C" w:rsidRDefault="00427463">
      <w:pPr>
        <w:spacing w:before="94"/>
        <w:ind w:left="16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3.043.000,00</w:t>
      </w:r>
    </w:p>
    <w:p w14:paraId="23D33D95" w14:textId="77777777" w:rsidR="00FB083C" w:rsidRDefault="00427463">
      <w:pPr>
        <w:tabs>
          <w:tab w:val="left" w:pos="1720"/>
        </w:tabs>
        <w:spacing w:before="94"/>
        <w:ind w:left="16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2.025.200,00</w:t>
      </w:r>
      <w:r>
        <w:rPr>
          <w:rFonts w:ascii="Arial"/>
          <w:b/>
          <w:sz w:val="19"/>
        </w:rPr>
        <w:tab/>
        <w:t>1.961.800,00</w:t>
      </w:r>
    </w:p>
    <w:p w14:paraId="79EE50AC" w14:textId="77777777" w:rsidR="00FB083C" w:rsidRDefault="00FB083C">
      <w:pPr>
        <w:rPr>
          <w:rFonts w:ascii="Arial"/>
          <w:sz w:val="19"/>
        </w:rPr>
        <w:sectPr w:rsidR="00FB083C">
          <w:type w:val="continuous"/>
          <w:pgSz w:w="16840" w:h="11910" w:orient="landscape"/>
          <w:pgMar w:top="1100" w:right="460" w:bottom="280" w:left="1020" w:header="720" w:footer="720" w:gutter="0"/>
          <w:cols w:num="3" w:space="720" w:equalWidth="0">
            <w:col w:w="2768" w:space="8038"/>
            <w:col w:w="1310" w:space="260"/>
            <w:col w:w="2984"/>
          </w:cols>
        </w:sectPr>
      </w:pPr>
    </w:p>
    <w:p w14:paraId="4699C4A1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14192EEE" w14:textId="77777777" w:rsidR="00FB083C" w:rsidRDefault="00FB083C">
      <w:pPr>
        <w:pStyle w:val="Tijeloteksta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83"/>
        <w:gridCol w:w="7097"/>
        <w:gridCol w:w="4014"/>
        <w:gridCol w:w="1566"/>
        <w:gridCol w:w="1381"/>
      </w:tblGrid>
      <w:tr w:rsidR="00FB083C" w14:paraId="496BCF57" w14:textId="77777777">
        <w:trPr>
          <w:trHeight w:val="624"/>
        </w:trPr>
        <w:tc>
          <w:tcPr>
            <w:tcW w:w="1083" w:type="dxa"/>
          </w:tcPr>
          <w:p w14:paraId="252A1D28" w14:textId="77777777" w:rsidR="00FB083C" w:rsidRDefault="00427463">
            <w:pPr>
              <w:pStyle w:val="TableParagraph"/>
              <w:spacing w:line="212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Konto</w:t>
            </w:r>
          </w:p>
        </w:tc>
        <w:tc>
          <w:tcPr>
            <w:tcW w:w="7097" w:type="dxa"/>
          </w:tcPr>
          <w:p w14:paraId="5BAD3FF3" w14:textId="77777777" w:rsidR="00FB083C" w:rsidRDefault="00427463">
            <w:pPr>
              <w:pStyle w:val="TableParagraph"/>
              <w:spacing w:line="212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prihoda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</w:p>
          <w:p w14:paraId="207B44DD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i/>
                <w:sz w:val="19"/>
              </w:rPr>
              <w:t>financiranja</w:t>
            </w:r>
          </w:p>
        </w:tc>
        <w:tc>
          <w:tcPr>
            <w:tcW w:w="4014" w:type="dxa"/>
          </w:tcPr>
          <w:p w14:paraId="340DA83B" w14:textId="77777777" w:rsidR="00FB083C" w:rsidRDefault="00427463">
            <w:pPr>
              <w:pStyle w:val="TableParagraph"/>
              <w:spacing w:line="212" w:lineRule="exact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  <w:p w14:paraId="0AFBA006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566" w:type="dxa"/>
          </w:tcPr>
          <w:p w14:paraId="7236CFAE" w14:textId="77777777" w:rsidR="00FB083C" w:rsidRDefault="00427463">
            <w:pPr>
              <w:pStyle w:val="TableParagraph"/>
              <w:spacing w:line="212" w:lineRule="exact"/>
              <w:ind w:right="22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  <w:p w14:paraId="3BCA4DAF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2024.</w:t>
            </w:r>
          </w:p>
        </w:tc>
        <w:tc>
          <w:tcPr>
            <w:tcW w:w="1381" w:type="dxa"/>
          </w:tcPr>
          <w:p w14:paraId="5B12F5A2" w14:textId="77777777" w:rsidR="00FB083C" w:rsidRDefault="00427463">
            <w:pPr>
              <w:pStyle w:val="TableParagraph"/>
              <w:spacing w:line="212" w:lineRule="exact"/>
              <w:ind w:right="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  <w:p w14:paraId="01663780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2025.</w:t>
            </w:r>
          </w:p>
        </w:tc>
      </w:tr>
      <w:tr w:rsidR="00FB083C" w14:paraId="646F41E5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47FE0C08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6</w:t>
            </w:r>
          </w:p>
        </w:tc>
        <w:tc>
          <w:tcPr>
            <w:tcW w:w="7097" w:type="dxa"/>
            <w:shd w:val="clear" w:color="auto" w:fill="C0C0C0"/>
          </w:tcPr>
          <w:p w14:paraId="78206286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poslovanja</w:t>
            </w:r>
          </w:p>
        </w:tc>
        <w:tc>
          <w:tcPr>
            <w:tcW w:w="4014" w:type="dxa"/>
            <w:shd w:val="clear" w:color="auto" w:fill="C0C0C0"/>
          </w:tcPr>
          <w:p w14:paraId="0D70A3CC" w14:textId="77777777" w:rsidR="00FB083C" w:rsidRDefault="00427463">
            <w:pPr>
              <w:pStyle w:val="TableParagraph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2.782.000,00</w:t>
            </w:r>
          </w:p>
        </w:tc>
        <w:tc>
          <w:tcPr>
            <w:tcW w:w="1566" w:type="dxa"/>
            <w:shd w:val="clear" w:color="auto" w:fill="C0C0C0"/>
          </w:tcPr>
          <w:p w14:paraId="354878FD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2.025.200,00</w:t>
            </w:r>
          </w:p>
        </w:tc>
        <w:tc>
          <w:tcPr>
            <w:tcW w:w="1381" w:type="dxa"/>
            <w:shd w:val="clear" w:color="auto" w:fill="C0C0C0"/>
          </w:tcPr>
          <w:p w14:paraId="38565E5F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1.961.800,00</w:t>
            </w:r>
          </w:p>
        </w:tc>
      </w:tr>
      <w:tr w:rsidR="00FB083C" w14:paraId="5F076C65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1B3FD0CD" w14:textId="77777777" w:rsidR="00FB083C" w:rsidRDefault="00427463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61</w:t>
            </w:r>
          </w:p>
        </w:tc>
        <w:tc>
          <w:tcPr>
            <w:tcW w:w="7097" w:type="dxa"/>
            <w:shd w:val="clear" w:color="auto" w:fill="C0C0C0"/>
          </w:tcPr>
          <w:p w14:paraId="7A39FD72" w14:textId="77777777" w:rsidR="00FB083C" w:rsidRDefault="00427463">
            <w:pPr>
              <w:pStyle w:val="TableParagraph"/>
              <w:spacing w:before="23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poreza</w:t>
            </w:r>
          </w:p>
        </w:tc>
        <w:tc>
          <w:tcPr>
            <w:tcW w:w="4014" w:type="dxa"/>
            <w:shd w:val="clear" w:color="auto" w:fill="C0C0C0"/>
          </w:tcPr>
          <w:p w14:paraId="1DBCE85D" w14:textId="77777777" w:rsidR="00FB083C" w:rsidRDefault="00427463">
            <w:pPr>
              <w:pStyle w:val="TableParagraph"/>
              <w:spacing w:before="23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1.167.100,00</w:t>
            </w:r>
          </w:p>
        </w:tc>
        <w:tc>
          <w:tcPr>
            <w:tcW w:w="1566" w:type="dxa"/>
            <w:shd w:val="clear" w:color="auto" w:fill="C0C0C0"/>
          </w:tcPr>
          <w:p w14:paraId="732B0BA1" w14:textId="77777777" w:rsidR="00FB083C" w:rsidRDefault="00427463">
            <w:pPr>
              <w:pStyle w:val="TableParagraph"/>
              <w:spacing w:before="23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874.400,00</w:t>
            </w:r>
          </w:p>
        </w:tc>
        <w:tc>
          <w:tcPr>
            <w:tcW w:w="1381" w:type="dxa"/>
            <w:shd w:val="clear" w:color="auto" w:fill="C0C0C0"/>
          </w:tcPr>
          <w:p w14:paraId="556A0324" w14:textId="77777777" w:rsidR="00FB083C" w:rsidRDefault="00427463">
            <w:pPr>
              <w:pStyle w:val="TableParagraph"/>
              <w:spacing w:before="23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1.199.600,00</w:t>
            </w:r>
          </w:p>
        </w:tc>
      </w:tr>
      <w:tr w:rsidR="00FB083C" w14:paraId="0CC18A89" w14:textId="77777777">
        <w:trPr>
          <w:trHeight w:val="325"/>
        </w:trPr>
        <w:tc>
          <w:tcPr>
            <w:tcW w:w="1083" w:type="dxa"/>
          </w:tcPr>
          <w:p w14:paraId="3AD6433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48DE9896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1E907E06" w14:textId="77777777" w:rsidR="00FB083C" w:rsidRDefault="00427463">
            <w:pPr>
              <w:pStyle w:val="TableParagraph"/>
              <w:spacing w:before="21"/>
              <w:ind w:right="229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1.167.100,00</w:t>
            </w:r>
          </w:p>
        </w:tc>
        <w:tc>
          <w:tcPr>
            <w:tcW w:w="1566" w:type="dxa"/>
          </w:tcPr>
          <w:p w14:paraId="283F6341" w14:textId="77777777" w:rsidR="00FB083C" w:rsidRDefault="00427463">
            <w:pPr>
              <w:pStyle w:val="TableParagraph"/>
              <w:spacing w:before="21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874.400,00</w:t>
            </w:r>
          </w:p>
        </w:tc>
        <w:tc>
          <w:tcPr>
            <w:tcW w:w="1381" w:type="dxa"/>
          </w:tcPr>
          <w:p w14:paraId="22CF7B7F" w14:textId="77777777" w:rsidR="00FB083C" w:rsidRDefault="00427463">
            <w:pPr>
              <w:pStyle w:val="TableParagraph"/>
              <w:spacing w:before="21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1.199.600,00</w:t>
            </w:r>
          </w:p>
        </w:tc>
      </w:tr>
      <w:tr w:rsidR="00FB083C" w14:paraId="64BB1394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77EC639C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63</w:t>
            </w:r>
          </w:p>
        </w:tc>
        <w:tc>
          <w:tcPr>
            <w:tcW w:w="7097" w:type="dxa"/>
            <w:shd w:val="clear" w:color="auto" w:fill="C0C0C0"/>
          </w:tcPr>
          <w:p w14:paraId="42B66091" w14:textId="77777777" w:rsidR="00FB083C" w:rsidRDefault="00427463">
            <w:pPr>
              <w:pStyle w:val="TableParagraph"/>
              <w:ind w:left="476" w:right="317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(darovnice)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subjekata unutar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općeg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proračuna</w:t>
            </w:r>
          </w:p>
        </w:tc>
        <w:tc>
          <w:tcPr>
            <w:tcW w:w="4014" w:type="dxa"/>
            <w:shd w:val="clear" w:color="auto" w:fill="C0C0C0"/>
          </w:tcPr>
          <w:p w14:paraId="69A36F1E" w14:textId="77777777" w:rsidR="00FB083C" w:rsidRDefault="00427463">
            <w:pPr>
              <w:pStyle w:val="TableParagraph"/>
              <w:ind w:right="22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1.392.700,00</w:t>
            </w:r>
          </w:p>
        </w:tc>
        <w:tc>
          <w:tcPr>
            <w:tcW w:w="1566" w:type="dxa"/>
            <w:shd w:val="clear" w:color="auto" w:fill="C0C0C0"/>
          </w:tcPr>
          <w:p w14:paraId="3DEAC6F0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931.000,00</w:t>
            </w:r>
          </w:p>
        </w:tc>
        <w:tc>
          <w:tcPr>
            <w:tcW w:w="1381" w:type="dxa"/>
            <w:shd w:val="clear" w:color="auto" w:fill="C0C0C0"/>
          </w:tcPr>
          <w:p w14:paraId="72DEB462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531.000,00</w:t>
            </w:r>
          </w:p>
        </w:tc>
      </w:tr>
      <w:tr w:rsidR="00FB083C" w14:paraId="098FB74F" w14:textId="77777777">
        <w:trPr>
          <w:trHeight w:val="241"/>
        </w:trPr>
        <w:tc>
          <w:tcPr>
            <w:tcW w:w="1083" w:type="dxa"/>
          </w:tcPr>
          <w:p w14:paraId="77EAF7E5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0C34F1F3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4014" w:type="dxa"/>
          </w:tcPr>
          <w:p w14:paraId="66329E2A" w14:textId="77777777" w:rsidR="00FB083C" w:rsidRDefault="00427463">
            <w:pPr>
              <w:pStyle w:val="TableParagraph"/>
              <w:spacing w:before="20" w:line="202" w:lineRule="exact"/>
              <w:ind w:right="229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1.018.500,00</w:t>
            </w:r>
          </w:p>
        </w:tc>
        <w:tc>
          <w:tcPr>
            <w:tcW w:w="1566" w:type="dxa"/>
          </w:tcPr>
          <w:p w14:paraId="3EEA9583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803.000,00</w:t>
            </w:r>
          </w:p>
        </w:tc>
        <w:tc>
          <w:tcPr>
            <w:tcW w:w="1381" w:type="dxa"/>
          </w:tcPr>
          <w:p w14:paraId="48769DC7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403.000,00</w:t>
            </w:r>
          </w:p>
        </w:tc>
      </w:tr>
      <w:tr w:rsidR="00FB083C" w14:paraId="020B1D0D" w14:textId="77777777">
        <w:trPr>
          <w:trHeight w:val="258"/>
        </w:trPr>
        <w:tc>
          <w:tcPr>
            <w:tcW w:w="1083" w:type="dxa"/>
          </w:tcPr>
          <w:p w14:paraId="6978074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3CBBDD66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4014" w:type="dxa"/>
          </w:tcPr>
          <w:p w14:paraId="0E296B26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374.200,00</w:t>
            </w:r>
          </w:p>
        </w:tc>
        <w:tc>
          <w:tcPr>
            <w:tcW w:w="1566" w:type="dxa"/>
          </w:tcPr>
          <w:p w14:paraId="66004328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128.000,00</w:t>
            </w:r>
          </w:p>
        </w:tc>
        <w:tc>
          <w:tcPr>
            <w:tcW w:w="1381" w:type="dxa"/>
          </w:tcPr>
          <w:p w14:paraId="331D31C5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128.000,00</w:t>
            </w:r>
          </w:p>
        </w:tc>
      </w:tr>
      <w:tr w:rsidR="00FB083C" w14:paraId="4D3F3D02" w14:textId="77777777">
        <w:trPr>
          <w:trHeight w:val="272"/>
        </w:trPr>
        <w:tc>
          <w:tcPr>
            <w:tcW w:w="1083" w:type="dxa"/>
            <w:shd w:val="clear" w:color="auto" w:fill="C0C0C0"/>
          </w:tcPr>
          <w:p w14:paraId="7F661DF6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64</w:t>
            </w:r>
          </w:p>
        </w:tc>
        <w:tc>
          <w:tcPr>
            <w:tcW w:w="7097" w:type="dxa"/>
            <w:shd w:val="clear" w:color="auto" w:fill="C0C0C0"/>
          </w:tcPr>
          <w:p w14:paraId="0B9866F3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4014" w:type="dxa"/>
            <w:shd w:val="clear" w:color="auto" w:fill="C0C0C0"/>
          </w:tcPr>
          <w:p w14:paraId="70B23724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53.200,00</w:t>
            </w:r>
          </w:p>
        </w:tc>
        <w:tc>
          <w:tcPr>
            <w:tcW w:w="1566" w:type="dxa"/>
            <w:shd w:val="clear" w:color="auto" w:fill="C0C0C0"/>
          </w:tcPr>
          <w:p w14:paraId="7FFA4920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53.800,00</w:t>
            </w:r>
          </w:p>
        </w:tc>
        <w:tc>
          <w:tcPr>
            <w:tcW w:w="1381" w:type="dxa"/>
            <w:shd w:val="clear" w:color="auto" w:fill="C0C0C0"/>
          </w:tcPr>
          <w:p w14:paraId="3FD443F1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55.200,00</w:t>
            </w:r>
          </w:p>
        </w:tc>
      </w:tr>
      <w:tr w:rsidR="00FB083C" w14:paraId="05D8CC2E" w14:textId="77777777">
        <w:trPr>
          <w:trHeight w:val="242"/>
        </w:trPr>
        <w:tc>
          <w:tcPr>
            <w:tcW w:w="1083" w:type="dxa"/>
          </w:tcPr>
          <w:p w14:paraId="0E144202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3A34F6C2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1CEB3484" w14:textId="77777777" w:rsidR="00FB083C" w:rsidRDefault="00427463">
            <w:pPr>
              <w:pStyle w:val="TableParagraph"/>
              <w:spacing w:before="20" w:line="202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064A5CBC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6DD45549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7DE98AC9" w14:textId="77777777">
        <w:trPr>
          <w:trHeight w:val="257"/>
        </w:trPr>
        <w:tc>
          <w:tcPr>
            <w:tcW w:w="1083" w:type="dxa"/>
          </w:tcPr>
          <w:p w14:paraId="691DC18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35961017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4014" w:type="dxa"/>
          </w:tcPr>
          <w:p w14:paraId="58F41719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53.200,00</w:t>
            </w:r>
          </w:p>
        </w:tc>
        <w:tc>
          <w:tcPr>
            <w:tcW w:w="1566" w:type="dxa"/>
          </w:tcPr>
          <w:p w14:paraId="272704A2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53.800,00</w:t>
            </w:r>
          </w:p>
        </w:tc>
        <w:tc>
          <w:tcPr>
            <w:tcW w:w="1381" w:type="dxa"/>
          </w:tcPr>
          <w:p w14:paraId="1EE97992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55.200,00</w:t>
            </w:r>
          </w:p>
        </w:tc>
      </w:tr>
      <w:tr w:rsidR="00FB083C" w14:paraId="0BF53001" w14:textId="77777777">
        <w:trPr>
          <w:trHeight w:val="720"/>
        </w:trPr>
        <w:tc>
          <w:tcPr>
            <w:tcW w:w="1083" w:type="dxa"/>
            <w:shd w:val="clear" w:color="auto" w:fill="C0C0C0"/>
          </w:tcPr>
          <w:p w14:paraId="037E3C6E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65</w:t>
            </w:r>
          </w:p>
        </w:tc>
        <w:tc>
          <w:tcPr>
            <w:tcW w:w="7097" w:type="dxa"/>
            <w:shd w:val="clear" w:color="auto" w:fill="C0C0C0"/>
          </w:tcPr>
          <w:p w14:paraId="1CE101BC" w14:textId="77777777" w:rsidR="00FB083C" w:rsidRDefault="00427463">
            <w:pPr>
              <w:pStyle w:val="TableParagraph"/>
              <w:ind w:left="476" w:right="27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 od upravnih i administrativnih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pristojbi,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pristojbi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posebnim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propisima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naknada</w:t>
            </w:r>
          </w:p>
        </w:tc>
        <w:tc>
          <w:tcPr>
            <w:tcW w:w="4014" w:type="dxa"/>
            <w:shd w:val="clear" w:color="auto" w:fill="C0C0C0"/>
          </w:tcPr>
          <w:p w14:paraId="7F0C3E7E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168.000,00</w:t>
            </w:r>
          </w:p>
        </w:tc>
        <w:tc>
          <w:tcPr>
            <w:tcW w:w="1566" w:type="dxa"/>
            <w:shd w:val="clear" w:color="auto" w:fill="C0C0C0"/>
          </w:tcPr>
          <w:p w14:paraId="13C666A1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  <w:tc>
          <w:tcPr>
            <w:tcW w:w="1381" w:type="dxa"/>
            <w:shd w:val="clear" w:color="auto" w:fill="C0C0C0"/>
          </w:tcPr>
          <w:p w14:paraId="3D5BF5E5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175.000,00</w:t>
            </w:r>
          </w:p>
        </w:tc>
      </w:tr>
      <w:tr w:rsidR="00FB083C" w14:paraId="45FE9D37" w14:textId="77777777">
        <w:trPr>
          <w:trHeight w:val="242"/>
        </w:trPr>
        <w:tc>
          <w:tcPr>
            <w:tcW w:w="1083" w:type="dxa"/>
          </w:tcPr>
          <w:p w14:paraId="583F59B9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161F35D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75C1F280" w14:textId="77777777" w:rsidR="00FB083C" w:rsidRDefault="00427463">
            <w:pPr>
              <w:pStyle w:val="TableParagraph"/>
              <w:spacing w:before="20" w:line="202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2C810FCA" w14:textId="77777777" w:rsidR="00FB083C" w:rsidRDefault="00427463">
            <w:pPr>
              <w:pStyle w:val="TableParagraph"/>
              <w:spacing w:before="20" w:line="202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6E477273" w14:textId="77777777" w:rsidR="00FB083C" w:rsidRDefault="00427463">
            <w:pPr>
              <w:pStyle w:val="TableParagraph"/>
              <w:spacing w:before="20" w:line="202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7844E192" w14:textId="77777777">
        <w:trPr>
          <w:trHeight w:val="257"/>
        </w:trPr>
        <w:tc>
          <w:tcPr>
            <w:tcW w:w="1083" w:type="dxa"/>
          </w:tcPr>
          <w:p w14:paraId="53E20F2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226B887C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4014" w:type="dxa"/>
          </w:tcPr>
          <w:p w14:paraId="125FBD90" w14:textId="77777777" w:rsidR="00FB083C" w:rsidRDefault="00427463">
            <w:pPr>
              <w:pStyle w:val="TableParagraph"/>
              <w:spacing w:line="215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168.000,00</w:t>
            </w:r>
          </w:p>
        </w:tc>
        <w:tc>
          <w:tcPr>
            <w:tcW w:w="1566" w:type="dxa"/>
          </w:tcPr>
          <w:p w14:paraId="7DF7FFD8" w14:textId="77777777" w:rsidR="00FB083C" w:rsidRDefault="00427463">
            <w:pPr>
              <w:pStyle w:val="TableParagraph"/>
              <w:spacing w:line="215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165.000,00</w:t>
            </w:r>
          </w:p>
        </w:tc>
        <w:tc>
          <w:tcPr>
            <w:tcW w:w="1381" w:type="dxa"/>
          </w:tcPr>
          <w:p w14:paraId="2E1F0D10" w14:textId="77777777" w:rsidR="00FB083C" w:rsidRDefault="00427463">
            <w:pPr>
              <w:pStyle w:val="TableParagraph"/>
              <w:spacing w:line="215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175.000,00</w:t>
            </w:r>
          </w:p>
        </w:tc>
      </w:tr>
      <w:tr w:rsidR="00FB083C" w14:paraId="2FA47FB8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058E982D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66</w:t>
            </w:r>
          </w:p>
        </w:tc>
        <w:tc>
          <w:tcPr>
            <w:tcW w:w="7097" w:type="dxa"/>
            <w:shd w:val="clear" w:color="auto" w:fill="C0C0C0"/>
          </w:tcPr>
          <w:p w14:paraId="4A70ACD2" w14:textId="77777777" w:rsidR="00FB083C" w:rsidRDefault="00427463">
            <w:pPr>
              <w:pStyle w:val="TableParagraph"/>
              <w:ind w:left="476" w:right="319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prodaje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proizvoda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robe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pruženih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usluga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prihodi 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donacija</w:t>
            </w:r>
          </w:p>
        </w:tc>
        <w:tc>
          <w:tcPr>
            <w:tcW w:w="4014" w:type="dxa"/>
            <w:shd w:val="clear" w:color="auto" w:fill="C0C0C0"/>
          </w:tcPr>
          <w:p w14:paraId="5FA2D026" w14:textId="77777777" w:rsidR="00FB083C" w:rsidRDefault="00427463">
            <w:pPr>
              <w:pStyle w:val="TableParagraph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  <w:tc>
          <w:tcPr>
            <w:tcW w:w="1566" w:type="dxa"/>
            <w:shd w:val="clear" w:color="auto" w:fill="C0C0C0"/>
          </w:tcPr>
          <w:p w14:paraId="0418362C" w14:textId="77777777" w:rsidR="00FB083C" w:rsidRDefault="00427463">
            <w:pPr>
              <w:pStyle w:val="TableParagraph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  <w:tc>
          <w:tcPr>
            <w:tcW w:w="1381" w:type="dxa"/>
            <w:shd w:val="clear" w:color="auto" w:fill="C0C0C0"/>
          </w:tcPr>
          <w:p w14:paraId="2FE2ECD5" w14:textId="77777777" w:rsidR="00FB083C" w:rsidRDefault="00427463">
            <w:pPr>
              <w:pStyle w:val="TableParagraph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1.000,00</w:t>
            </w:r>
          </w:p>
        </w:tc>
      </w:tr>
      <w:tr w:rsidR="00FB083C" w14:paraId="205A23A1" w14:textId="77777777">
        <w:trPr>
          <w:trHeight w:val="242"/>
        </w:trPr>
        <w:tc>
          <w:tcPr>
            <w:tcW w:w="1083" w:type="dxa"/>
          </w:tcPr>
          <w:p w14:paraId="54C4959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4AC1408" w14:textId="77777777" w:rsidR="00FB083C" w:rsidRDefault="00427463">
            <w:pPr>
              <w:pStyle w:val="TableParagraph"/>
              <w:spacing w:before="19" w:line="203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4014" w:type="dxa"/>
          </w:tcPr>
          <w:p w14:paraId="28893DA4" w14:textId="77777777" w:rsidR="00FB083C" w:rsidRDefault="00427463">
            <w:pPr>
              <w:pStyle w:val="TableParagraph"/>
              <w:spacing w:before="19" w:line="203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6" w:type="dxa"/>
          </w:tcPr>
          <w:p w14:paraId="340E820A" w14:textId="77777777" w:rsidR="00FB083C" w:rsidRDefault="00427463">
            <w:pPr>
              <w:pStyle w:val="TableParagraph"/>
              <w:spacing w:before="19" w:line="203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2B9F7BB9" w14:textId="77777777" w:rsidR="00FB083C" w:rsidRDefault="00427463">
            <w:pPr>
              <w:pStyle w:val="TableParagraph"/>
              <w:spacing w:before="19" w:line="203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342D507D" w14:textId="77777777">
        <w:trPr>
          <w:trHeight w:val="257"/>
        </w:trPr>
        <w:tc>
          <w:tcPr>
            <w:tcW w:w="1083" w:type="dxa"/>
          </w:tcPr>
          <w:p w14:paraId="3D158C8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7" w:type="dxa"/>
          </w:tcPr>
          <w:p w14:paraId="7EBD54AF" w14:textId="77777777" w:rsidR="00FB083C" w:rsidRDefault="00427463">
            <w:pPr>
              <w:pStyle w:val="TableParagraph"/>
              <w:spacing w:line="216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61,Donacije</w:t>
            </w:r>
          </w:p>
        </w:tc>
        <w:tc>
          <w:tcPr>
            <w:tcW w:w="4014" w:type="dxa"/>
          </w:tcPr>
          <w:p w14:paraId="4066B383" w14:textId="77777777" w:rsidR="00FB083C" w:rsidRDefault="00427463">
            <w:pPr>
              <w:pStyle w:val="TableParagraph"/>
              <w:spacing w:line="216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566" w:type="dxa"/>
          </w:tcPr>
          <w:p w14:paraId="3F017ED5" w14:textId="77777777" w:rsidR="00FB083C" w:rsidRDefault="00427463">
            <w:pPr>
              <w:pStyle w:val="TableParagraph"/>
              <w:spacing w:line="216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381" w:type="dxa"/>
          </w:tcPr>
          <w:p w14:paraId="376B8DD7" w14:textId="77777777" w:rsidR="00FB083C" w:rsidRDefault="00427463">
            <w:pPr>
              <w:pStyle w:val="TableParagraph"/>
              <w:spacing w:line="216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</w:tr>
      <w:tr w:rsidR="00FB083C" w14:paraId="6CDD854E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4975AE04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8</w:t>
            </w:r>
          </w:p>
        </w:tc>
        <w:tc>
          <w:tcPr>
            <w:tcW w:w="7097" w:type="dxa"/>
            <w:shd w:val="clear" w:color="auto" w:fill="C0C0C0"/>
          </w:tcPr>
          <w:p w14:paraId="42A1AACA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financijske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imovine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zaduživanja</w:t>
            </w:r>
          </w:p>
        </w:tc>
        <w:tc>
          <w:tcPr>
            <w:tcW w:w="4014" w:type="dxa"/>
            <w:shd w:val="clear" w:color="auto" w:fill="C0C0C0"/>
          </w:tcPr>
          <w:p w14:paraId="4F21F155" w14:textId="77777777" w:rsidR="00FB083C" w:rsidRDefault="00427463">
            <w:pPr>
              <w:pStyle w:val="TableParagraph"/>
              <w:spacing w:line="218" w:lineRule="exact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261.000,00</w:t>
            </w:r>
          </w:p>
        </w:tc>
        <w:tc>
          <w:tcPr>
            <w:tcW w:w="1566" w:type="dxa"/>
            <w:shd w:val="clear" w:color="auto" w:fill="C0C0C0"/>
          </w:tcPr>
          <w:p w14:paraId="64341D92" w14:textId="77777777" w:rsidR="00FB083C" w:rsidRDefault="00427463">
            <w:pPr>
              <w:pStyle w:val="TableParagraph"/>
              <w:spacing w:line="218" w:lineRule="exact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381" w:type="dxa"/>
            <w:shd w:val="clear" w:color="auto" w:fill="C0C0C0"/>
          </w:tcPr>
          <w:p w14:paraId="3E5F661F" w14:textId="77777777" w:rsidR="00FB083C" w:rsidRDefault="00427463">
            <w:pPr>
              <w:pStyle w:val="TableParagraph"/>
              <w:spacing w:line="218" w:lineRule="exact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63708E75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094FFD92" w14:textId="77777777" w:rsidR="00FB083C" w:rsidRDefault="00427463">
            <w:pPr>
              <w:pStyle w:val="TableParagraph"/>
              <w:spacing w:before="24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84</w:t>
            </w:r>
          </w:p>
        </w:tc>
        <w:tc>
          <w:tcPr>
            <w:tcW w:w="7097" w:type="dxa"/>
            <w:shd w:val="clear" w:color="auto" w:fill="C0C0C0"/>
          </w:tcPr>
          <w:p w14:paraId="5CBF83CF" w14:textId="77777777" w:rsidR="00FB083C" w:rsidRDefault="00427463">
            <w:pPr>
              <w:pStyle w:val="TableParagraph"/>
              <w:spacing w:before="24"/>
              <w:ind w:left="47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zaduživanja</w:t>
            </w:r>
          </w:p>
        </w:tc>
        <w:tc>
          <w:tcPr>
            <w:tcW w:w="4014" w:type="dxa"/>
            <w:shd w:val="clear" w:color="auto" w:fill="C0C0C0"/>
          </w:tcPr>
          <w:p w14:paraId="3A3077C3" w14:textId="77777777" w:rsidR="00FB083C" w:rsidRDefault="00427463">
            <w:pPr>
              <w:pStyle w:val="TableParagraph"/>
              <w:spacing w:before="24"/>
              <w:ind w:right="23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261.000,00</w:t>
            </w:r>
          </w:p>
        </w:tc>
        <w:tc>
          <w:tcPr>
            <w:tcW w:w="1566" w:type="dxa"/>
            <w:shd w:val="clear" w:color="auto" w:fill="C0C0C0"/>
          </w:tcPr>
          <w:p w14:paraId="706F4C54" w14:textId="77777777" w:rsidR="00FB083C" w:rsidRDefault="00427463">
            <w:pPr>
              <w:pStyle w:val="TableParagraph"/>
              <w:spacing w:before="24"/>
              <w:ind w:right="2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381" w:type="dxa"/>
            <w:shd w:val="clear" w:color="auto" w:fill="C0C0C0"/>
          </w:tcPr>
          <w:p w14:paraId="78D02035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398A40CF" w14:textId="77777777">
        <w:trPr>
          <w:trHeight w:val="240"/>
        </w:trPr>
        <w:tc>
          <w:tcPr>
            <w:tcW w:w="1083" w:type="dxa"/>
          </w:tcPr>
          <w:p w14:paraId="70160C6C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7" w:type="dxa"/>
          </w:tcPr>
          <w:p w14:paraId="18E776FC" w14:textId="77777777" w:rsidR="00FB083C" w:rsidRDefault="00427463">
            <w:pPr>
              <w:pStyle w:val="TableParagraph"/>
              <w:spacing w:before="22"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4014" w:type="dxa"/>
          </w:tcPr>
          <w:p w14:paraId="02CC5CD2" w14:textId="77777777" w:rsidR="00FB083C" w:rsidRDefault="00427463">
            <w:pPr>
              <w:pStyle w:val="TableParagraph"/>
              <w:spacing w:before="22" w:line="198" w:lineRule="exact"/>
              <w:ind w:right="230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261.000,00</w:t>
            </w:r>
          </w:p>
        </w:tc>
        <w:tc>
          <w:tcPr>
            <w:tcW w:w="1566" w:type="dxa"/>
          </w:tcPr>
          <w:p w14:paraId="75118B66" w14:textId="77777777" w:rsidR="00FB083C" w:rsidRDefault="00427463">
            <w:pPr>
              <w:pStyle w:val="TableParagraph"/>
              <w:spacing w:before="22" w:line="198" w:lineRule="exact"/>
              <w:ind w:right="22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381" w:type="dxa"/>
          </w:tcPr>
          <w:p w14:paraId="3D1DC137" w14:textId="77777777" w:rsidR="00FB083C" w:rsidRDefault="00427463">
            <w:pPr>
              <w:pStyle w:val="TableParagraph"/>
              <w:spacing w:before="22" w:line="198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</w:tbl>
    <w:p w14:paraId="07E51946" w14:textId="77777777" w:rsidR="00FB083C" w:rsidRDefault="00FB083C">
      <w:pPr>
        <w:spacing w:line="198" w:lineRule="exact"/>
        <w:jc w:val="right"/>
        <w:rPr>
          <w:rFonts w:ascii="Arial"/>
          <w:sz w:val="19"/>
        </w:rPr>
        <w:sectPr w:rsidR="00FB083C">
          <w:type w:val="continuous"/>
          <w:pgSz w:w="16840" w:h="11910" w:orient="landscape"/>
          <w:pgMar w:top="1100" w:right="460" w:bottom="280" w:left="1020" w:header="720" w:footer="720" w:gutter="0"/>
          <w:cols w:space="720"/>
        </w:sectPr>
      </w:pPr>
    </w:p>
    <w:p w14:paraId="7B073E42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5FEC7425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0D308730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19BEE474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4B4EE977" w14:textId="77777777" w:rsidR="00FB083C" w:rsidRDefault="00FB083C">
      <w:pPr>
        <w:pStyle w:val="Tijeloteksta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83"/>
        <w:gridCol w:w="7196"/>
        <w:gridCol w:w="3929"/>
        <w:gridCol w:w="1639"/>
        <w:gridCol w:w="1290"/>
      </w:tblGrid>
      <w:tr w:rsidR="00FB083C" w14:paraId="3403A005" w14:textId="77777777">
        <w:trPr>
          <w:trHeight w:val="786"/>
        </w:trPr>
        <w:tc>
          <w:tcPr>
            <w:tcW w:w="1083" w:type="dxa"/>
          </w:tcPr>
          <w:p w14:paraId="2D5F6455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98CC26" w14:textId="77777777" w:rsidR="00FB083C" w:rsidRDefault="00FB083C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63DC9B47" w14:textId="77777777" w:rsidR="00FB083C" w:rsidRDefault="00427463">
            <w:pPr>
              <w:pStyle w:val="TableParagraph"/>
              <w:spacing w:line="202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Konto</w:t>
            </w:r>
          </w:p>
        </w:tc>
        <w:tc>
          <w:tcPr>
            <w:tcW w:w="7196" w:type="dxa"/>
          </w:tcPr>
          <w:p w14:paraId="213DEBF4" w14:textId="77777777" w:rsidR="00FB083C" w:rsidRDefault="00427463">
            <w:pPr>
              <w:pStyle w:val="TableParagraph"/>
              <w:spacing w:line="212" w:lineRule="exact"/>
              <w:ind w:left="4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Sveukupno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izdaci:</w:t>
            </w:r>
          </w:p>
          <w:p w14:paraId="5F91BE77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44B85D" w14:textId="77777777" w:rsidR="00FB083C" w:rsidRDefault="00427463">
            <w:pPr>
              <w:pStyle w:val="TableParagraph"/>
              <w:spacing w:before="122" w:line="202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izdataka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</w:p>
        </w:tc>
        <w:tc>
          <w:tcPr>
            <w:tcW w:w="3929" w:type="dxa"/>
          </w:tcPr>
          <w:p w14:paraId="6861BF85" w14:textId="77777777" w:rsidR="00FB083C" w:rsidRDefault="00427463">
            <w:pPr>
              <w:pStyle w:val="TableParagraph"/>
              <w:spacing w:line="152" w:lineRule="exact"/>
              <w:ind w:left="25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3.043.000,00</w:t>
            </w:r>
          </w:p>
          <w:p w14:paraId="08FD3559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F45D9D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DB83869" w14:textId="77777777" w:rsidR="00FB083C" w:rsidRDefault="00427463">
            <w:pPr>
              <w:pStyle w:val="TableParagraph"/>
              <w:spacing w:line="202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Planirano</w:t>
            </w:r>
          </w:p>
        </w:tc>
        <w:tc>
          <w:tcPr>
            <w:tcW w:w="1639" w:type="dxa"/>
          </w:tcPr>
          <w:p w14:paraId="7F58EF07" w14:textId="77777777" w:rsidR="00FB083C" w:rsidRDefault="00427463">
            <w:pPr>
              <w:pStyle w:val="TableParagraph"/>
              <w:spacing w:line="152" w:lineRule="exact"/>
              <w:ind w:left="2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2.025.200,00</w:t>
            </w:r>
          </w:p>
          <w:p w14:paraId="11D6EC69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383E33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1B7245C" w14:textId="77777777" w:rsidR="00FB083C" w:rsidRDefault="00427463">
            <w:pPr>
              <w:pStyle w:val="TableParagraph"/>
              <w:spacing w:line="202" w:lineRule="exact"/>
              <w:ind w:left="4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</w:tc>
        <w:tc>
          <w:tcPr>
            <w:tcW w:w="1290" w:type="dxa"/>
          </w:tcPr>
          <w:p w14:paraId="19FAC4C0" w14:textId="77777777" w:rsidR="00FB083C" w:rsidRDefault="00427463">
            <w:pPr>
              <w:pStyle w:val="TableParagraph"/>
              <w:spacing w:line="152" w:lineRule="exact"/>
              <w:ind w:left="1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1.961.800,00</w:t>
            </w:r>
          </w:p>
          <w:p w14:paraId="445ABFCF" w14:textId="77777777" w:rsidR="00FB083C" w:rsidRDefault="00FB083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D3BAB" w14:textId="77777777" w:rsidR="00FB083C" w:rsidRDefault="00FB083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2766F64D" w14:textId="77777777" w:rsidR="00FB083C" w:rsidRDefault="00427463">
            <w:pPr>
              <w:pStyle w:val="TableParagraph"/>
              <w:spacing w:line="202" w:lineRule="exact"/>
              <w:ind w:left="3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Projekcija</w:t>
            </w:r>
          </w:p>
        </w:tc>
      </w:tr>
      <w:tr w:rsidR="00FB083C" w14:paraId="692B6FE5" w14:textId="77777777">
        <w:trPr>
          <w:trHeight w:val="407"/>
        </w:trPr>
        <w:tc>
          <w:tcPr>
            <w:tcW w:w="1083" w:type="dxa"/>
          </w:tcPr>
          <w:p w14:paraId="0A1EB49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5701BC7F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i/>
                <w:sz w:val="19"/>
              </w:rPr>
              <w:t>financiranja</w:t>
            </w:r>
          </w:p>
        </w:tc>
        <w:tc>
          <w:tcPr>
            <w:tcW w:w="3929" w:type="dxa"/>
          </w:tcPr>
          <w:p w14:paraId="78A93936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2023.</w:t>
            </w:r>
          </w:p>
        </w:tc>
        <w:tc>
          <w:tcPr>
            <w:tcW w:w="1639" w:type="dxa"/>
          </w:tcPr>
          <w:p w14:paraId="0F04CE19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2024.</w:t>
            </w:r>
          </w:p>
        </w:tc>
        <w:tc>
          <w:tcPr>
            <w:tcW w:w="1290" w:type="dxa"/>
          </w:tcPr>
          <w:p w14:paraId="466343C3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2025.</w:t>
            </w:r>
          </w:p>
        </w:tc>
      </w:tr>
      <w:tr w:rsidR="00FB083C" w14:paraId="1C54711A" w14:textId="77777777">
        <w:trPr>
          <w:trHeight w:val="247"/>
        </w:trPr>
        <w:tc>
          <w:tcPr>
            <w:tcW w:w="1083" w:type="dxa"/>
            <w:shd w:val="clear" w:color="auto" w:fill="C0C0C0"/>
          </w:tcPr>
          <w:p w14:paraId="42709F26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7196" w:type="dxa"/>
            <w:shd w:val="clear" w:color="auto" w:fill="C0C0C0"/>
          </w:tcPr>
          <w:p w14:paraId="7596516A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poslovanja</w:t>
            </w:r>
          </w:p>
        </w:tc>
        <w:tc>
          <w:tcPr>
            <w:tcW w:w="3929" w:type="dxa"/>
            <w:shd w:val="clear" w:color="auto" w:fill="C0C0C0"/>
          </w:tcPr>
          <w:p w14:paraId="22BE3CD5" w14:textId="77777777" w:rsidR="00FB083C" w:rsidRDefault="00427463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988.010,00</w:t>
            </w:r>
          </w:p>
        </w:tc>
        <w:tc>
          <w:tcPr>
            <w:tcW w:w="1639" w:type="dxa"/>
            <w:shd w:val="clear" w:color="auto" w:fill="C0C0C0"/>
          </w:tcPr>
          <w:p w14:paraId="77306B73" w14:textId="77777777" w:rsidR="00FB083C" w:rsidRDefault="00427463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926.840,00</w:t>
            </w:r>
          </w:p>
        </w:tc>
        <w:tc>
          <w:tcPr>
            <w:tcW w:w="1290" w:type="dxa"/>
            <w:shd w:val="clear" w:color="auto" w:fill="C0C0C0"/>
          </w:tcPr>
          <w:p w14:paraId="17972433" w14:textId="77777777" w:rsidR="00FB083C" w:rsidRDefault="00427463">
            <w:pPr>
              <w:pStyle w:val="TableParagraph"/>
              <w:spacing w:line="218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976.950,00</w:t>
            </w:r>
          </w:p>
        </w:tc>
      </w:tr>
      <w:tr w:rsidR="00FB083C" w14:paraId="2526BF0D" w14:textId="77777777">
        <w:trPr>
          <w:trHeight w:val="292"/>
        </w:trPr>
        <w:tc>
          <w:tcPr>
            <w:tcW w:w="1083" w:type="dxa"/>
            <w:shd w:val="clear" w:color="auto" w:fill="C0C0C0"/>
          </w:tcPr>
          <w:p w14:paraId="6E83AB3D" w14:textId="77777777" w:rsidR="00FB083C" w:rsidRDefault="00427463">
            <w:pPr>
              <w:pStyle w:val="TableParagraph"/>
              <w:spacing w:before="23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</w:t>
            </w:r>
          </w:p>
        </w:tc>
        <w:tc>
          <w:tcPr>
            <w:tcW w:w="7196" w:type="dxa"/>
            <w:shd w:val="clear" w:color="auto" w:fill="C0C0C0"/>
          </w:tcPr>
          <w:p w14:paraId="4C4D3739" w14:textId="77777777" w:rsidR="00FB083C" w:rsidRDefault="00427463">
            <w:pPr>
              <w:pStyle w:val="TableParagraph"/>
              <w:spacing w:before="23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zaposlene</w:t>
            </w:r>
          </w:p>
        </w:tc>
        <w:tc>
          <w:tcPr>
            <w:tcW w:w="3929" w:type="dxa"/>
            <w:shd w:val="clear" w:color="auto" w:fill="C0C0C0"/>
          </w:tcPr>
          <w:p w14:paraId="494C6D7C" w14:textId="77777777" w:rsidR="00FB083C" w:rsidRDefault="00427463">
            <w:pPr>
              <w:pStyle w:val="TableParagraph"/>
              <w:spacing w:before="23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303.500,00</w:t>
            </w:r>
          </w:p>
        </w:tc>
        <w:tc>
          <w:tcPr>
            <w:tcW w:w="1639" w:type="dxa"/>
            <w:shd w:val="clear" w:color="auto" w:fill="C0C0C0"/>
          </w:tcPr>
          <w:p w14:paraId="1410F77B" w14:textId="77777777" w:rsidR="00FB083C" w:rsidRDefault="00427463">
            <w:pPr>
              <w:pStyle w:val="TableParagraph"/>
              <w:spacing w:before="23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275.000,00</w:t>
            </w:r>
          </w:p>
        </w:tc>
        <w:tc>
          <w:tcPr>
            <w:tcW w:w="1290" w:type="dxa"/>
            <w:shd w:val="clear" w:color="auto" w:fill="C0C0C0"/>
          </w:tcPr>
          <w:p w14:paraId="69F2DD75" w14:textId="77777777" w:rsidR="00FB083C" w:rsidRDefault="00427463">
            <w:pPr>
              <w:pStyle w:val="TableParagraph"/>
              <w:spacing w:before="23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281.000,00</w:t>
            </w:r>
          </w:p>
        </w:tc>
      </w:tr>
      <w:tr w:rsidR="00FB083C" w14:paraId="4EDAC377" w14:textId="77777777">
        <w:trPr>
          <w:trHeight w:val="241"/>
        </w:trPr>
        <w:tc>
          <w:tcPr>
            <w:tcW w:w="1083" w:type="dxa"/>
          </w:tcPr>
          <w:p w14:paraId="5A7C1EA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66AFD636" w14:textId="77777777" w:rsidR="00FB083C" w:rsidRDefault="00427463">
            <w:pPr>
              <w:pStyle w:val="TableParagraph"/>
              <w:spacing w:before="19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02B9B9A7" w14:textId="77777777" w:rsidR="00FB083C" w:rsidRDefault="00427463">
            <w:pPr>
              <w:pStyle w:val="TableParagraph"/>
              <w:spacing w:before="19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148.000,00</w:t>
            </w:r>
          </w:p>
        </w:tc>
        <w:tc>
          <w:tcPr>
            <w:tcW w:w="1639" w:type="dxa"/>
          </w:tcPr>
          <w:p w14:paraId="2A13DB97" w14:textId="77777777" w:rsidR="00FB083C" w:rsidRDefault="00427463">
            <w:pPr>
              <w:pStyle w:val="TableParagraph"/>
              <w:spacing w:before="19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150.000,00</w:t>
            </w:r>
          </w:p>
        </w:tc>
        <w:tc>
          <w:tcPr>
            <w:tcW w:w="1290" w:type="dxa"/>
          </w:tcPr>
          <w:p w14:paraId="56DBF1DE" w14:textId="77777777" w:rsidR="00FB083C" w:rsidRDefault="00427463">
            <w:pPr>
              <w:pStyle w:val="TableParagraph"/>
              <w:spacing w:before="19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152.000,00</w:t>
            </w:r>
          </w:p>
        </w:tc>
      </w:tr>
      <w:tr w:rsidR="00FB083C" w14:paraId="186488E2" w14:textId="77777777">
        <w:trPr>
          <w:trHeight w:val="218"/>
        </w:trPr>
        <w:tc>
          <w:tcPr>
            <w:tcW w:w="1083" w:type="dxa"/>
          </w:tcPr>
          <w:p w14:paraId="398982B3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6B67D807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29" w:type="dxa"/>
          </w:tcPr>
          <w:p w14:paraId="09D77DEE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90.000,00</w:t>
            </w:r>
          </w:p>
        </w:tc>
        <w:tc>
          <w:tcPr>
            <w:tcW w:w="1639" w:type="dxa"/>
          </w:tcPr>
          <w:p w14:paraId="2B06D0D4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96.000,00</w:t>
            </w:r>
          </w:p>
        </w:tc>
        <w:tc>
          <w:tcPr>
            <w:tcW w:w="1290" w:type="dxa"/>
          </w:tcPr>
          <w:p w14:paraId="3F8625CA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100.000,00</w:t>
            </w:r>
          </w:p>
        </w:tc>
      </w:tr>
      <w:tr w:rsidR="00FB083C" w14:paraId="7E7EDEAC" w14:textId="77777777">
        <w:trPr>
          <w:trHeight w:val="280"/>
        </w:trPr>
        <w:tc>
          <w:tcPr>
            <w:tcW w:w="1083" w:type="dxa"/>
          </w:tcPr>
          <w:p w14:paraId="63E3F90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3BD65558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29" w:type="dxa"/>
          </w:tcPr>
          <w:p w14:paraId="2894E0D8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65.500,00</w:t>
            </w:r>
          </w:p>
        </w:tc>
        <w:tc>
          <w:tcPr>
            <w:tcW w:w="1639" w:type="dxa"/>
          </w:tcPr>
          <w:p w14:paraId="72828A12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29.000,00</w:t>
            </w:r>
          </w:p>
        </w:tc>
        <w:tc>
          <w:tcPr>
            <w:tcW w:w="1290" w:type="dxa"/>
          </w:tcPr>
          <w:p w14:paraId="14F7B8F2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29.000,00</w:t>
            </w:r>
          </w:p>
        </w:tc>
      </w:tr>
      <w:tr w:rsidR="00FB083C" w14:paraId="1F755743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6431669E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32</w:t>
            </w:r>
          </w:p>
        </w:tc>
        <w:tc>
          <w:tcPr>
            <w:tcW w:w="7196" w:type="dxa"/>
            <w:shd w:val="clear" w:color="auto" w:fill="C0C0C0"/>
          </w:tcPr>
          <w:p w14:paraId="563A983C" w14:textId="77777777" w:rsidR="00FB083C" w:rsidRDefault="00427463">
            <w:pPr>
              <w:pStyle w:val="TableParagraph"/>
              <w:spacing w:line="218" w:lineRule="exact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Materijalni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20EF11A9" w14:textId="77777777" w:rsidR="00FB083C" w:rsidRDefault="00427463">
            <w:pPr>
              <w:pStyle w:val="TableParagraph"/>
              <w:spacing w:line="218" w:lineRule="exact"/>
              <w:ind w:right="23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379.110,00</w:t>
            </w:r>
          </w:p>
        </w:tc>
        <w:tc>
          <w:tcPr>
            <w:tcW w:w="1639" w:type="dxa"/>
            <w:shd w:val="clear" w:color="auto" w:fill="C0C0C0"/>
          </w:tcPr>
          <w:p w14:paraId="0E854E66" w14:textId="77777777" w:rsidR="00FB083C" w:rsidRDefault="00427463">
            <w:pPr>
              <w:pStyle w:val="TableParagraph"/>
              <w:spacing w:line="218" w:lineRule="exact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344.340,00</w:t>
            </w:r>
          </w:p>
        </w:tc>
        <w:tc>
          <w:tcPr>
            <w:tcW w:w="1290" w:type="dxa"/>
            <w:shd w:val="clear" w:color="auto" w:fill="C0C0C0"/>
          </w:tcPr>
          <w:p w14:paraId="2B1D55E7" w14:textId="77777777" w:rsidR="00FB083C" w:rsidRDefault="00427463">
            <w:pPr>
              <w:pStyle w:val="TableParagraph"/>
              <w:spacing w:line="218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357.750,00</w:t>
            </w:r>
          </w:p>
        </w:tc>
      </w:tr>
      <w:tr w:rsidR="00FB083C" w14:paraId="30DDA04E" w14:textId="77777777">
        <w:trPr>
          <w:trHeight w:val="241"/>
        </w:trPr>
        <w:tc>
          <w:tcPr>
            <w:tcW w:w="1083" w:type="dxa"/>
          </w:tcPr>
          <w:p w14:paraId="73A15EBB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10BC3162" w14:textId="77777777" w:rsidR="00FB083C" w:rsidRDefault="00427463">
            <w:pPr>
              <w:pStyle w:val="TableParagraph"/>
              <w:spacing w:before="20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1EBF4369" w14:textId="77777777" w:rsidR="00FB083C" w:rsidRDefault="00427463">
            <w:pPr>
              <w:pStyle w:val="TableParagraph"/>
              <w:spacing w:before="20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230.310,00</w:t>
            </w:r>
          </w:p>
        </w:tc>
        <w:tc>
          <w:tcPr>
            <w:tcW w:w="1639" w:type="dxa"/>
          </w:tcPr>
          <w:p w14:paraId="2A89DF93" w14:textId="77777777" w:rsidR="00FB083C" w:rsidRDefault="00427463">
            <w:pPr>
              <w:pStyle w:val="TableParagraph"/>
              <w:spacing w:before="20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231.840,00</w:t>
            </w:r>
          </w:p>
        </w:tc>
        <w:tc>
          <w:tcPr>
            <w:tcW w:w="1290" w:type="dxa"/>
          </w:tcPr>
          <w:p w14:paraId="0652C85F" w14:textId="77777777" w:rsidR="00FB083C" w:rsidRDefault="00427463">
            <w:pPr>
              <w:pStyle w:val="TableParagraph"/>
              <w:spacing w:before="20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240.250,00</w:t>
            </w:r>
          </w:p>
        </w:tc>
      </w:tr>
      <w:tr w:rsidR="00FB083C" w14:paraId="5BAE0ADB" w14:textId="77777777">
        <w:trPr>
          <w:trHeight w:val="218"/>
        </w:trPr>
        <w:tc>
          <w:tcPr>
            <w:tcW w:w="1083" w:type="dxa"/>
          </w:tcPr>
          <w:p w14:paraId="415BA83A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74519561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29" w:type="dxa"/>
          </w:tcPr>
          <w:p w14:paraId="78DCA20C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101.350,00</w:t>
            </w:r>
          </w:p>
        </w:tc>
        <w:tc>
          <w:tcPr>
            <w:tcW w:w="1639" w:type="dxa"/>
          </w:tcPr>
          <w:p w14:paraId="43419148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98.500,00</w:t>
            </w:r>
          </w:p>
        </w:tc>
        <w:tc>
          <w:tcPr>
            <w:tcW w:w="1290" w:type="dxa"/>
          </w:tcPr>
          <w:p w14:paraId="456F58CA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103.500,00</w:t>
            </w:r>
          </w:p>
        </w:tc>
      </w:tr>
      <w:tr w:rsidR="00FB083C" w14:paraId="3AEEC354" w14:textId="77777777">
        <w:trPr>
          <w:trHeight w:val="218"/>
        </w:trPr>
        <w:tc>
          <w:tcPr>
            <w:tcW w:w="1083" w:type="dxa"/>
          </w:tcPr>
          <w:p w14:paraId="3EE36CB8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35CE9DAB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3929" w:type="dxa"/>
          </w:tcPr>
          <w:p w14:paraId="52838642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32.500,00</w:t>
            </w:r>
          </w:p>
        </w:tc>
        <w:tc>
          <w:tcPr>
            <w:tcW w:w="1639" w:type="dxa"/>
          </w:tcPr>
          <w:p w14:paraId="1AC2635A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290" w:type="dxa"/>
          </w:tcPr>
          <w:p w14:paraId="2E6A3136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</w:tr>
      <w:tr w:rsidR="00FB083C" w14:paraId="5D891C31" w14:textId="77777777">
        <w:trPr>
          <w:trHeight w:val="218"/>
        </w:trPr>
        <w:tc>
          <w:tcPr>
            <w:tcW w:w="1083" w:type="dxa"/>
          </w:tcPr>
          <w:p w14:paraId="74C837C4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40105AA1" w14:textId="77777777" w:rsidR="00FB083C" w:rsidRDefault="00427463">
            <w:pPr>
              <w:pStyle w:val="TableParagraph"/>
              <w:spacing w:line="198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29" w:type="dxa"/>
          </w:tcPr>
          <w:p w14:paraId="4E71B937" w14:textId="77777777" w:rsidR="00FB083C" w:rsidRDefault="00427463">
            <w:pPr>
              <w:pStyle w:val="TableParagraph"/>
              <w:spacing w:line="198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13.950,00</w:t>
            </w:r>
          </w:p>
        </w:tc>
        <w:tc>
          <w:tcPr>
            <w:tcW w:w="1639" w:type="dxa"/>
          </w:tcPr>
          <w:p w14:paraId="7BDB4DF1" w14:textId="77777777" w:rsidR="00FB083C" w:rsidRDefault="00427463">
            <w:pPr>
              <w:pStyle w:val="TableParagraph"/>
              <w:spacing w:line="198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0" w:type="dxa"/>
          </w:tcPr>
          <w:p w14:paraId="274A0406" w14:textId="77777777" w:rsidR="00FB083C" w:rsidRDefault="00427463">
            <w:pPr>
              <w:pStyle w:val="TableParagraph"/>
              <w:spacing w:line="198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58E235DC" w14:textId="77777777">
        <w:trPr>
          <w:trHeight w:val="323"/>
        </w:trPr>
        <w:tc>
          <w:tcPr>
            <w:tcW w:w="1083" w:type="dxa"/>
          </w:tcPr>
          <w:p w14:paraId="700B5E9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7F398C91" w14:textId="77777777" w:rsidR="00FB083C" w:rsidRDefault="00427463">
            <w:pPr>
              <w:pStyle w:val="TableParagraph"/>
              <w:spacing w:line="215" w:lineRule="exact"/>
              <w:ind w:left="47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61,Donacije</w:t>
            </w:r>
          </w:p>
        </w:tc>
        <w:tc>
          <w:tcPr>
            <w:tcW w:w="3929" w:type="dxa"/>
          </w:tcPr>
          <w:p w14:paraId="5DD2874B" w14:textId="77777777" w:rsidR="00FB083C" w:rsidRDefault="00427463">
            <w:pPr>
              <w:pStyle w:val="TableParagraph"/>
              <w:spacing w:line="21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639" w:type="dxa"/>
          </w:tcPr>
          <w:p w14:paraId="709D2262" w14:textId="77777777" w:rsidR="00FB083C" w:rsidRDefault="00427463">
            <w:pPr>
              <w:pStyle w:val="TableParagraph"/>
              <w:spacing w:line="21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  <w:tc>
          <w:tcPr>
            <w:tcW w:w="1290" w:type="dxa"/>
          </w:tcPr>
          <w:p w14:paraId="573CF725" w14:textId="77777777" w:rsidR="00FB083C" w:rsidRDefault="00427463">
            <w:pPr>
              <w:pStyle w:val="TableParagraph"/>
              <w:spacing w:line="21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1.000,00</w:t>
            </w:r>
          </w:p>
        </w:tc>
      </w:tr>
      <w:tr w:rsidR="00FB083C" w14:paraId="342F2BF7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79391694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</w:t>
            </w:r>
          </w:p>
        </w:tc>
        <w:tc>
          <w:tcPr>
            <w:tcW w:w="7196" w:type="dxa"/>
            <w:shd w:val="clear" w:color="auto" w:fill="C0C0C0"/>
          </w:tcPr>
          <w:p w14:paraId="1E242DEB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Financijski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6D02577A" w14:textId="77777777" w:rsidR="00FB083C" w:rsidRDefault="00427463">
            <w:pPr>
              <w:pStyle w:val="TableParagraph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  <w:tc>
          <w:tcPr>
            <w:tcW w:w="1639" w:type="dxa"/>
            <w:shd w:val="clear" w:color="auto" w:fill="C0C0C0"/>
          </w:tcPr>
          <w:p w14:paraId="0DE2CBA0" w14:textId="77777777" w:rsidR="00FB083C" w:rsidRDefault="00427463">
            <w:pPr>
              <w:pStyle w:val="TableParagraph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24.000,00</w:t>
            </w:r>
          </w:p>
        </w:tc>
        <w:tc>
          <w:tcPr>
            <w:tcW w:w="1290" w:type="dxa"/>
            <w:shd w:val="clear" w:color="auto" w:fill="C0C0C0"/>
          </w:tcPr>
          <w:p w14:paraId="50AA669B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39.000,00</w:t>
            </w:r>
          </w:p>
        </w:tc>
      </w:tr>
      <w:tr w:rsidR="00FB083C" w14:paraId="11889245" w14:textId="77777777">
        <w:trPr>
          <w:trHeight w:val="325"/>
        </w:trPr>
        <w:tc>
          <w:tcPr>
            <w:tcW w:w="1083" w:type="dxa"/>
          </w:tcPr>
          <w:p w14:paraId="10B66C8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16E9A63" w14:textId="77777777" w:rsidR="00FB083C" w:rsidRDefault="00427463">
            <w:pPr>
              <w:pStyle w:val="TableParagraph"/>
              <w:spacing w:before="20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4B25A0E8" w14:textId="77777777" w:rsidR="00FB083C" w:rsidRDefault="00427463">
            <w:pPr>
              <w:pStyle w:val="TableParagraph"/>
              <w:spacing w:before="20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22.000,00</w:t>
            </w:r>
          </w:p>
        </w:tc>
        <w:tc>
          <w:tcPr>
            <w:tcW w:w="1639" w:type="dxa"/>
          </w:tcPr>
          <w:p w14:paraId="7D9AAF0E" w14:textId="77777777" w:rsidR="00FB083C" w:rsidRDefault="00427463">
            <w:pPr>
              <w:pStyle w:val="TableParagraph"/>
              <w:spacing w:before="20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24.000,00</w:t>
            </w:r>
          </w:p>
        </w:tc>
        <w:tc>
          <w:tcPr>
            <w:tcW w:w="1290" w:type="dxa"/>
          </w:tcPr>
          <w:p w14:paraId="323AB6EE" w14:textId="77777777" w:rsidR="00FB083C" w:rsidRDefault="00427463">
            <w:pPr>
              <w:pStyle w:val="TableParagraph"/>
              <w:spacing w:before="20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39.000,00</w:t>
            </w:r>
          </w:p>
        </w:tc>
      </w:tr>
      <w:tr w:rsidR="00FB083C" w14:paraId="30B1D0B6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3F601152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</w:t>
            </w:r>
          </w:p>
        </w:tc>
        <w:tc>
          <w:tcPr>
            <w:tcW w:w="7196" w:type="dxa"/>
            <w:shd w:val="clear" w:color="auto" w:fill="C0C0C0"/>
          </w:tcPr>
          <w:p w14:paraId="63854FBA" w14:textId="77777777" w:rsidR="00FB083C" w:rsidRDefault="00427463">
            <w:pPr>
              <w:pStyle w:val="TableParagraph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Subvencije</w:t>
            </w:r>
          </w:p>
        </w:tc>
        <w:tc>
          <w:tcPr>
            <w:tcW w:w="3929" w:type="dxa"/>
            <w:shd w:val="clear" w:color="auto" w:fill="C0C0C0"/>
          </w:tcPr>
          <w:p w14:paraId="0C5083B7" w14:textId="77777777" w:rsidR="00FB083C" w:rsidRDefault="00427463">
            <w:pPr>
              <w:pStyle w:val="TableParagraph"/>
              <w:ind w:right="23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11.000,00</w:t>
            </w:r>
          </w:p>
        </w:tc>
        <w:tc>
          <w:tcPr>
            <w:tcW w:w="1639" w:type="dxa"/>
            <w:shd w:val="clear" w:color="auto" w:fill="C0C0C0"/>
          </w:tcPr>
          <w:p w14:paraId="07D9C19A" w14:textId="77777777" w:rsidR="00FB083C" w:rsidRDefault="00427463">
            <w:pPr>
              <w:pStyle w:val="TableParagraph"/>
              <w:ind w:right="29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11.500,00</w:t>
            </w:r>
          </w:p>
        </w:tc>
        <w:tc>
          <w:tcPr>
            <w:tcW w:w="1290" w:type="dxa"/>
            <w:shd w:val="clear" w:color="auto" w:fill="C0C0C0"/>
          </w:tcPr>
          <w:p w14:paraId="47E4D450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</w:tr>
      <w:tr w:rsidR="00FB083C" w14:paraId="5A0A03CC" w14:textId="77777777">
        <w:trPr>
          <w:trHeight w:val="325"/>
        </w:trPr>
        <w:tc>
          <w:tcPr>
            <w:tcW w:w="1083" w:type="dxa"/>
          </w:tcPr>
          <w:p w14:paraId="30A0B32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2006B61E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3C855E89" w14:textId="77777777" w:rsidR="00FB083C" w:rsidRDefault="00427463">
            <w:pPr>
              <w:pStyle w:val="TableParagraph"/>
              <w:spacing w:before="21"/>
              <w:ind w:right="23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11.000,00</w:t>
            </w:r>
          </w:p>
        </w:tc>
        <w:tc>
          <w:tcPr>
            <w:tcW w:w="1639" w:type="dxa"/>
          </w:tcPr>
          <w:p w14:paraId="63888C1A" w14:textId="77777777" w:rsidR="00FB083C" w:rsidRDefault="00427463">
            <w:pPr>
              <w:pStyle w:val="TableParagraph"/>
              <w:spacing w:before="21"/>
              <w:ind w:right="29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11.500,00</w:t>
            </w:r>
          </w:p>
        </w:tc>
        <w:tc>
          <w:tcPr>
            <w:tcW w:w="1290" w:type="dxa"/>
          </w:tcPr>
          <w:p w14:paraId="0873B596" w14:textId="77777777" w:rsidR="00FB083C" w:rsidRDefault="00427463">
            <w:pPr>
              <w:pStyle w:val="TableParagraph"/>
              <w:spacing w:before="21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12.000,00</w:t>
            </w:r>
          </w:p>
        </w:tc>
      </w:tr>
      <w:tr w:rsidR="00FB083C" w14:paraId="78558966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4D408DD0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36</w:t>
            </w:r>
          </w:p>
        </w:tc>
        <w:tc>
          <w:tcPr>
            <w:tcW w:w="7196" w:type="dxa"/>
            <w:shd w:val="clear" w:color="auto" w:fill="C0C0C0"/>
          </w:tcPr>
          <w:p w14:paraId="408D4332" w14:textId="77777777" w:rsidR="00FB083C" w:rsidRDefault="00427463">
            <w:pPr>
              <w:pStyle w:val="TableParagraph"/>
              <w:ind w:left="476" w:right="259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dane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unutar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općeg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proračuna</w:t>
            </w:r>
          </w:p>
        </w:tc>
        <w:tc>
          <w:tcPr>
            <w:tcW w:w="3929" w:type="dxa"/>
            <w:shd w:val="clear" w:color="auto" w:fill="C0C0C0"/>
          </w:tcPr>
          <w:p w14:paraId="0657BED1" w14:textId="77777777" w:rsidR="00FB083C" w:rsidRDefault="00427463">
            <w:pPr>
              <w:pStyle w:val="TableParagraph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639" w:type="dxa"/>
            <w:shd w:val="clear" w:color="auto" w:fill="C0C0C0"/>
          </w:tcPr>
          <w:p w14:paraId="6F400FBF" w14:textId="77777777" w:rsidR="00FB083C" w:rsidRDefault="00427463">
            <w:pPr>
              <w:pStyle w:val="TableParagraph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290" w:type="dxa"/>
            <w:shd w:val="clear" w:color="auto" w:fill="C0C0C0"/>
          </w:tcPr>
          <w:p w14:paraId="07A8F898" w14:textId="77777777" w:rsidR="00FB083C" w:rsidRDefault="00427463">
            <w:pPr>
              <w:pStyle w:val="TableParagraph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FB083C" w14:paraId="72C6D352" w14:textId="77777777">
        <w:trPr>
          <w:trHeight w:val="325"/>
        </w:trPr>
        <w:tc>
          <w:tcPr>
            <w:tcW w:w="1083" w:type="dxa"/>
          </w:tcPr>
          <w:p w14:paraId="0485186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0104DA58" w14:textId="77777777" w:rsidR="00FB083C" w:rsidRDefault="00427463">
            <w:pPr>
              <w:pStyle w:val="TableParagraph"/>
              <w:spacing w:before="20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32390FAD" w14:textId="77777777" w:rsidR="00FB083C" w:rsidRDefault="00427463">
            <w:pPr>
              <w:pStyle w:val="TableParagraph"/>
              <w:spacing w:before="20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639" w:type="dxa"/>
          </w:tcPr>
          <w:p w14:paraId="521B320B" w14:textId="77777777" w:rsidR="00FB083C" w:rsidRDefault="00427463">
            <w:pPr>
              <w:pStyle w:val="TableParagraph"/>
              <w:spacing w:before="20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290" w:type="dxa"/>
          </w:tcPr>
          <w:p w14:paraId="785BBF4D" w14:textId="77777777" w:rsidR="00FB083C" w:rsidRDefault="00427463">
            <w:pPr>
              <w:pStyle w:val="TableParagraph"/>
              <w:spacing w:before="20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</w:tr>
      <w:tr w:rsidR="00FB083C" w14:paraId="4ECC37EC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50A5F5C9" w14:textId="77777777" w:rsidR="00FB083C" w:rsidRDefault="00427463">
            <w:pPr>
              <w:pStyle w:val="TableParagraph"/>
              <w:spacing w:line="21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</w:t>
            </w:r>
          </w:p>
        </w:tc>
        <w:tc>
          <w:tcPr>
            <w:tcW w:w="7196" w:type="dxa"/>
            <w:shd w:val="clear" w:color="auto" w:fill="C0C0C0"/>
          </w:tcPr>
          <w:p w14:paraId="09D309BF" w14:textId="77777777" w:rsidR="00FB083C" w:rsidRDefault="00427463">
            <w:pPr>
              <w:pStyle w:val="TableParagraph"/>
              <w:ind w:left="476" w:right="259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Naknade građanima i kućanstvima na temelju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osiguranja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druge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naknade</w:t>
            </w:r>
          </w:p>
        </w:tc>
        <w:tc>
          <w:tcPr>
            <w:tcW w:w="3929" w:type="dxa"/>
            <w:shd w:val="clear" w:color="auto" w:fill="C0C0C0"/>
          </w:tcPr>
          <w:p w14:paraId="0029A32E" w14:textId="77777777" w:rsidR="00FB083C" w:rsidRDefault="00427463">
            <w:pPr>
              <w:pStyle w:val="TableParagraph"/>
              <w:spacing w:line="218" w:lineRule="exact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122.200,00</w:t>
            </w:r>
          </w:p>
        </w:tc>
        <w:tc>
          <w:tcPr>
            <w:tcW w:w="1639" w:type="dxa"/>
            <w:shd w:val="clear" w:color="auto" w:fill="C0C0C0"/>
          </w:tcPr>
          <w:p w14:paraId="5865D76D" w14:textId="77777777" w:rsidR="00FB083C" w:rsidRDefault="00427463">
            <w:pPr>
              <w:pStyle w:val="TableParagraph"/>
              <w:spacing w:line="218" w:lineRule="exact"/>
              <w:ind w:right="29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114.800,00</w:t>
            </w:r>
          </w:p>
        </w:tc>
        <w:tc>
          <w:tcPr>
            <w:tcW w:w="1290" w:type="dxa"/>
            <w:shd w:val="clear" w:color="auto" w:fill="C0C0C0"/>
          </w:tcPr>
          <w:p w14:paraId="560667E2" w14:textId="77777777" w:rsidR="00FB083C" w:rsidRDefault="00427463">
            <w:pPr>
              <w:pStyle w:val="TableParagraph"/>
              <w:spacing w:line="218" w:lineRule="exact"/>
              <w:ind w:right="4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116.900,00</w:t>
            </w:r>
          </w:p>
        </w:tc>
      </w:tr>
      <w:tr w:rsidR="00FB083C" w14:paraId="0C0D6D08" w14:textId="77777777">
        <w:trPr>
          <w:trHeight w:val="325"/>
        </w:trPr>
        <w:tc>
          <w:tcPr>
            <w:tcW w:w="1083" w:type="dxa"/>
          </w:tcPr>
          <w:p w14:paraId="0B8A250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DBABA7B" w14:textId="77777777" w:rsidR="00FB083C" w:rsidRDefault="00427463">
            <w:pPr>
              <w:pStyle w:val="TableParagraph"/>
              <w:spacing w:before="21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0F90EB16" w14:textId="77777777" w:rsidR="00FB083C" w:rsidRDefault="00427463">
            <w:pPr>
              <w:pStyle w:val="TableParagraph"/>
              <w:spacing w:before="21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122.200,00</w:t>
            </w:r>
          </w:p>
        </w:tc>
        <w:tc>
          <w:tcPr>
            <w:tcW w:w="1639" w:type="dxa"/>
          </w:tcPr>
          <w:p w14:paraId="45975BC5" w14:textId="77777777" w:rsidR="00FB083C" w:rsidRDefault="00427463">
            <w:pPr>
              <w:pStyle w:val="TableParagraph"/>
              <w:spacing w:before="21"/>
              <w:ind w:right="29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114.800,00</w:t>
            </w:r>
          </w:p>
        </w:tc>
        <w:tc>
          <w:tcPr>
            <w:tcW w:w="1290" w:type="dxa"/>
          </w:tcPr>
          <w:p w14:paraId="5AA877EC" w14:textId="77777777" w:rsidR="00FB083C" w:rsidRDefault="00427463">
            <w:pPr>
              <w:pStyle w:val="TableParagraph"/>
              <w:spacing w:before="21"/>
              <w:ind w:right="4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116.900,00</w:t>
            </w:r>
          </w:p>
        </w:tc>
      </w:tr>
      <w:tr w:rsidR="00FB083C" w14:paraId="5FEC2D1D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7A1C8CA4" w14:textId="77777777" w:rsidR="00FB083C" w:rsidRDefault="00427463">
            <w:pPr>
              <w:pStyle w:val="TableParagraph"/>
              <w:spacing w:before="1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38</w:t>
            </w:r>
          </w:p>
        </w:tc>
        <w:tc>
          <w:tcPr>
            <w:tcW w:w="7196" w:type="dxa"/>
            <w:shd w:val="clear" w:color="auto" w:fill="C0C0C0"/>
          </w:tcPr>
          <w:p w14:paraId="344C6D62" w14:textId="77777777" w:rsidR="00FB083C" w:rsidRDefault="00427463">
            <w:pPr>
              <w:pStyle w:val="TableParagraph"/>
              <w:spacing w:before="1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Ostali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rashodi</w:t>
            </w:r>
          </w:p>
        </w:tc>
        <w:tc>
          <w:tcPr>
            <w:tcW w:w="3929" w:type="dxa"/>
            <w:shd w:val="clear" w:color="auto" w:fill="C0C0C0"/>
          </w:tcPr>
          <w:p w14:paraId="730D218A" w14:textId="77777777" w:rsidR="00FB083C" w:rsidRDefault="00427463">
            <w:pPr>
              <w:pStyle w:val="TableParagraph"/>
              <w:spacing w:before="1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124.200,00</w:t>
            </w:r>
          </w:p>
        </w:tc>
        <w:tc>
          <w:tcPr>
            <w:tcW w:w="1639" w:type="dxa"/>
            <w:shd w:val="clear" w:color="auto" w:fill="C0C0C0"/>
          </w:tcPr>
          <w:p w14:paraId="59CC9C46" w14:textId="77777777" w:rsidR="00FB083C" w:rsidRDefault="00427463">
            <w:pPr>
              <w:pStyle w:val="TableParagraph"/>
              <w:spacing w:before="1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131.200,00</w:t>
            </w:r>
          </w:p>
        </w:tc>
        <w:tc>
          <w:tcPr>
            <w:tcW w:w="1290" w:type="dxa"/>
            <w:shd w:val="clear" w:color="auto" w:fill="C0C0C0"/>
          </w:tcPr>
          <w:p w14:paraId="19940E10" w14:textId="77777777" w:rsidR="00FB083C" w:rsidRDefault="00427463"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144.300,00</w:t>
            </w:r>
          </w:p>
        </w:tc>
      </w:tr>
      <w:tr w:rsidR="00FB083C" w14:paraId="46D8FE6D" w14:textId="77777777">
        <w:trPr>
          <w:trHeight w:val="325"/>
        </w:trPr>
        <w:tc>
          <w:tcPr>
            <w:tcW w:w="1083" w:type="dxa"/>
          </w:tcPr>
          <w:p w14:paraId="028B9F4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6" w:type="dxa"/>
          </w:tcPr>
          <w:p w14:paraId="416B5125" w14:textId="77777777" w:rsidR="00FB083C" w:rsidRDefault="00427463">
            <w:pPr>
              <w:pStyle w:val="TableParagraph"/>
              <w:spacing w:before="22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4D14E22B" w14:textId="77777777" w:rsidR="00FB083C" w:rsidRDefault="00427463">
            <w:pPr>
              <w:pStyle w:val="TableParagraph"/>
              <w:spacing w:before="22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124.200,00</w:t>
            </w:r>
          </w:p>
        </w:tc>
        <w:tc>
          <w:tcPr>
            <w:tcW w:w="1639" w:type="dxa"/>
          </w:tcPr>
          <w:p w14:paraId="3535616A" w14:textId="77777777" w:rsidR="00FB083C" w:rsidRDefault="00427463">
            <w:pPr>
              <w:pStyle w:val="TableParagraph"/>
              <w:spacing w:before="22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131.200,00</w:t>
            </w:r>
          </w:p>
        </w:tc>
        <w:tc>
          <w:tcPr>
            <w:tcW w:w="1290" w:type="dxa"/>
          </w:tcPr>
          <w:p w14:paraId="5BE6F885" w14:textId="77777777" w:rsidR="00FB083C" w:rsidRDefault="00427463">
            <w:pPr>
              <w:pStyle w:val="TableParagraph"/>
              <w:spacing w:before="22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144.300,00</w:t>
            </w:r>
          </w:p>
        </w:tc>
      </w:tr>
      <w:tr w:rsidR="00FB083C" w14:paraId="5EAB8A6C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0DA57BF5" w14:textId="77777777" w:rsidR="00FB083C" w:rsidRDefault="00427463">
            <w:pPr>
              <w:pStyle w:val="TableParagraph"/>
              <w:spacing w:before="2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7196" w:type="dxa"/>
            <w:shd w:val="clear" w:color="auto" w:fill="C0C0C0"/>
          </w:tcPr>
          <w:p w14:paraId="2091301C" w14:textId="77777777" w:rsidR="00FB083C" w:rsidRDefault="00427463">
            <w:pPr>
              <w:pStyle w:val="TableParagraph"/>
              <w:spacing w:before="2"/>
              <w:ind w:left="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29" w:type="dxa"/>
            <w:shd w:val="clear" w:color="auto" w:fill="C0C0C0"/>
          </w:tcPr>
          <w:p w14:paraId="7CEF6E4C" w14:textId="77777777" w:rsidR="00FB083C" w:rsidRDefault="00427463">
            <w:pPr>
              <w:pStyle w:val="TableParagraph"/>
              <w:spacing w:before="2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1.715.900,00</w:t>
            </w:r>
          </w:p>
        </w:tc>
        <w:tc>
          <w:tcPr>
            <w:tcW w:w="1639" w:type="dxa"/>
            <w:shd w:val="clear" w:color="auto" w:fill="C0C0C0"/>
          </w:tcPr>
          <w:p w14:paraId="0867486F" w14:textId="77777777" w:rsidR="00FB083C" w:rsidRDefault="00427463">
            <w:pPr>
              <w:pStyle w:val="TableParagraph"/>
              <w:spacing w:before="2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1.022.300,00</w:t>
            </w:r>
          </w:p>
        </w:tc>
        <w:tc>
          <w:tcPr>
            <w:tcW w:w="1290" w:type="dxa"/>
            <w:shd w:val="clear" w:color="auto" w:fill="C0C0C0"/>
          </w:tcPr>
          <w:p w14:paraId="7D52704F" w14:textId="77777777" w:rsidR="00FB083C" w:rsidRDefault="00427463">
            <w:pPr>
              <w:pStyle w:val="TableParagraph"/>
              <w:spacing w:before="2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628.200,00</w:t>
            </w:r>
          </w:p>
        </w:tc>
      </w:tr>
      <w:tr w:rsidR="00FB083C" w14:paraId="22665249" w14:textId="77777777">
        <w:trPr>
          <w:trHeight w:val="501"/>
        </w:trPr>
        <w:tc>
          <w:tcPr>
            <w:tcW w:w="1083" w:type="dxa"/>
            <w:shd w:val="clear" w:color="auto" w:fill="C0C0C0"/>
          </w:tcPr>
          <w:p w14:paraId="75EA37A9" w14:textId="77777777" w:rsidR="00FB083C" w:rsidRDefault="00427463">
            <w:pPr>
              <w:pStyle w:val="TableParagraph"/>
              <w:spacing w:before="22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41</w:t>
            </w:r>
          </w:p>
        </w:tc>
        <w:tc>
          <w:tcPr>
            <w:tcW w:w="7196" w:type="dxa"/>
            <w:shd w:val="clear" w:color="auto" w:fill="C0C0C0"/>
          </w:tcPr>
          <w:p w14:paraId="356633D9" w14:textId="77777777" w:rsidR="00FB083C" w:rsidRDefault="00427463">
            <w:pPr>
              <w:pStyle w:val="TableParagraph"/>
              <w:spacing w:before="22"/>
              <w:ind w:left="476" w:right="25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neproizvedene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dugotrajne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29" w:type="dxa"/>
            <w:shd w:val="clear" w:color="auto" w:fill="C0C0C0"/>
          </w:tcPr>
          <w:p w14:paraId="2CDFE393" w14:textId="77777777" w:rsidR="00FB083C" w:rsidRDefault="00427463">
            <w:pPr>
              <w:pStyle w:val="TableParagraph"/>
              <w:spacing w:before="22"/>
              <w:ind w:right="2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53.000,00</w:t>
            </w:r>
          </w:p>
        </w:tc>
        <w:tc>
          <w:tcPr>
            <w:tcW w:w="1639" w:type="dxa"/>
            <w:shd w:val="clear" w:color="auto" w:fill="C0C0C0"/>
          </w:tcPr>
          <w:p w14:paraId="242A4CC8" w14:textId="77777777" w:rsidR="00FB083C" w:rsidRDefault="00427463">
            <w:pPr>
              <w:pStyle w:val="TableParagraph"/>
              <w:spacing w:before="22"/>
              <w:ind w:right="29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290" w:type="dxa"/>
            <w:shd w:val="clear" w:color="auto" w:fill="C0C0C0"/>
          </w:tcPr>
          <w:p w14:paraId="05D047FC" w14:textId="77777777" w:rsidR="00FB083C" w:rsidRDefault="00427463">
            <w:pPr>
              <w:pStyle w:val="TableParagraph"/>
              <w:spacing w:before="22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FB083C" w14:paraId="07293C5A" w14:textId="77777777">
        <w:trPr>
          <w:trHeight w:val="243"/>
        </w:trPr>
        <w:tc>
          <w:tcPr>
            <w:tcW w:w="1083" w:type="dxa"/>
          </w:tcPr>
          <w:p w14:paraId="4A6F75C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6" w:type="dxa"/>
          </w:tcPr>
          <w:p w14:paraId="310693DC" w14:textId="77777777" w:rsidR="00FB083C" w:rsidRDefault="00427463">
            <w:pPr>
              <w:pStyle w:val="TableParagraph"/>
              <w:spacing w:before="22" w:line="202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29" w:type="dxa"/>
          </w:tcPr>
          <w:p w14:paraId="646331B7" w14:textId="77777777" w:rsidR="00FB083C" w:rsidRDefault="00427463">
            <w:pPr>
              <w:pStyle w:val="TableParagraph"/>
              <w:spacing w:before="22" w:line="202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639" w:type="dxa"/>
          </w:tcPr>
          <w:p w14:paraId="4C772EAB" w14:textId="77777777" w:rsidR="00FB083C" w:rsidRDefault="00427463">
            <w:pPr>
              <w:pStyle w:val="TableParagraph"/>
              <w:spacing w:before="22" w:line="202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  <w:tc>
          <w:tcPr>
            <w:tcW w:w="1290" w:type="dxa"/>
          </w:tcPr>
          <w:p w14:paraId="13463343" w14:textId="77777777" w:rsidR="00FB083C" w:rsidRDefault="00427463">
            <w:pPr>
              <w:pStyle w:val="TableParagraph"/>
              <w:spacing w:before="22" w:line="202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26.000,00</w:t>
            </w:r>
          </w:p>
        </w:tc>
      </w:tr>
      <w:tr w:rsidR="00FB083C" w14:paraId="5F30BF33" w14:textId="77777777">
        <w:trPr>
          <w:trHeight w:val="215"/>
        </w:trPr>
        <w:tc>
          <w:tcPr>
            <w:tcW w:w="1083" w:type="dxa"/>
          </w:tcPr>
          <w:p w14:paraId="53FD0636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6" w:type="dxa"/>
          </w:tcPr>
          <w:p w14:paraId="2CE42454" w14:textId="77777777" w:rsidR="00FB083C" w:rsidRDefault="00427463">
            <w:pPr>
              <w:pStyle w:val="TableParagraph"/>
              <w:spacing w:line="195" w:lineRule="exact"/>
              <w:ind w:left="476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29" w:type="dxa"/>
          </w:tcPr>
          <w:p w14:paraId="475274C5" w14:textId="77777777" w:rsidR="00FB083C" w:rsidRDefault="00427463">
            <w:pPr>
              <w:pStyle w:val="TableParagraph"/>
              <w:spacing w:line="195" w:lineRule="exact"/>
              <w:ind w:right="23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40.000,00</w:t>
            </w:r>
          </w:p>
        </w:tc>
        <w:tc>
          <w:tcPr>
            <w:tcW w:w="1639" w:type="dxa"/>
          </w:tcPr>
          <w:p w14:paraId="415683A1" w14:textId="77777777" w:rsidR="00FB083C" w:rsidRDefault="00427463">
            <w:pPr>
              <w:pStyle w:val="TableParagraph"/>
              <w:spacing w:line="195" w:lineRule="exact"/>
              <w:ind w:right="291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0" w:type="dxa"/>
          </w:tcPr>
          <w:p w14:paraId="2F049E11" w14:textId="77777777" w:rsidR="00FB083C" w:rsidRDefault="00427463">
            <w:pPr>
              <w:pStyle w:val="TableParagraph"/>
              <w:spacing w:line="195" w:lineRule="exact"/>
              <w:ind w:right="42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</w:tbl>
    <w:p w14:paraId="6C23FD3D" w14:textId="77777777" w:rsidR="00FB083C" w:rsidRDefault="00FB083C">
      <w:pPr>
        <w:spacing w:line="195" w:lineRule="exact"/>
        <w:jc w:val="right"/>
        <w:rPr>
          <w:rFonts w:ascii="Arial"/>
          <w:sz w:val="19"/>
        </w:rPr>
        <w:sectPr w:rsidR="00FB083C">
          <w:pgSz w:w="16840" w:h="1191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15"/>
        <w:gridCol w:w="7402"/>
        <w:gridCol w:w="3971"/>
        <w:gridCol w:w="1561"/>
        <w:gridCol w:w="1291"/>
      </w:tblGrid>
      <w:tr w:rsidR="00FB083C" w14:paraId="243F0647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3BB6F4B6" w14:textId="77777777" w:rsidR="00FB083C" w:rsidRDefault="00427463">
            <w:pPr>
              <w:pStyle w:val="TableParagraph"/>
              <w:spacing w:line="217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42</w:t>
            </w:r>
          </w:p>
        </w:tc>
        <w:tc>
          <w:tcPr>
            <w:tcW w:w="7402" w:type="dxa"/>
            <w:shd w:val="clear" w:color="auto" w:fill="C0C0C0"/>
          </w:tcPr>
          <w:p w14:paraId="74D6C527" w14:textId="77777777" w:rsidR="00FB083C" w:rsidRDefault="00427463">
            <w:pPr>
              <w:pStyle w:val="TableParagraph"/>
              <w:ind w:left="644" w:right="28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proizvedene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dugotrajne</w:t>
            </w:r>
            <w:r>
              <w:rPr>
                <w:rFonts w:asci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</w:p>
        </w:tc>
        <w:tc>
          <w:tcPr>
            <w:tcW w:w="3971" w:type="dxa"/>
            <w:shd w:val="clear" w:color="auto" w:fill="C0C0C0"/>
          </w:tcPr>
          <w:p w14:paraId="6E565D9B" w14:textId="77777777" w:rsidR="00FB083C" w:rsidRDefault="00427463">
            <w:pPr>
              <w:pStyle w:val="TableParagraph"/>
              <w:spacing w:line="217" w:lineRule="exact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1.349.600,00</w:t>
            </w:r>
          </w:p>
        </w:tc>
        <w:tc>
          <w:tcPr>
            <w:tcW w:w="1561" w:type="dxa"/>
            <w:shd w:val="clear" w:color="auto" w:fill="C0C0C0"/>
          </w:tcPr>
          <w:p w14:paraId="0251E7A4" w14:textId="77777777" w:rsidR="00FB083C" w:rsidRDefault="00427463">
            <w:pPr>
              <w:pStyle w:val="TableParagraph"/>
              <w:spacing w:line="217" w:lineRule="exact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961.800,00</w:t>
            </w:r>
          </w:p>
        </w:tc>
        <w:tc>
          <w:tcPr>
            <w:tcW w:w="1291" w:type="dxa"/>
            <w:shd w:val="clear" w:color="auto" w:fill="C0C0C0"/>
          </w:tcPr>
          <w:p w14:paraId="1B303A73" w14:textId="77777777" w:rsidR="00FB083C" w:rsidRDefault="00427463">
            <w:pPr>
              <w:pStyle w:val="TableParagraph"/>
              <w:spacing w:line="217" w:lineRule="exact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565.200,00</w:t>
            </w:r>
          </w:p>
        </w:tc>
      </w:tr>
      <w:tr w:rsidR="00FB083C" w14:paraId="62D75E17" w14:textId="77777777">
        <w:trPr>
          <w:trHeight w:val="242"/>
        </w:trPr>
        <w:tc>
          <w:tcPr>
            <w:tcW w:w="915" w:type="dxa"/>
          </w:tcPr>
          <w:p w14:paraId="20E09AA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6398B4E1" w14:textId="77777777" w:rsidR="00FB083C" w:rsidRDefault="00427463">
            <w:pPr>
              <w:pStyle w:val="TableParagraph"/>
              <w:spacing w:before="20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746003E3" w14:textId="77777777" w:rsidR="00FB083C" w:rsidRDefault="00427463">
            <w:pPr>
              <w:pStyle w:val="TableParagraph"/>
              <w:spacing w:before="20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  <w:tc>
          <w:tcPr>
            <w:tcW w:w="1561" w:type="dxa"/>
          </w:tcPr>
          <w:p w14:paraId="228207BD" w14:textId="77777777" w:rsidR="00FB083C" w:rsidRDefault="00427463">
            <w:pPr>
              <w:pStyle w:val="TableParagraph"/>
              <w:spacing w:before="20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62.500,00</w:t>
            </w:r>
          </w:p>
        </w:tc>
        <w:tc>
          <w:tcPr>
            <w:tcW w:w="1291" w:type="dxa"/>
          </w:tcPr>
          <w:p w14:paraId="716FA344" w14:textId="77777777" w:rsidR="00FB083C" w:rsidRDefault="00427463">
            <w:pPr>
              <w:pStyle w:val="TableParagraph"/>
              <w:spacing w:before="20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64.500,00</w:t>
            </w:r>
          </w:p>
        </w:tc>
      </w:tr>
      <w:tr w:rsidR="00FB083C" w14:paraId="3DCAFA13" w14:textId="77777777">
        <w:trPr>
          <w:trHeight w:val="218"/>
        </w:trPr>
        <w:tc>
          <w:tcPr>
            <w:tcW w:w="915" w:type="dxa"/>
          </w:tcPr>
          <w:p w14:paraId="7B4171E4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18BB3A5B" w14:textId="77777777" w:rsidR="00FB083C" w:rsidRDefault="00427463">
            <w:pPr>
              <w:pStyle w:val="TableParagraph"/>
              <w:spacing w:line="199" w:lineRule="exact"/>
              <w:ind w:left="64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71" w:type="dxa"/>
          </w:tcPr>
          <w:p w14:paraId="61BA78B8" w14:textId="77777777" w:rsidR="00FB083C" w:rsidRDefault="00427463">
            <w:pPr>
              <w:pStyle w:val="TableParagraph"/>
              <w:spacing w:line="199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16.850,00</w:t>
            </w:r>
          </w:p>
        </w:tc>
        <w:tc>
          <w:tcPr>
            <w:tcW w:w="1561" w:type="dxa"/>
          </w:tcPr>
          <w:p w14:paraId="49B60582" w14:textId="77777777" w:rsidR="00FB083C" w:rsidRDefault="00427463">
            <w:pPr>
              <w:pStyle w:val="TableParagraph"/>
              <w:spacing w:line="199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10.300,00</w:t>
            </w:r>
          </w:p>
        </w:tc>
        <w:tc>
          <w:tcPr>
            <w:tcW w:w="1291" w:type="dxa"/>
          </w:tcPr>
          <w:p w14:paraId="66FE1DD2" w14:textId="77777777" w:rsidR="00FB083C" w:rsidRDefault="00427463">
            <w:pPr>
              <w:pStyle w:val="TableParagraph"/>
              <w:spacing w:line="199" w:lineRule="exact"/>
              <w:ind w:right="46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11.700,00</w:t>
            </w:r>
          </w:p>
        </w:tc>
      </w:tr>
      <w:tr w:rsidR="00FB083C" w14:paraId="3B4C49E0" w14:textId="77777777">
        <w:trPr>
          <w:trHeight w:val="218"/>
        </w:trPr>
        <w:tc>
          <w:tcPr>
            <w:tcW w:w="915" w:type="dxa"/>
          </w:tcPr>
          <w:p w14:paraId="2EE87D40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2819CBA1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EU</w:t>
            </w:r>
          </w:p>
        </w:tc>
        <w:tc>
          <w:tcPr>
            <w:tcW w:w="3971" w:type="dxa"/>
          </w:tcPr>
          <w:p w14:paraId="00A5AEFE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986.000,00</w:t>
            </w:r>
          </w:p>
        </w:tc>
        <w:tc>
          <w:tcPr>
            <w:tcW w:w="1561" w:type="dxa"/>
          </w:tcPr>
          <w:p w14:paraId="6F36EF08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790.000,00</w:t>
            </w:r>
          </w:p>
        </w:tc>
        <w:tc>
          <w:tcPr>
            <w:tcW w:w="1291" w:type="dxa"/>
          </w:tcPr>
          <w:p w14:paraId="297CFEEB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390.000,00</w:t>
            </w:r>
          </w:p>
        </w:tc>
      </w:tr>
      <w:tr w:rsidR="00FB083C" w14:paraId="4310213B" w14:textId="77777777">
        <w:trPr>
          <w:trHeight w:val="218"/>
        </w:trPr>
        <w:tc>
          <w:tcPr>
            <w:tcW w:w="915" w:type="dxa"/>
          </w:tcPr>
          <w:p w14:paraId="78BADB4E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337C43BC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71" w:type="dxa"/>
          </w:tcPr>
          <w:p w14:paraId="413F5BA3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181.750,00</w:t>
            </w:r>
          </w:p>
        </w:tc>
        <w:tc>
          <w:tcPr>
            <w:tcW w:w="1561" w:type="dxa"/>
          </w:tcPr>
          <w:p w14:paraId="36AB5BF9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  <w:tc>
          <w:tcPr>
            <w:tcW w:w="1291" w:type="dxa"/>
          </w:tcPr>
          <w:p w14:paraId="66F43E8A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99.000,00</w:t>
            </w:r>
          </w:p>
        </w:tc>
      </w:tr>
      <w:tr w:rsidR="00FB083C" w14:paraId="01F09D43" w14:textId="77777777">
        <w:trPr>
          <w:trHeight w:val="322"/>
        </w:trPr>
        <w:tc>
          <w:tcPr>
            <w:tcW w:w="915" w:type="dxa"/>
          </w:tcPr>
          <w:p w14:paraId="5CD799E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5637A847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303F8D93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66.000,00</w:t>
            </w:r>
          </w:p>
        </w:tc>
        <w:tc>
          <w:tcPr>
            <w:tcW w:w="1561" w:type="dxa"/>
          </w:tcPr>
          <w:p w14:paraId="11271BD1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2462EB7B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08D85092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06CDC313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45</w:t>
            </w:r>
          </w:p>
        </w:tc>
        <w:tc>
          <w:tcPr>
            <w:tcW w:w="7402" w:type="dxa"/>
            <w:shd w:val="clear" w:color="auto" w:fill="C0C0C0"/>
          </w:tcPr>
          <w:p w14:paraId="1EC15812" w14:textId="77777777" w:rsidR="00FB083C" w:rsidRDefault="00427463">
            <w:pPr>
              <w:pStyle w:val="TableParagraph"/>
              <w:ind w:left="644" w:right="25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dodatna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ulaganja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nefinancijskoj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imovini</w:t>
            </w:r>
          </w:p>
        </w:tc>
        <w:tc>
          <w:tcPr>
            <w:tcW w:w="3971" w:type="dxa"/>
            <w:shd w:val="clear" w:color="auto" w:fill="C0C0C0"/>
          </w:tcPr>
          <w:p w14:paraId="7A5C5C6E" w14:textId="77777777" w:rsidR="00FB083C" w:rsidRDefault="00427463">
            <w:pPr>
              <w:pStyle w:val="TableParagraph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313.300,00</w:t>
            </w:r>
          </w:p>
        </w:tc>
        <w:tc>
          <w:tcPr>
            <w:tcW w:w="1561" w:type="dxa"/>
            <w:shd w:val="clear" w:color="auto" w:fill="C0C0C0"/>
          </w:tcPr>
          <w:p w14:paraId="4452D7DE" w14:textId="77777777" w:rsidR="00FB083C" w:rsidRDefault="00427463">
            <w:pPr>
              <w:pStyle w:val="TableParagraph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34.500,00</w:t>
            </w:r>
          </w:p>
        </w:tc>
        <w:tc>
          <w:tcPr>
            <w:tcW w:w="1291" w:type="dxa"/>
            <w:shd w:val="clear" w:color="auto" w:fill="C0C0C0"/>
          </w:tcPr>
          <w:p w14:paraId="39303119" w14:textId="77777777" w:rsidR="00FB083C" w:rsidRDefault="00427463">
            <w:pPr>
              <w:pStyle w:val="TableParagraph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37.000,00</w:t>
            </w:r>
          </w:p>
        </w:tc>
      </w:tr>
      <w:tr w:rsidR="00FB083C" w14:paraId="47901A09" w14:textId="77777777">
        <w:trPr>
          <w:trHeight w:val="241"/>
        </w:trPr>
        <w:tc>
          <w:tcPr>
            <w:tcW w:w="915" w:type="dxa"/>
          </w:tcPr>
          <w:p w14:paraId="6D97A543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6DABEC54" w14:textId="77777777" w:rsidR="00FB083C" w:rsidRDefault="00427463">
            <w:pPr>
              <w:pStyle w:val="TableParagraph"/>
              <w:spacing w:before="20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77964F6B" w14:textId="77777777" w:rsidR="00FB083C" w:rsidRDefault="00427463">
            <w:pPr>
              <w:pStyle w:val="TableParagraph"/>
              <w:spacing w:before="20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32.300,00</w:t>
            </w:r>
          </w:p>
        </w:tc>
        <w:tc>
          <w:tcPr>
            <w:tcW w:w="1561" w:type="dxa"/>
          </w:tcPr>
          <w:p w14:paraId="5C71B448" w14:textId="77777777" w:rsidR="00FB083C" w:rsidRDefault="00427463">
            <w:pPr>
              <w:pStyle w:val="TableParagraph"/>
              <w:spacing w:before="20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20.500,00</w:t>
            </w:r>
          </w:p>
        </w:tc>
        <w:tc>
          <w:tcPr>
            <w:tcW w:w="1291" w:type="dxa"/>
          </w:tcPr>
          <w:p w14:paraId="111E041A" w14:textId="77777777" w:rsidR="00FB083C" w:rsidRDefault="00427463">
            <w:pPr>
              <w:pStyle w:val="TableParagraph"/>
              <w:spacing w:before="20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22.000,00</w:t>
            </w:r>
          </w:p>
        </w:tc>
      </w:tr>
      <w:tr w:rsidR="00FB083C" w14:paraId="20A1DE9F" w14:textId="77777777">
        <w:trPr>
          <w:trHeight w:val="218"/>
        </w:trPr>
        <w:tc>
          <w:tcPr>
            <w:tcW w:w="915" w:type="dxa"/>
          </w:tcPr>
          <w:p w14:paraId="7E4394C5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01AF510A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1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namjene</w:t>
            </w:r>
          </w:p>
        </w:tc>
        <w:tc>
          <w:tcPr>
            <w:tcW w:w="3971" w:type="dxa"/>
          </w:tcPr>
          <w:p w14:paraId="3DC4AFB2" w14:textId="77777777" w:rsidR="00FB083C" w:rsidRDefault="00427463">
            <w:pPr>
              <w:pStyle w:val="TableParagraph"/>
              <w:spacing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13.000,00</w:t>
            </w:r>
          </w:p>
        </w:tc>
        <w:tc>
          <w:tcPr>
            <w:tcW w:w="1561" w:type="dxa"/>
          </w:tcPr>
          <w:p w14:paraId="3D9508F2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14.000,00</w:t>
            </w:r>
          </w:p>
        </w:tc>
        <w:tc>
          <w:tcPr>
            <w:tcW w:w="1291" w:type="dxa"/>
          </w:tcPr>
          <w:p w14:paraId="19850F1F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15.000,00</w:t>
            </w:r>
          </w:p>
        </w:tc>
      </w:tr>
      <w:tr w:rsidR="00FB083C" w14:paraId="7213F4E7" w14:textId="77777777">
        <w:trPr>
          <w:trHeight w:val="218"/>
        </w:trPr>
        <w:tc>
          <w:tcPr>
            <w:tcW w:w="915" w:type="dxa"/>
          </w:tcPr>
          <w:p w14:paraId="7CE642BD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2" w:type="dxa"/>
          </w:tcPr>
          <w:p w14:paraId="289B49B8" w14:textId="77777777" w:rsidR="00FB083C" w:rsidRDefault="00427463">
            <w:pPr>
              <w:pStyle w:val="TableParagraph"/>
              <w:spacing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pomoći</w:t>
            </w:r>
          </w:p>
        </w:tc>
        <w:tc>
          <w:tcPr>
            <w:tcW w:w="3971" w:type="dxa"/>
          </w:tcPr>
          <w:p w14:paraId="6867D176" w14:textId="77777777" w:rsidR="00FB083C" w:rsidRDefault="00427463">
            <w:pPr>
              <w:pStyle w:val="TableParagraph"/>
              <w:spacing w:line="198" w:lineRule="exact"/>
              <w:ind w:right="31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113.000,00</w:t>
            </w:r>
          </w:p>
        </w:tc>
        <w:tc>
          <w:tcPr>
            <w:tcW w:w="1561" w:type="dxa"/>
          </w:tcPr>
          <w:p w14:paraId="71DB8FDA" w14:textId="77777777" w:rsidR="00FB083C" w:rsidRDefault="00427463">
            <w:pPr>
              <w:pStyle w:val="TableParagraph"/>
              <w:spacing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0F2AA54B" w14:textId="77777777" w:rsidR="00FB083C" w:rsidRDefault="00427463">
            <w:pPr>
              <w:pStyle w:val="TableParagraph"/>
              <w:spacing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08BA3607" w14:textId="77777777">
        <w:trPr>
          <w:trHeight w:val="301"/>
        </w:trPr>
        <w:tc>
          <w:tcPr>
            <w:tcW w:w="915" w:type="dxa"/>
          </w:tcPr>
          <w:p w14:paraId="02A726C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61874049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1CBA1FDE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155.000,00</w:t>
            </w:r>
          </w:p>
        </w:tc>
        <w:tc>
          <w:tcPr>
            <w:tcW w:w="1561" w:type="dxa"/>
          </w:tcPr>
          <w:p w14:paraId="2B654EFB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6893CA06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48E1D3F9" w14:textId="77777777">
        <w:trPr>
          <w:trHeight w:val="352"/>
        </w:trPr>
        <w:tc>
          <w:tcPr>
            <w:tcW w:w="915" w:type="dxa"/>
            <w:shd w:val="clear" w:color="auto" w:fill="C0C0C0"/>
          </w:tcPr>
          <w:p w14:paraId="6AB768F5" w14:textId="77777777" w:rsidR="00FB083C" w:rsidRDefault="00427463">
            <w:pPr>
              <w:pStyle w:val="TableParagraph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7402" w:type="dxa"/>
            <w:shd w:val="clear" w:color="auto" w:fill="C0C0C0"/>
          </w:tcPr>
          <w:p w14:paraId="1942649C" w14:textId="77777777" w:rsidR="00FB083C" w:rsidRDefault="00427463">
            <w:pPr>
              <w:pStyle w:val="TableParagraph"/>
              <w:ind w:left="6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financijsku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zajmova</w:t>
            </w:r>
          </w:p>
        </w:tc>
        <w:tc>
          <w:tcPr>
            <w:tcW w:w="3971" w:type="dxa"/>
            <w:shd w:val="clear" w:color="auto" w:fill="C0C0C0"/>
          </w:tcPr>
          <w:p w14:paraId="231A73D7" w14:textId="77777777" w:rsidR="00FB083C" w:rsidRDefault="00427463">
            <w:pPr>
              <w:pStyle w:val="TableParagraph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339.090,00</w:t>
            </w:r>
          </w:p>
        </w:tc>
        <w:tc>
          <w:tcPr>
            <w:tcW w:w="1561" w:type="dxa"/>
            <w:shd w:val="clear" w:color="auto" w:fill="C0C0C0"/>
          </w:tcPr>
          <w:p w14:paraId="48DAB74D" w14:textId="77777777" w:rsidR="00FB083C" w:rsidRDefault="00427463">
            <w:pPr>
              <w:pStyle w:val="TableParagraph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76.060,00</w:t>
            </w:r>
          </w:p>
        </w:tc>
        <w:tc>
          <w:tcPr>
            <w:tcW w:w="1291" w:type="dxa"/>
            <w:shd w:val="clear" w:color="auto" w:fill="C0C0C0"/>
          </w:tcPr>
          <w:p w14:paraId="09B6E7A8" w14:textId="77777777" w:rsidR="00FB083C" w:rsidRDefault="00427463">
            <w:pPr>
              <w:pStyle w:val="TableParagraph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356.650,00</w:t>
            </w:r>
          </w:p>
        </w:tc>
      </w:tr>
      <w:tr w:rsidR="00FB083C" w14:paraId="65EC5964" w14:textId="77777777">
        <w:trPr>
          <w:trHeight w:val="397"/>
        </w:trPr>
        <w:tc>
          <w:tcPr>
            <w:tcW w:w="915" w:type="dxa"/>
            <w:shd w:val="clear" w:color="auto" w:fill="C0C0C0"/>
          </w:tcPr>
          <w:p w14:paraId="1A8DDD4A" w14:textId="77777777" w:rsidR="00FB083C" w:rsidRDefault="00427463">
            <w:pPr>
              <w:pStyle w:val="TableParagraph"/>
              <w:spacing w:before="128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</w:t>
            </w:r>
          </w:p>
        </w:tc>
        <w:tc>
          <w:tcPr>
            <w:tcW w:w="7402" w:type="dxa"/>
            <w:shd w:val="clear" w:color="auto" w:fill="C0C0C0"/>
          </w:tcPr>
          <w:p w14:paraId="4F6F0D97" w14:textId="77777777" w:rsidR="00FB083C" w:rsidRDefault="00427463">
            <w:pPr>
              <w:pStyle w:val="TableParagraph"/>
              <w:spacing w:before="128"/>
              <w:ind w:left="6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dionice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udjele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glavnici</w:t>
            </w:r>
          </w:p>
        </w:tc>
        <w:tc>
          <w:tcPr>
            <w:tcW w:w="3971" w:type="dxa"/>
            <w:shd w:val="clear" w:color="auto" w:fill="C0C0C0"/>
          </w:tcPr>
          <w:p w14:paraId="72692C0D" w14:textId="77777777" w:rsidR="00FB083C" w:rsidRDefault="00427463">
            <w:pPr>
              <w:pStyle w:val="TableParagraph"/>
              <w:spacing w:before="128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292.000,00</w:t>
            </w:r>
          </w:p>
        </w:tc>
        <w:tc>
          <w:tcPr>
            <w:tcW w:w="1561" w:type="dxa"/>
            <w:shd w:val="clear" w:color="auto" w:fill="C0C0C0"/>
          </w:tcPr>
          <w:p w14:paraId="47CBD287" w14:textId="77777777" w:rsidR="00FB083C" w:rsidRDefault="00427463">
            <w:pPr>
              <w:pStyle w:val="TableParagraph"/>
              <w:spacing w:before="128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91" w:type="dxa"/>
            <w:shd w:val="clear" w:color="auto" w:fill="C0C0C0"/>
          </w:tcPr>
          <w:p w14:paraId="71585CC8" w14:textId="77777777" w:rsidR="00FB083C" w:rsidRDefault="00427463">
            <w:pPr>
              <w:pStyle w:val="TableParagraph"/>
              <w:spacing w:before="128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FB083C" w14:paraId="698D4FE9" w14:textId="77777777">
        <w:trPr>
          <w:trHeight w:val="242"/>
        </w:trPr>
        <w:tc>
          <w:tcPr>
            <w:tcW w:w="915" w:type="dxa"/>
          </w:tcPr>
          <w:p w14:paraId="372E5188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06FAA015" w14:textId="77777777" w:rsidR="00FB083C" w:rsidRDefault="00427463">
            <w:pPr>
              <w:pStyle w:val="TableParagraph"/>
              <w:spacing w:before="21" w:line="202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57DBF8A7" w14:textId="77777777" w:rsidR="00FB083C" w:rsidRDefault="00427463">
            <w:pPr>
              <w:pStyle w:val="TableParagraph"/>
              <w:spacing w:before="21" w:line="202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292.000,00</w:t>
            </w:r>
          </w:p>
        </w:tc>
        <w:tc>
          <w:tcPr>
            <w:tcW w:w="1561" w:type="dxa"/>
          </w:tcPr>
          <w:p w14:paraId="2CDF1342" w14:textId="77777777" w:rsidR="00FB083C" w:rsidRDefault="00427463">
            <w:pPr>
              <w:pStyle w:val="TableParagraph"/>
              <w:spacing w:before="21" w:line="202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04F296BC" w14:textId="77777777" w:rsidR="00FB083C" w:rsidRDefault="00427463">
            <w:pPr>
              <w:pStyle w:val="TableParagraph"/>
              <w:spacing w:before="21" w:line="202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64B13401" w14:textId="77777777">
        <w:trPr>
          <w:trHeight w:val="257"/>
        </w:trPr>
        <w:tc>
          <w:tcPr>
            <w:tcW w:w="915" w:type="dxa"/>
          </w:tcPr>
          <w:p w14:paraId="6D3F7E8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2" w:type="dxa"/>
          </w:tcPr>
          <w:p w14:paraId="37E5D590" w14:textId="77777777" w:rsidR="00FB083C" w:rsidRDefault="00427463">
            <w:pPr>
              <w:pStyle w:val="TableParagraph"/>
              <w:spacing w:line="215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zaduživanja</w:t>
            </w:r>
          </w:p>
        </w:tc>
        <w:tc>
          <w:tcPr>
            <w:tcW w:w="3971" w:type="dxa"/>
          </w:tcPr>
          <w:p w14:paraId="073ECAF6" w14:textId="77777777" w:rsidR="00FB083C" w:rsidRDefault="00427463">
            <w:pPr>
              <w:pStyle w:val="TableParagraph"/>
              <w:spacing w:line="215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561" w:type="dxa"/>
          </w:tcPr>
          <w:p w14:paraId="0EFCE416" w14:textId="77777777" w:rsidR="00FB083C" w:rsidRDefault="00427463">
            <w:pPr>
              <w:pStyle w:val="TableParagraph"/>
              <w:spacing w:line="215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  <w:tc>
          <w:tcPr>
            <w:tcW w:w="1291" w:type="dxa"/>
          </w:tcPr>
          <w:p w14:paraId="16C6D39F" w14:textId="77777777" w:rsidR="00FB083C" w:rsidRDefault="00427463">
            <w:pPr>
              <w:pStyle w:val="TableParagraph"/>
              <w:spacing w:line="215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0,00</w:t>
            </w:r>
          </w:p>
        </w:tc>
      </w:tr>
      <w:tr w:rsidR="00FB083C" w14:paraId="24398881" w14:textId="77777777">
        <w:trPr>
          <w:trHeight w:val="480"/>
        </w:trPr>
        <w:tc>
          <w:tcPr>
            <w:tcW w:w="915" w:type="dxa"/>
            <w:shd w:val="clear" w:color="auto" w:fill="C0C0C0"/>
          </w:tcPr>
          <w:p w14:paraId="7D2501DF" w14:textId="77777777" w:rsidR="00FB083C" w:rsidRDefault="00427463">
            <w:pPr>
              <w:pStyle w:val="TableParagraph"/>
              <w:spacing w:before="1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54</w:t>
            </w:r>
          </w:p>
        </w:tc>
        <w:tc>
          <w:tcPr>
            <w:tcW w:w="7402" w:type="dxa"/>
            <w:shd w:val="clear" w:color="auto" w:fill="C0C0C0"/>
          </w:tcPr>
          <w:p w14:paraId="0FC5BD5A" w14:textId="77777777" w:rsidR="00FB083C" w:rsidRDefault="00427463">
            <w:pPr>
              <w:pStyle w:val="TableParagraph"/>
              <w:spacing w:before="1"/>
              <w:ind w:left="644" w:right="27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otplatu glavnice primljenih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kredita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zajmova</w:t>
            </w:r>
          </w:p>
        </w:tc>
        <w:tc>
          <w:tcPr>
            <w:tcW w:w="3971" w:type="dxa"/>
            <w:shd w:val="clear" w:color="auto" w:fill="C0C0C0"/>
          </w:tcPr>
          <w:p w14:paraId="2FFDEA8E" w14:textId="77777777" w:rsidR="00FB083C" w:rsidRDefault="00427463">
            <w:pPr>
              <w:pStyle w:val="TableParagraph"/>
              <w:spacing w:before="1"/>
              <w:ind w:right="3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47.090,00</w:t>
            </w:r>
          </w:p>
        </w:tc>
        <w:tc>
          <w:tcPr>
            <w:tcW w:w="1561" w:type="dxa"/>
            <w:shd w:val="clear" w:color="auto" w:fill="C0C0C0"/>
          </w:tcPr>
          <w:p w14:paraId="3B1C20A7" w14:textId="77777777" w:rsidR="00FB083C" w:rsidRDefault="00427463">
            <w:pPr>
              <w:pStyle w:val="TableParagraph"/>
              <w:spacing w:before="1"/>
              <w:ind w:right="29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76.060,00</w:t>
            </w:r>
          </w:p>
        </w:tc>
        <w:tc>
          <w:tcPr>
            <w:tcW w:w="1291" w:type="dxa"/>
            <w:shd w:val="clear" w:color="auto" w:fill="C0C0C0"/>
          </w:tcPr>
          <w:p w14:paraId="411D830E" w14:textId="77777777" w:rsidR="00FB083C" w:rsidRDefault="00427463">
            <w:pPr>
              <w:pStyle w:val="TableParagraph"/>
              <w:spacing w:before="1"/>
              <w:ind w:right="4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356.650,00</w:t>
            </w:r>
          </w:p>
        </w:tc>
      </w:tr>
      <w:tr w:rsidR="00FB083C" w14:paraId="5718CD74" w14:textId="77777777">
        <w:trPr>
          <w:trHeight w:val="238"/>
        </w:trPr>
        <w:tc>
          <w:tcPr>
            <w:tcW w:w="915" w:type="dxa"/>
          </w:tcPr>
          <w:p w14:paraId="4E367D3A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2" w:type="dxa"/>
          </w:tcPr>
          <w:p w14:paraId="1B6EF509" w14:textId="77777777" w:rsidR="00FB083C" w:rsidRDefault="00427463">
            <w:pPr>
              <w:pStyle w:val="TableParagraph"/>
              <w:spacing w:before="20" w:line="198" w:lineRule="exact"/>
              <w:ind w:left="64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</w:p>
        </w:tc>
        <w:tc>
          <w:tcPr>
            <w:tcW w:w="3971" w:type="dxa"/>
          </w:tcPr>
          <w:p w14:paraId="0ABB2161" w14:textId="77777777" w:rsidR="00FB083C" w:rsidRDefault="00427463">
            <w:pPr>
              <w:pStyle w:val="TableParagraph"/>
              <w:spacing w:before="20" w:line="198" w:lineRule="exact"/>
              <w:ind w:right="314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47.090,00</w:t>
            </w:r>
          </w:p>
        </w:tc>
        <w:tc>
          <w:tcPr>
            <w:tcW w:w="1561" w:type="dxa"/>
          </w:tcPr>
          <w:p w14:paraId="47FC482D" w14:textId="77777777" w:rsidR="00FB083C" w:rsidRDefault="00427463">
            <w:pPr>
              <w:pStyle w:val="TableParagraph"/>
              <w:spacing w:before="20" w:line="198" w:lineRule="exact"/>
              <w:ind w:right="293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76.060,00</w:t>
            </w:r>
          </w:p>
        </w:tc>
        <w:tc>
          <w:tcPr>
            <w:tcW w:w="1291" w:type="dxa"/>
          </w:tcPr>
          <w:p w14:paraId="3469BA32" w14:textId="77777777" w:rsidR="00FB083C" w:rsidRDefault="00427463">
            <w:pPr>
              <w:pStyle w:val="TableParagraph"/>
              <w:spacing w:before="20" w:line="198" w:lineRule="exact"/>
              <w:ind w:right="45"/>
              <w:jc w:val="righ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356.650,00</w:t>
            </w:r>
          </w:p>
        </w:tc>
      </w:tr>
    </w:tbl>
    <w:p w14:paraId="6D8ECB4E" w14:textId="77777777" w:rsidR="00FB083C" w:rsidRDefault="00FB083C">
      <w:pPr>
        <w:spacing w:line="198" w:lineRule="exact"/>
        <w:jc w:val="right"/>
        <w:rPr>
          <w:rFonts w:ascii="Arial"/>
          <w:sz w:val="19"/>
        </w:rPr>
        <w:sectPr w:rsidR="00FB083C">
          <w:pgSz w:w="16840" w:h="11910" w:orient="landscape"/>
          <w:pgMar w:top="560" w:right="460" w:bottom="280" w:left="1020" w:header="720" w:footer="720" w:gutter="0"/>
          <w:cols w:space="720"/>
        </w:sectPr>
      </w:pPr>
    </w:p>
    <w:p w14:paraId="1A1A6C52" w14:textId="77777777" w:rsidR="00FB083C" w:rsidRDefault="00427463">
      <w:pPr>
        <w:spacing w:before="66"/>
        <w:ind w:left="4791" w:right="516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Prikaz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rashoda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funkcijskoj klasifikaciji</w:t>
      </w:r>
    </w:p>
    <w:p w14:paraId="02BA385F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3D1138ED" w14:textId="77777777" w:rsidR="00FB083C" w:rsidRDefault="00FB083C">
      <w:pPr>
        <w:pStyle w:val="Tijeloteksta"/>
        <w:spacing w:before="3"/>
        <w:rPr>
          <w:rFonts w:ascii="Arial"/>
          <w:b/>
          <w:sz w:val="20"/>
        </w:rPr>
      </w:pPr>
    </w:p>
    <w:p w14:paraId="58C1C094" w14:textId="1E74B494" w:rsidR="00FB083C" w:rsidRDefault="00427463">
      <w:pPr>
        <w:spacing w:before="93" w:line="268" w:lineRule="auto"/>
        <w:ind w:left="430" w:right="1078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E915" wp14:editId="516EB077">
                <wp:simplePos x="0" y="0"/>
                <wp:positionH relativeFrom="page">
                  <wp:posOffset>6314440</wp:posOffset>
                </wp:positionH>
                <wp:positionV relativeFrom="paragraph">
                  <wp:posOffset>63500</wp:posOffset>
                </wp:positionV>
                <wp:extent cx="2944495" cy="3048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1664"/>
                              <w:gridCol w:w="1521"/>
                            </w:tblGrid>
                            <w:tr w:rsidR="00FB083C" w14:paraId="31B4C29B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45839E5A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Planirano</w:t>
                                  </w:r>
                                </w:p>
                                <w:p w14:paraId="655EBEEE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4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7ECFA14D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79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7E6BF5F0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8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0EC6F8D8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19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0245254E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19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</w:tbl>
                          <w:p w14:paraId="7E9A80A9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E9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7.2pt;margin-top:5pt;width:231.8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1664"/>
                        <w:gridCol w:w="1521"/>
                      </w:tblGrid>
                      <w:tr w:rsidR="00FB083C" w14:paraId="31B4C29B" w14:textId="77777777">
                        <w:trPr>
                          <w:trHeight w:val="479"/>
                        </w:trPr>
                        <w:tc>
                          <w:tcPr>
                            <w:tcW w:w="1450" w:type="dxa"/>
                          </w:tcPr>
                          <w:p w14:paraId="45839E5A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Planirano</w:t>
                            </w:r>
                          </w:p>
                          <w:p w14:paraId="655EBEEE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4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7ECFA14D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79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7E6BF5F0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8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0EC6F8D8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19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0245254E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19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2025.</w:t>
                            </w:r>
                          </w:p>
                        </w:tc>
                      </w:tr>
                    </w:tbl>
                    <w:p w14:paraId="7E9A80A9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Funkcijska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klasifikacija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brojčana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oznaka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naziv</w:t>
      </w:r>
    </w:p>
    <w:p w14:paraId="1C05CE80" w14:textId="77777777" w:rsidR="00FB083C" w:rsidRDefault="00FB083C">
      <w:pPr>
        <w:pStyle w:val="Tijeloteksta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13404"/>
      </w:tblGrid>
      <w:tr w:rsidR="00FB083C" w14:paraId="2FAEC284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25CFCB16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Opće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javne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264.700,00</w:t>
            </w:r>
            <w:r>
              <w:rPr>
                <w:sz w:val="20"/>
              </w:rPr>
              <w:tab/>
              <w:t>267.000,00</w:t>
            </w:r>
            <w:r>
              <w:rPr>
                <w:sz w:val="20"/>
              </w:rPr>
              <w:tab/>
              <w:t>288.400,00</w:t>
            </w:r>
          </w:p>
        </w:tc>
      </w:tr>
      <w:tr w:rsidR="00FB083C" w14:paraId="7F09072F" w14:textId="77777777">
        <w:trPr>
          <w:trHeight w:val="268"/>
        </w:trPr>
        <w:tc>
          <w:tcPr>
            <w:tcW w:w="13404" w:type="dxa"/>
          </w:tcPr>
          <w:p w14:paraId="5E690C48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0111,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Izvršna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zakonodavna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tijela</w:t>
            </w:r>
            <w:r>
              <w:rPr>
                <w:sz w:val="20"/>
              </w:rPr>
              <w:tab/>
              <w:t>240.700,00</w:t>
            </w:r>
            <w:r>
              <w:rPr>
                <w:sz w:val="20"/>
              </w:rPr>
              <w:tab/>
              <w:t>240.800,00</w:t>
            </w:r>
            <w:r>
              <w:rPr>
                <w:sz w:val="20"/>
              </w:rPr>
              <w:tab/>
              <w:t>259.900,00</w:t>
            </w:r>
          </w:p>
        </w:tc>
      </w:tr>
      <w:tr w:rsidR="00FB083C" w14:paraId="0D8D84BF" w14:textId="77777777">
        <w:trPr>
          <w:trHeight w:val="290"/>
        </w:trPr>
        <w:tc>
          <w:tcPr>
            <w:tcW w:w="13404" w:type="dxa"/>
          </w:tcPr>
          <w:p w14:paraId="18659EE5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0112,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fiskalni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24.000,00</w:t>
            </w:r>
            <w:r>
              <w:rPr>
                <w:sz w:val="20"/>
              </w:rPr>
              <w:tab/>
              <w:t>26.000,00</w:t>
            </w:r>
          </w:p>
        </w:tc>
      </w:tr>
      <w:tr w:rsidR="00FB083C" w14:paraId="35EA7E16" w14:textId="77777777">
        <w:trPr>
          <w:trHeight w:val="290"/>
        </w:trPr>
        <w:tc>
          <w:tcPr>
            <w:tcW w:w="13404" w:type="dxa"/>
          </w:tcPr>
          <w:p w14:paraId="092A46CB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0133,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Ostale opće usluge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C37F5B7" w14:textId="77777777">
        <w:trPr>
          <w:trHeight w:val="310"/>
        </w:trPr>
        <w:tc>
          <w:tcPr>
            <w:tcW w:w="13404" w:type="dxa"/>
          </w:tcPr>
          <w:p w14:paraId="7FF3EF80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0160,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Opće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usluge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drugdje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svrstane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2.000,00</w:t>
            </w:r>
            <w:r>
              <w:rPr>
                <w:sz w:val="20"/>
              </w:rPr>
              <w:tab/>
              <w:t>2.200,00</w:t>
            </w:r>
            <w:r>
              <w:rPr>
                <w:sz w:val="20"/>
              </w:rPr>
              <w:tab/>
              <w:t>2.500,00</w:t>
            </w:r>
          </w:p>
        </w:tc>
      </w:tr>
      <w:tr w:rsidR="00FB083C" w14:paraId="645C7891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19DA3CD5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sigurnost</w:t>
            </w:r>
            <w:r>
              <w:rPr>
                <w:sz w:val="20"/>
              </w:rPr>
              <w:tab/>
              <w:t>49.000,00</w:t>
            </w:r>
            <w:r>
              <w:rPr>
                <w:sz w:val="20"/>
              </w:rPr>
              <w:tab/>
              <w:t>52.000,00</w:t>
            </w:r>
            <w:r>
              <w:rPr>
                <w:sz w:val="20"/>
              </w:rPr>
              <w:tab/>
              <w:t>61.000,00</w:t>
            </w:r>
          </w:p>
        </w:tc>
      </w:tr>
      <w:tr w:rsidR="00FB083C" w14:paraId="3202D3D1" w14:textId="77777777">
        <w:trPr>
          <w:trHeight w:val="288"/>
        </w:trPr>
        <w:tc>
          <w:tcPr>
            <w:tcW w:w="13404" w:type="dxa"/>
          </w:tcPr>
          <w:p w14:paraId="4A8A2D9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0320,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protupožarne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zaštite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49.000,00</w:t>
            </w:r>
            <w:r>
              <w:rPr>
                <w:sz w:val="20"/>
              </w:rPr>
              <w:tab/>
              <w:t>52.000,00</w:t>
            </w:r>
            <w:r>
              <w:rPr>
                <w:sz w:val="20"/>
              </w:rPr>
              <w:tab/>
              <w:t>61.000,00</w:t>
            </w:r>
          </w:p>
        </w:tc>
      </w:tr>
      <w:tr w:rsidR="00FB083C" w14:paraId="4C9F9D04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3184BEFC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Ekonomski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z w:val="20"/>
              </w:rPr>
              <w:tab/>
              <w:t>589.500,00</w:t>
            </w:r>
            <w:r>
              <w:rPr>
                <w:sz w:val="20"/>
              </w:rPr>
              <w:tab/>
              <w:t>391.000,00</w:t>
            </w:r>
            <w:r>
              <w:rPr>
                <w:sz w:val="20"/>
              </w:rPr>
              <w:tab/>
              <w:t>392.500,00</w:t>
            </w:r>
          </w:p>
        </w:tc>
      </w:tr>
      <w:tr w:rsidR="00FB083C" w14:paraId="1347C3E7" w14:textId="77777777">
        <w:trPr>
          <w:trHeight w:val="268"/>
        </w:trPr>
        <w:tc>
          <w:tcPr>
            <w:tcW w:w="13404" w:type="dxa"/>
          </w:tcPr>
          <w:p w14:paraId="225789A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0421,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Poljoprivreda</w:t>
            </w:r>
            <w:r>
              <w:rPr>
                <w:sz w:val="20"/>
              </w:rPr>
              <w:tab/>
              <w:t>12.500,00</w:t>
            </w:r>
            <w:r>
              <w:rPr>
                <w:sz w:val="20"/>
              </w:rPr>
              <w:tab/>
              <w:t>13.000,00</w:t>
            </w:r>
            <w:r>
              <w:rPr>
                <w:sz w:val="20"/>
              </w:rPr>
              <w:tab/>
              <w:t>13.500,00</w:t>
            </w:r>
          </w:p>
        </w:tc>
      </w:tr>
      <w:tr w:rsidR="00FB083C" w14:paraId="1BDE0529" w14:textId="77777777">
        <w:trPr>
          <w:trHeight w:val="290"/>
        </w:trPr>
        <w:tc>
          <w:tcPr>
            <w:tcW w:w="13404" w:type="dxa"/>
          </w:tcPr>
          <w:p w14:paraId="4333234C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Ribarstvo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lov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4B59FC9" w14:textId="77777777">
        <w:trPr>
          <w:trHeight w:val="290"/>
        </w:trPr>
        <w:tc>
          <w:tcPr>
            <w:tcW w:w="13404" w:type="dxa"/>
          </w:tcPr>
          <w:p w14:paraId="2F78B49C" w14:textId="77777777" w:rsidR="00FB083C" w:rsidRDefault="00427463">
            <w:pPr>
              <w:pStyle w:val="TableParagraph"/>
              <w:tabs>
                <w:tab w:val="left" w:pos="8741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energije</w:t>
            </w:r>
            <w:r>
              <w:rPr>
                <w:sz w:val="20"/>
              </w:rPr>
              <w:tab/>
              <w:t>134.000,00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03DEC0E0" w14:textId="77777777">
        <w:trPr>
          <w:trHeight w:val="290"/>
        </w:trPr>
        <w:tc>
          <w:tcPr>
            <w:tcW w:w="13404" w:type="dxa"/>
          </w:tcPr>
          <w:p w14:paraId="06BFB711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0442,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Proizvodnja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</w:p>
        </w:tc>
      </w:tr>
      <w:tr w:rsidR="00FB083C" w14:paraId="15EFB9EC" w14:textId="77777777">
        <w:trPr>
          <w:trHeight w:val="310"/>
        </w:trPr>
        <w:tc>
          <w:tcPr>
            <w:tcW w:w="13404" w:type="dxa"/>
          </w:tcPr>
          <w:p w14:paraId="1399FF9C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0451,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Cestovni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promet</w:t>
            </w:r>
            <w:r>
              <w:rPr>
                <w:sz w:val="20"/>
              </w:rPr>
              <w:tab/>
              <w:t>436.000,00</w:t>
            </w:r>
            <w:r>
              <w:rPr>
                <w:sz w:val="20"/>
              </w:rPr>
              <w:tab/>
              <w:t>371.000,00</w:t>
            </w:r>
            <w:r>
              <w:rPr>
                <w:sz w:val="20"/>
              </w:rPr>
              <w:tab/>
              <w:t>372.000,00</w:t>
            </w:r>
          </w:p>
        </w:tc>
      </w:tr>
      <w:tr w:rsidR="00FB083C" w14:paraId="5CC9B5AA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28BC59B1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Zaštita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  <w:r>
              <w:rPr>
                <w:sz w:val="20"/>
              </w:rPr>
              <w:tab/>
              <w:t>64.300,00</w:t>
            </w:r>
            <w:r>
              <w:rPr>
                <w:sz w:val="20"/>
              </w:rPr>
              <w:tab/>
              <w:t>67.000,00</w:t>
            </w:r>
            <w:r>
              <w:rPr>
                <w:sz w:val="20"/>
              </w:rPr>
              <w:tab/>
              <w:t>69.700,00</w:t>
            </w:r>
          </w:p>
        </w:tc>
      </w:tr>
      <w:tr w:rsidR="00FB083C" w14:paraId="78B83F5F" w14:textId="77777777">
        <w:trPr>
          <w:trHeight w:val="268"/>
        </w:trPr>
        <w:tc>
          <w:tcPr>
            <w:tcW w:w="13404" w:type="dxa"/>
          </w:tcPr>
          <w:p w14:paraId="414B16D8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Gospodarenje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otpadom</w:t>
            </w:r>
            <w:r>
              <w:rPr>
                <w:sz w:val="20"/>
              </w:rPr>
              <w:tab/>
              <w:t>14.000,00</w:t>
            </w:r>
            <w:r>
              <w:rPr>
                <w:sz w:val="20"/>
              </w:rPr>
              <w:tab/>
              <w:t>16.000,00</w:t>
            </w:r>
            <w:r>
              <w:rPr>
                <w:sz w:val="20"/>
              </w:rPr>
              <w:tab/>
              <w:t>18.000,00</w:t>
            </w:r>
          </w:p>
        </w:tc>
      </w:tr>
      <w:tr w:rsidR="00FB083C" w14:paraId="4DC890BF" w14:textId="77777777">
        <w:trPr>
          <w:trHeight w:val="290"/>
        </w:trPr>
        <w:tc>
          <w:tcPr>
            <w:tcW w:w="13404" w:type="dxa"/>
          </w:tcPr>
          <w:p w14:paraId="4F6416B9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0520,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Gospodarenje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otpadnim vodama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22.000,00</w:t>
            </w:r>
            <w:r>
              <w:rPr>
                <w:sz w:val="20"/>
              </w:rPr>
              <w:tab/>
              <w:t>22.000,00</w:t>
            </w:r>
          </w:p>
        </w:tc>
      </w:tr>
      <w:tr w:rsidR="00FB083C" w14:paraId="363EA3BC" w14:textId="77777777">
        <w:trPr>
          <w:trHeight w:val="310"/>
        </w:trPr>
        <w:tc>
          <w:tcPr>
            <w:tcW w:w="13404" w:type="dxa"/>
          </w:tcPr>
          <w:p w14:paraId="2265CB8D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0560,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28.300,00</w:t>
            </w:r>
            <w:r>
              <w:rPr>
                <w:sz w:val="20"/>
              </w:rPr>
              <w:tab/>
              <w:t>29.000,00</w:t>
            </w:r>
            <w:r>
              <w:rPr>
                <w:sz w:val="20"/>
              </w:rPr>
              <w:tab/>
              <w:t>29.700,00</w:t>
            </w:r>
          </w:p>
        </w:tc>
      </w:tr>
      <w:tr w:rsidR="00FB083C" w14:paraId="006B3006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1C1C3007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06,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Usluge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unaprijeđenja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stanovanja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zajednice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278.500,00</w:t>
            </w:r>
            <w:r>
              <w:rPr>
                <w:sz w:val="20"/>
              </w:rPr>
              <w:tab/>
              <w:t>248.800,00</w:t>
            </w:r>
            <w:r>
              <w:rPr>
                <w:sz w:val="20"/>
              </w:rPr>
              <w:tab/>
              <w:t>255.700,00</w:t>
            </w:r>
          </w:p>
        </w:tc>
      </w:tr>
      <w:tr w:rsidR="00FB083C" w14:paraId="392BF1CD" w14:textId="77777777">
        <w:trPr>
          <w:trHeight w:val="268"/>
        </w:trPr>
        <w:tc>
          <w:tcPr>
            <w:tcW w:w="13404" w:type="dxa"/>
          </w:tcPr>
          <w:p w14:paraId="2B1E017D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stanovanja</w:t>
            </w:r>
            <w:r>
              <w:rPr>
                <w:sz w:val="20"/>
              </w:rPr>
              <w:tab/>
              <w:t>50.000,00</w:t>
            </w:r>
            <w:r>
              <w:rPr>
                <w:sz w:val="20"/>
              </w:rPr>
              <w:tab/>
              <w:t>40.000,00</w:t>
            </w:r>
            <w:r>
              <w:rPr>
                <w:sz w:val="20"/>
              </w:rPr>
              <w:tab/>
              <w:t>40.000,00</w:t>
            </w:r>
          </w:p>
        </w:tc>
      </w:tr>
      <w:tr w:rsidR="00FB083C" w14:paraId="1501C1E5" w14:textId="77777777">
        <w:trPr>
          <w:trHeight w:val="290"/>
        </w:trPr>
        <w:tc>
          <w:tcPr>
            <w:tcW w:w="13404" w:type="dxa"/>
          </w:tcPr>
          <w:p w14:paraId="65E81F33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zajednice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3.000,00</w:t>
            </w:r>
            <w:r>
              <w:rPr>
                <w:sz w:val="20"/>
              </w:rPr>
              <w:tab/>
              <w:t>3.000,00</w:t>
            </w:r>
          </w:p>
        </w:tc>
      </w:tr>
      <w:tr w:rsidR="00FB083C" w14:paraId="3F06AAEA" w14:textId="77777777">
        <w:trPr>
          <w:trHeight w:val="290"/>
        </w:trPr>
        <w:tc>
          <w:tcPr>
            <w:tcW w:w="13404" w:type="dxa"/>
          </w:tcPr>
          <w:p w14:paraId="7F7823E9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Opskrba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vodom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  <w:r>
              <w:rPr>
                <w:sz w:val="20"/>
              </w:rPr>
              <w:tab/>
              <w:t>7.000,00</w:t>
            </w:r>
          </w:p>
        </w:tc>
      </w:tr>
      <w:tr w:rsidR="00FB083C" w14:paraId="54B5E206" w14:textId="77777777">
        <w:trPr>
          <w:trHeight w:val="290"/>
        </w:trPr>
        <w:tc>
          <w:tcPr>
            <w:tcW w:w="13404" w:type="dxa"/>
          </w:tcPr>
          <w:p w14:paraId="7DD7A3DA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7"/>
              <w:ind w:right="25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0640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1"/>
                <w:w w:val="49"/>
                <w:sz w:val="20"/>
              </w:rPr>
              <w:t>č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44.000,0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30.000,0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31.000,00</w:t>
            </w:r>
          </w:p>
        </w:tc>
      </w:tr>
      <w:tr w:rsidR="00FB083C" w14:paraId="61884B3F" w14:textId="77777777">
        <w:trPr>
          <w:trHeight w:val="310"/>
        </w:trPr>
        <w:tc>
          <w:tcPr>
            <w:tcW w:w="13404" w:type="dxa"/>
          </w:tcPr>
          <w:p w14:paraId="60ACD585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0660,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komunal.pogodnosti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170.500,00</w:t>
            </w:r>
            <w:r>
              <w:rPr>
                <w:sz w:val="20"/>
              </w:rPr>
              <w:tab/>
              <w:t>168.800,00</w:t>
            </w:r>
            <w:r>
              <w:rPr>
                <w:sz w:val="20"/>
              </w:rPr>
              <w:tab/>
              <w:t>174.700,00</w:t>
            </w:r>
          </w:p>
        </w:tc>
      </w:tr>
      <w:tr w:rsidR="00FB083C" w14:paraId="6C1D9988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44BB9A5C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Zdravstvo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9EBC952" w14:textId="77777777">
        <w:trPr>
          <w:trHeight w:val="268"/>
        </w:trPr>
        <w:tc>
          <w:tcPr>
            <w:tcW w:w="13404" w:type="dxa"/>
          </w:tcPr>
          <w:p w14:paraId="4697D5A4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0740, Službe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javnog zdravstva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457F7D52" w14:textId="77777777">
        <w:trPr>
          <w:trHeight w:val="310"/>
        </w:trPr>
        <w:tc>
          <w:tcPr>
            <w:tcW w:w="13404" w:type="dxa"/>
          </w:tcPr>
          <w:p w14:paraId="75973956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0760,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zdravstva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220E8BD6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46F78DFA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Rekreacija,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religija</w:t>
            </w:r>
            <w:r>
              <w:rPr>
                <w:sz w:val="20"/>
              </w:rPr>
              <w:tab/>
              <w:t>867.510,00</w:t>
            </w:r>
            <w:r>
              <w:rPr>
                <w:sz w:val="20"/>
              </w:rPr>
              <w:tab/>
              <w:t>606.040,00</w:t>
            </w:r>
            <w:r>
              <w:rPr>
                <w:sz w:val="20"/>
              </w:rPr>
              <w:tab/>
              <w:t>209.850,00</w:t>
            </w:r>
          </w:p>
        </w:tc>
      </w:tr>
      <w:tr w:rsidR="00FB083C" w14:paraId="4EF16665" w14:textId="77777777">
        <w:trPr>
          <w:trHeight w:val="268"/>
        </w:trPr>
        <w:tc>
          <w:tcPr>
            <w:tcW w:w="13404" w:type="dxa"/>
          </w:tcPr>
          <w:p w14:paraId="23174651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0810,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Službe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rekreacije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sporta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844.300,00</w:t>
            </w:r>
            <w:r>
              <w:rPr>
                <w:sz w:val="20"/>
              </w:rPr>
              <w:tab/>
              <w:t>580.700,00</w:t>
            </w:r>
            <w:r>
              <w:rPr>
                <w:sz w:val="20"/>
              </w:rPr>
              <w:tab/>
              <w:t>182.400,00</w:t>
            </w:r>
          </w:p>
        </w:tc>
      </w:tr>
      <w:tr w:rsidR="00FB083C" w14:paraId="696E165F" w14:textId="77777777">
        <w:trPr>
          <w:trHeight w:val="290"/>
        </w:trPr>
        <w:tc>
          <w:tcPr>
            <w:tcW w:w="13404" w:type="dxa"/>
          </w:tcPr>
          <w:p w14:paraId="1DF209C9" w14:textId="77777777" w:rsidR="00FB083C" w:rsidRDefault="00427463">
            <w:pPr>
              <w:pStyle w:val="TableParagraph"/>
              <w:tabs>
                <w:tab w:val="left" w:pos="8963"/>
                <w:tab w:val="left" w:pos="10477"/>
                <w:tab w:val="left" w:pos="12181"/>
              </w:tabs>
              <w:spacing w:before="27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0820,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Službe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kulture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9.210,00</w:t>
            </w:r>
            <w:r>
              <w:rPr>
                <w:sz w:val="20"/>
              </w:rPr>
              <w:tab/>
              <w:t>10.340,00</w:t>
            </w:r>
            <w:r>
              <w:rPr>
                <w:sz w:val="20"/>
              </w:rPr>
              <w:tab/>
              <w:t>11.450,00</w:t>
            </w:r>
          </w:p>
        </w:tc>
      </w:tr>
      <w:tr w:rsidR="00FB083C" w14:paraId="713E8E3A" w14:textId="77777777">
        <w:trPr>
          <w:trHeight w:val="310"/>
        </w:trPr>
        <w:tc>
          <w:tcPr>
            <w:tcW w:w="13404" w:type="dxa"/>
          </w:tcPr>
          <w:p w14:paraId="3F5D16C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0860,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rekreaciju,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  <w:r>
              <w:rPr>
                <w:sz w:val="20"/>
              </w:rPr>
              <w:tab/>
              <w:t>14.000,00</w:t>
            </w:r>
            <w:r>
              <w:rPr>
                <w:sz w:val="20"/>
              </w:rPr>
              <w:tab/>
              <w:t>15.000,00</w:t>
            </w:r>
            <w:r>
              <w:rPr>
                <w:sz w:val="20"/>
              </w:rPr>
              <w:tab/>
              <w:t>16.000,00</w:t>
            </w:r>
          </w:p>
        </w:tc>
      </w:tr>
      <w:tr w:rsidR="00FB083C" w14:paraId="329CF7EC" w14:textId="77777777">
        <w:trPr>
          <w:trHeight w:val="292"/>
        </w:trPr>
        <w:tc>
          <w:tcPr>
            <w:tcW w:w="13404" w:type="dxa"/>
            <w:shd w:val="clear" w:color="auto" w:fill="C0C0C0"/>
          </w:tcPr>
          <w:p w14:paraId="07E3360B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544.400,00</w:t>
            </w:r>
            <w:r>
              <w:rPr>
                <w:sz w:val="20"/>
              </w:rPr>
              <w:tab/>
              <w:t>270.500,00</w:t>
            </w:r>
            <w:r>
              <w:rPr>
                <w:sz w:val="20"/>
              </w:rPr>
              <w:tab/>
              <w:t>280.500,00</w:t>
            </w:r>
          </w:p>
        </w:tc>
      </w:tr>
    </w:tbl>
    <w:p w14:paraId="4ADFEDDA" w14:textId="77777777" w:rsidR="00FB083C" w:rsidRDefault="00FB083C">
      <w:pPr>
        <w:jc w:val="center"/>
        <w:rPr>
          <w:sz w:val="20"/>
        </w:rPr>
        <w:sectPr w:rsidR="00FB083C">
          <w:pgSz w:w="16840" w:h="11910" w:orient="landscape"/>
          <w:pgMar w:top="64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13404"/>
      </w:tblGrid>
      <w:tr w:rsidR="00FB083C" w14:paraId="2D197A2E" w14:textId="77777777">
        <w:trPr>
          <w:trHeight w:val="256"/>
        </w:trPr>
        <w:tc>
          <w:tcPr>
            <w:tcW w:w="13404" w:type="dxa"/>
          </w:tcPr>
          <w:p w14:paraId="0BB4AB3A" w14:textId="77777777" w:rsidR="00FB083C" w:rsidRDefault="00427463">
            <w:pPr>
              <w:pStyle w:val="TableParagraph"/>
              <w:tabs>
                <w:tab w:val="left" w:pos="8741"/>
                <w:tab w:val="left" w:pos="10367"/>
                <w:tab w:val="left" w:pos="12071"/>
              </w:tabs>
              <w:spacing w:line="223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0911,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Predškolsko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505.400,00</w:t>
            </w:r>
            <w:r>
              <w:rPr>
                <w:sz w:val="20"/>
              </w:rPr>
              <w:tab/>
              <w:t>229.000,00</w:t>
            </w:r>
            <w:r>
              <w:rPr>
                <w:sz w:val="20"/>
              </w:rPr>
              <w:tab/>
              <w:t>237.000,00</w:t>
            </w:r>
          </w:p>
        </w:tc>
      </w:tr>
      <w:tr w:rsidR="00FB083C" w14:paraId="1E0D7D77" w14:textId="77777777">
        <w:trPr>
          <w:trHeight w:val="290"/>
        </w:trPr>
        <w:tc>
          <w:tcPr>
            <w:tcW w:w="13404" w:type="dxa"/>
          </w:tcPr>
          <w:p w14:paraId="457113B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0912,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Osnovno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28.000,00</w:t>
            </w:r>
            <w:r>
              <w:rPr>
                <w:sz w:val="20"/>
              </w:rPr>
              <w:tab/>
              <w:t>29.000,00</w:t>
            </w:r>
            <w:r>
              <w:rPr>
                <w:sz w:val="20"/>
              </w:rPr>
              <w:tab/>
              <w:t>29.500,00</w:t>
            </w:r>
          </w:p>
        </w:tc>
      </w:tr>
      <w:tr w:rsidR="00FB083C" w14:paraId="510CDEDF" w14:textId="77777777">
        <w:trPr>
          <w:trHeight w:val="290"/>
        </w:trPr>
        <w:tc>
          <w:tcPr>
            <w:tcW w:w="13404" w:type="dxa"/>
          </w:tcPr>
          <w:p w14:paraId="069303FE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0922,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Srednjoškolsko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  <w:r>
              <w:rPr>
                <w:sz w:val="20"/>
              </w:rPr>
              <w:tab/>
              <w:t>1.000,00</w:t>
            </w:r>
            <w:r>
              <w:rPr>
                <w:sz w:val="20"/>
              </w:rPr>
              <w:tab/>
              <w:t>1.500,00</w:t>
            </w:r>
            <w:r>
              <w:rPr>
                <w:sz w:val="20"/>
              </w:rPr>
              <w:tab/>
              <w:t>2.000,00</w:t>
            </w:r>
          </w:p>
        </w:tc>
      </w:tr>
      <w:tr w:rsidR="00FB083C" w14:paraId="1CCCCD9D" w14:textId="77777777">
        <w:trPr>
          <w:trHeight w:val="310"/>
        </w:trPr>
        <w:tc>
          <w:tcPr>
            <w:tcW w:w="13404" w:type="dxa"/>
          </w:tcPr>
          <w:p w14:paraId="75CEE24E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0941,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stupanj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visoke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naobrazbe</w:t>
            </w:r>
            <w:r>
              <w:rPr>
                <w:sz w:val="20"/>
              </w:rPr>
              <w:tab/>
              <w:t>10.000,00</w:t>
            </w:r>
            <w:r>
              <w:rPr>
                <w:sz w:val="20"/>
              </w:rPr>
              <w:tab/>
              <w:t>11.000,00</w:t>
            </w:r>
            <w:r>
              <w:rPr>
                <w:sz w:val="20"/>
              </w:rPr>
              <w:tab/>
              <w:t>12.000,00</w:t>
            </w:r>
          </w:p>
        </w:tc>
      </w:tr>
      <w:tr w:rsidR="00FB083C" w14:paraId="1C646ABF" w14:textId="77777777">
        <w:trPr>
          <w:trHeight w:val="293"/>
        </w:trPr>
        <w:tc>
          <w:tcPr>
            <w:tcW w:w="13404" w:type="dxa"/>
            <w:shd w:val="clear" w:color="auto" w:fill="C0C0C0"/>
          </w:tcPr>
          <w:p w14:paraId="77F8BC80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7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Socijalna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zaštita</w:t>
            </w:r>
            <w:r>
              <w:rPr>
                <w:sz w:val="20"/>
              </w:rPr>
              <w:tab/>
              <w:t>46.000,00</w:t>
            </w:r>
            <w:r>
              <w:rPr>
                <w:sz w:val="20"/>
              </w:rPr>
              <w:tab/>
              <w:t>46.800,00</w:t>
            </w:r>
            <w:r>
              <w:rPr>
                <w:sz w:val="20"/>
              </w:rPr>
              <w:tab/>
              <w:t>47.500,00</w:t>
            </w:r>
          </w:p>
        </w:tc>
      </w:tr>
      <w:tr w:rsidR="00FB083C" w14:paraId="1F0B6D3C" w14:textId="77777777">
        <w:trPr>
          <w:trHeight w:val="268"/>
        </w:trPr>
        <w:tc>
          <w:tcPr>
            <w:tcW w:w="13404" w:type="dxa"/>
          </w:tcPr>
          <w:p w14:paraId="535FD8C2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4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Obitelj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djeca</w:t>
            </w:r>
            <w:r>
              <w:rPr>
                <w:sz w:val="20"/>
              </w:rPr>
              <w:tab/>
              <w:t>16.500,00</w:t>
            </w:r>
            <w:r>
              <w:rPr>
                <w:sz w:val="20"/>
              </w:rPr>
              <w:tab/>
              <w:t>17.000,00</w:t>
            </w:r>
            <w:r>
              <w:rPr>
                <w:sz w:val="20"/>
              </w:rPr>
              <w:tab/>
              <w:t>17.500,00</w:t>
            </w:r>
          </w:p>
        </w:tc>
      </w:tr>
      <w:tr w:rsidR="00FB083C" w14:paraId="4F005676" w14:textId="77777777">
        <w:trPr>
          <w:trHeight w:val="290"/>
        </w:trPr>
        <w:tc>
          <w:tcPr>
            <w:tcW w:w="13404" w:type="dxa"/>
          </w:tcPr>
          <w:p w14:paraId="146A59B6" w14:textId="77777777" w:rsidR="00FB083C" w:rsidRDefault="00427463">
            <w:pPr>
              <w:pStyle w:val="TableParagraph"/>
              <w:tabs>
                <w:tab w:val="left" w:pos="9349"/>
                <w:tab w:val="left" w:pos="10974"/>
                <w:tab w:val="left" w:pos="12678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1060,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Stanovanje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FB083C" w14:paraId="6D61E8BC" w14:textId="77777777">
        <w:trPr>
          <w:trHeight w:val="290"/>
        </w:trPr>
        <w:tc>
          <w:tcPr>
            <w:tcW w:w="13404" w:type="dxa"/>
          </w:tcPr>
          <w:p w14:paraId="5B01C14F" w14:textId="77777777" w:rsidR="00FB083C" w:rsidRDefault="00427463">
            <w:pPr>
              <w:pStyle w:val="TableParagraph"/>
              <w:tabs>
                <w:tab w:val="left" w:pos="8963"/>
                <w:tab w:val="left" w:pos="10587"/>
                <w:tab w:val="left" w:pos="12292"/>
              </w:tabs>
              <w:spacing w:before="26"/>
              <w:ind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1070,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Socijalna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pomoć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stanovništvu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nije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obuhvaćeno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redovnim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programom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1.000,00</w:t>
            </w:r>
            <w:r>
              <w:rPr>
                <w:sz w:val="20"/>
              </w:rPr>
              <w:tab/>
              <w:t>1.000,00</w:t>
            </w:r>
            <w:r>
              <w:rPr>
                <w:sz w:val="20"/>
              </w:rPr>
              <w:tab/>
              <w:t>1.000,00</w:t>
            </w:r>
          </w:p>
        </w:tc>
      </w:tr>
      <w:tr w:rsidR="00FB083C" w14:paraId="562BF69C" w14:textId="77777777">
        <w:trPr>
          <w:trHeight w:val="256"/>
        </w:trPr>
        <w:tc>
          <w:tcPr>
            <w:tcW w:w="13404" w:type="dxa"/>
          </w:tcPr>
          <w:p w14:paraId="602A69DC" w14:textId="77777777" w:rsidR="00FB083C" w:rsidRDefault="00427463">
            <w:pPr>
              <w:pStyle w:val="TableParagraph"/>
              <w:tabs>
                <w:tab w:val="left" w:pos="8852"/>
                <w:tab w:val="left" w:pos="10477"/>
                <w:tab w:val="left" w:pos="12181"/>
              </w:tabs>
              <w:spacing w:before="26" w:line="210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1090,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socijalne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svrstane</w:t>
            </w:r>
            <w:r>
              <w:rPr>
                <w:sz w:val="20"/>
              </w:rPr>
              <w:tab/>
              <w:t>28.500,00</w:t>
            </w:r>
            <w:r>
              <w:rPr>
                <w:sz w:val="20"/>
              </w:rPr>
              <w:tab/>
              <w:t>28.800,00</w:t>
            </w:r>
            <w:r>
              <w:rPr>
                <w:sz w:val="20"/>
              </w:rPr>
              <w:tab/>
              <w:t>29.000,00</w:t>
            </w:r>
          </w:p>
        </w:tc>
      </w:tr>
    </w:tbl>
    <w:p w14:paraId="6FA0A8C5" w14:textId="77777777" w:rsidR="00FB083C" w:rsidRDefault="00FB083C">
      <w:pPr>
        <w:pStyle w:val="Tijeloteksta"/>
        <w:spacing w:before="6"/>
        <w:rPr>
          <w:rFonts w:ascii="Arial"/>
          <w:b/>
          <w:sz w:val="8"/>
        </w:rPr>
      </w:pPr>
    </w:p>
    <w:p w14:paraId="01776F34" w14:textId="3748A87B" w:rsidR="00FB083C" w:rsidRDefault="00427463">
      <w:pPr>
        <w:spacing w:before="93"/>
        <w:ind w:left="323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5B8886" wp14:editId="5E9939BB">
                <wp:simplePos x="0" y="0"/>
                <wp:positionH relativeFrom="page">
                  <wp:posOffset>6151245</wp:posOffset>
                </wp:positionH>
                <wp:positionV relativeFrom="paragraph">
                  <wp:posOffset>63500</wp:posOffset>
                </wp:positionV>
                <wp:extent cx="3104515" cy="14160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2"/>
                              <w:gridCol w:w="1665"/>
                              <w:gridCol w:w="1632"/>
                            </w:tblGrid>
                            <w:tr w:rsidR="00FB083C" w14:paraId="64F10195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592" w:type="dxa"/>
                                </w:tcPr>
                                <w:p w14:paraId="1E6A3AC4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2.703.910,00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C5D2A25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3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1.949.140,00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D26CF71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7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1.605.150,00</w:t>
                                  </w:r>
                                </w:p>
                              </w:tc>
                            </w:tr>
                          </w:tbl>
                          <w:p w14:paraId="0CD6A1AD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8886" id="Text Box 7" o:spid="_x0000_s1027" type="#_x0000_t202" style="position:absolute;left:0;text-align:left;margin-left:484.35pt;margin-top:5pt;width:244.45pt;height:1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2"/>
                        <w:gridCol w:w="1665"/>
                        <w:gridCol w:w="1632"/>
                      </w:tblGrid>
                      <w:tr w:rsidR="00FB083C" w14:paraId="64F10195" w14:textId="77777777">
                        <w:trPr>
                          <w:trHeight w:val="222"/>
                        </w:trPr>
                        <w:tc>
                          <w:tcPr>
                            <w:tcW w:w="1592" w:type="dxa"/>
                          </w:tcPr>
                          <w:p w14:paraId="1E6A3AC4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2.703.910,00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C5D2A25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3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1.949.140,00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D26CF71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7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1.605.150,00</w:t>
                            </w:r>
                          </w:p>
                        </w:tc>
                      </w:tr>
                    </w:tbl>
                    <w:p w14:paraId="0CD6A1AD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Sveukupno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rashodi:</w:t>
      </w:r>
    </w:p>
    <w:p w14:paraId="5DF1C514" w14:textId="77777777" w:rsidR="00FB083C" w:rsidRDefault="00FB083C">
      <w:pPr>
        <w:rPr>
          <w:rFonts w:ascii="Arial"/>
          <w:sz w:val="20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1F226A09" w14:textId="77777777" w:rsidR="00FB083C" w:rsidRDefault="00427463">
      <w:pPr>
        <w:spacing w:before="73"/>
        <w:ind w:left="4297"/>
        <w:rPr>
          <w:rFonts w:ascii="Arial"/>
          <w:b/>
        </w:rPr>
      </w:pPr>
      <w:r>
        <w:rPr>
          <w:rFonts w:ascii="Arial"/>
          <w:b/>
        </w:rPr>
        <w:lastRenderedPageBreak/>
        <w:t>Prikaz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rashoda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prema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izvorima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financiranja</w:t>
      </w:r>
    </w:p>
    <w:p w14:paraId="064A8B14" w14:textId="77777777" w:rsidR="00FB083C" w:rsidRDefault="00FB083C">
      <w:pPr>
        <w:pStyle w:val="Tijeloteksta"/>
        <w:rPr>
          <w:rFonts w:ascii="Arial"/>
          <w:b/>
          <w:sz w:val="20"/>
        </w:rPr>
      </w:pPr>
    </w:p>
    <w:p w14:paraId="74C62D65" w14:textId="77777777" w:rsidR="00FB083C" w:rsidRDefault="00FB083C">
      <w:pPr>
        <w:pStyle w:val="Tijeloteksta"/>
        <w:spacing w:before="5"/>
        <w:rPr>
          <w:rFonts w:ascii="Arial"/>
          <w:b/>
          <w:sz w:val="25"/>
        </w:rPr>
      </w:pPr>
    </w:p>
    <w:p w14:paraId="71C85F32" w14:textId="659B4AB0" w:rsidR="00FB083C" w:rsidRDefault="00427463">
      <w:pPr>
        <w:tabs>
          <w:tab w:val="left" w:pos="8637"/>
        </w:tabs>
        <w:spacing w:before="93" w:line="268" w:lineRule="auto"/>
        <w:ind w:left="9047" w:right="4787" w:hanging="7134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13181" wp14:editId="3C460785">
                <wp:simplePos x="0" y="0"/>
                <wp:positionH relativeFrom="page">
                  <wp:posOffset>6948805</wp:posOffset>
                </wp:positionH>
                <wp:positionV relativeFrom="paragraph">
                  <wp:posOffset>63500</wp:posOffset>
                </wp:positionV>
                <wp:extent cx="1882140" cy="304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482"/>
                            </w:tblGrid>
                            <w:tr w:rsidR="00FB083C" w14:paraId="3E17894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482" w:type="dxa"/>
                                </w:tcPr>
                                <w:p w14:paraId="5B401676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44AA9FE2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34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14:paraId="60C473F8" w14:textId="77777777" w:rsidR="00FB083C" w:rsidRDefault="00427463">
                                  <w:pPr>
                                    <w:pStyle w:val="TableParagraph"/>
                                    <w:spacing w:line="223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Projekcija</w:t>
                                  </w:r>
                                </w:p>
                                <w:p w14:paraId="6BA1ED3F" w14:textId="77777777" w:rsidR="00FB083C" w:rsidRDefault="00427463">
                                  <w:pPr>
                                    <w:pStyle w:val="TableParagraph"/>
                                    <w:spacing w:before="27" w:line="210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</w:tbl>
                          <w:p w14:paraId="27F9C774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3181" id="Text Box 6" o:spid="_x0000_s1028" type="#_x0000_t202" style="position:absolute;left:0;text-align:left;margin-left:547.15pt;margin-top:5pt;width:148.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482"/>
                      </w:tblGrid>
                      <w:tr w:rsidR="00FB083C" w14:paraId="3E178944" w14:textId="77777777">
                        <w:trPr>
                          <w:trHeight w:val="479"/>
                        </w:trPr>
                        <w:tc>
                          <w:tcPr>
                            <w:tcW w:w="1482" w:type="dxa"/>
                          </w:tcPr>
                          <w:p w14:paraId="5B401676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44AA9FE2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34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14:paraId="60C473F8" w14:textId="77777777" w:rsidR="00FB083C" w:rsidRDefault="00427463">
                            <w:pPr>
                              <w:pStyle w:val="TableParagraph"/>
                              <w:spacing w:line="223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Projekcija</w:t>
                            </w:r>
                          </w:p>
                          <w:p w14:paraId="6BA1ED3F" w14:textId="77777777" w:rsidR="00FB083C" w:rsidRDefault="00427463">
                            <w:pPr>
                              <w:pStyle w:val="TableParagraph"/>
                              <w:spacing w:before="27" w:line="210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2025.</w:t>
                            </w:r>
                          </w:p>
                        </w:tc>
                      </w:tr>
                    </w:tbl>
                    <w:p w14:paraId="27F9C774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Izvor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brojčana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oznaka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naziv</w:t>
      </w:r>
      <w:r>
        <w:rPr>
          <w:rFonts w:ascii="Arial" w:hAnsi="Arial"/>
          <w:b/>
          <w:sz w:val="20"/>
        </w:rPr>
        <w:tab/>
        <w:t>Planirano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2023.</w:t>
      </w:r>
    </w:p>
    <w:p w14:paraId="2EF8E365" w14:textId="597D07D8" w:rsidR="00FB083C" w:rsidRDefault="00427463">
      <w:pPr>
        <w:pStyle w:val="Tijeloteksta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24FDE1" wp14:editId="2C7D2EE6">
                <wp:simplePos x="0" y="0"/>
                <wp:positionH relativeFrom="page">
                  <wp:posOffset>627380</wp:posOffset>
                </wp:positionH>
                <wp:positionV relativeFrom="paragraph">
                  <wp:posOffset>220345</wp:posOffset>
                </wp:positionV>
                <wp:extent cx="2408555" cy="212788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3"/>
                            </w:tblGrid>
                            <w:tr w:rsidR="00FB083C" w14:paraId="77920B6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13273D2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2460F2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8CCD054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04A38F0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6520C03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</w:tr>
                            <w:tr w:rsidR="00FB083C" w14:paraId="7272C79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11B1F0E2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</w:tr>
                            <w:tr w:rsidR="00FB083C" w14:paraId="3245E57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85F121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  <w:tr w:rsidR="00FB083C" w14:paraId="073705D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3E81737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EU</w:t>
                                  </w:r>
                                </w:p>
                              </w:tc>
                            </w:tr>
                            <w:tr w:rsidR="00FB083C" w14:paraId="1BF1EACC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64E763F0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Ostale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</w:tr>
                            <w:tr w:rsidR="00FB083C" w14:paraId="0730B2A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2AC94A3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</w:tr>
                            <w:tr w:rsidR="00FB083C" w14:paraId="6819C8A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7241F9D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</w:tr>
                            <w:tr w:rsidR="00FB083C" w14:paraId="6E37687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40328C2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Namjenski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</w:tr>
                            <w:tr w:rsidR="00FB083C" w14:paraId="10FB4B4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793" w:type="dxa"/>
                                </w:tcPr>
                                <w:p w14:paraId="5EAF9530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81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Namjenski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primici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zaduživanja</w:t>
                                  </w:r>
                                </w:p>
                              </w:tc>
                            </w:tr>
                          </w:tbl>
                          <w:p w14:paraId="13847BED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FDE1" id="Text Box 5" o:spid="_x0000_s1029" type="#_x0000_t202" style="position:absolute;margin-left:49.4pt;margin-top:17.35pt;width:189.65pt;height:167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3"/>
                      </w:tblGrid>
                      <w:tr w:rsidR="00FB083C" w14:paraId="77920B6A" w14:textId="77777777">
                        <w:trPr>
                          <w:trHeight w:val="238"/>
                        </w:trPr>
                        <w:tc>
                          <w:tcPr>
                            <w:tcW w:w="3793" w:type="dxa"/>
                          </w:tcPr>
                          <w:p w14:paraId="313273D2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2460F2DF" w14:textId="77777777">
                        <w:trPr>
                          <w:trHeight w:val="290"/>
                        </w:trPr>
                        <w:tc>
                          <w:tcPr>
                            <w:tcW w:w="3793" w:type="dxa"/>
                          </w:tcPr>
                          <w:p w14:paraId="38CCD054" w14:textId="77777777" w:rsidR="00FB083C" w:rsidRDefault="00427463">
                            <w:pPr>
                              <w:pStyle w:val="TableParagraph"/>
                              <w:spacing w:before="8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04A38F02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36520C03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namjene</w:t>
                            </w:r>
                          </w:p>
                        </w:tc>
                      </w:tr>
                      <w:tr w:rsidR="00FB083C" w14:paraId="7272C792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11B1F0E2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namjene</w:t>
                            </w:r>
                          </w:p>
                        </w:tc>
                      </w:tr>
                      <w:tr w:rsidR="00FB083C" w14:paraId="3245E57B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385F1218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Pomoći</w:t>
                            </w:r>
                          </w:p>
                        </w:tc>
                      </w:tr>
                      <w:tr w:rsidR="00FB083C" w14:paraId="073705D5" w14:textId="77777777">
                        <w:trPr>
                          <w:trHeight w:val="315"/>
                        </w:trPr>
                        <w:tc>
                          <w:tcPr>
                            <w:tcW w:w="3793" w:type="dxa"/>
                          </w:tcPr>
                          <w:p w14:paraId="3E817374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51</w:t>
                            </w:r>
                            <w:r>
                              <w:rPr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Pomoći</w:t>
                            </w:r>
                            <w:r>
                              <w:rPr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EU</w:t>
                            </w:r>
                          </w:p>
                        </w:tc>
                      </w:tr>
                      <w:tr w:rsidR="00FB083C" w14:paraId="1BF1EACC" w14:textId="77777777">
                        <w:trPr>
                          <w:trHeight w:val="322"/>
                        </w:trPr>
                        <w:tc>
                          <w:tcPr>
                            <w:tcW w:w="3793" w:type="dxa"/>
                          </w:tcPr>
                          <w:p w14:paraId="64E763F0" w14:textId="77777777" w:rsidR="00FB083C" w:rsidRDefault="00427463">
                            <w:pPr>
                              <w:pStyle w:val="TableParagraph"/>
                              <w:spacing w:before="41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Ostale</w:t>
                            </w: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pomoći</w:t>
                            </w:r>
                          </w:p>
                        </w:tc>
                      </w:tr>
                      <w:tr w:rsidR="00FB083C" w14:paraId="0730B2A4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2AC94A36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Donacije</w:t>
                            </w:r>
                          </w:p>
                        </w:tc>
                      </w:tr>
                      <w:tr w:rsidR="00FB083C" w14:paraId="6819C8A0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7241F9D1" w14:textId="77777777" w:rsidR="00FB083C" w:rsidRDefault="00427463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61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Donacije</w:t>
                            </w:r>
                          </w:p>
                        </w:tc>
                      </w:tr>
                      <w:tr w:rsidR="00FB083C" w14:paraId="6E376877" w14:textId="77777777">
                        <w:trPr>
                          <w:trHeight w:val="319"/>
                        </w:trPr>
                        <w:tc>
                          <w:tcPr>
                            <w:tcW w:w="3793" w:type="dxa"/>
                          </w:tcPr>
                          <w:p w14:paraId="40328C26" w14:textId="77777777" w:rsidR="00FB083C" w:rsidRDefault="00427463">
                            <w:pPr>
                              <w:pStyle w:val="TableParagraph"/>
                              <w:spacing w:before="44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Namjenski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primici</w:t>
                            </w:r>
                          </w:p>
                        </w:tc>
                      </w:tr>
                      <w:tr w:rsidR="00FB083C" w14:paraId="10FB4B4D" w14:textId="77777777">
                        <w:trPr>
                          <w:trHeight w:val="267"/>
                        </w:trPr>
                        <w:tc>
                          <w:tcPr>
                            <w:tcW w:w="3793" w:type="dxa"/>
                          </w:tcPr>
                          <w:p w14:paraId="5EAF9530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81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Namjenski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primici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zaduživanja</w:t>
                            </w:r>
                          </w:p>
                        </w:tc>
                      </w:tr>
                    </w:tbl>
                    <w:p w14:paraId="13847BED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72C5651" wp14:editId="5DB90331">
                <wp:simplePos x="0" y="0"/>
                <wp:positionH relativeFrom="page">
                  <wp:posOffset>5753735</wp:posOffset>
                </wp:positionH>
                <wp:positionV relativeFrom="paragraph">
                  <wp:posOffset>220345</wp:posOffset>
                </wp:positionV>
                <wp:extent cx="989965" cy="212788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</w:tblGrid>
                            <w:tr w:rsidR="00FB083C" w14:paraId="18B0506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0D9B44F0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1.167.100,00</w:t>
                                  </w:r>
                                </w:p>
                              </w:tc>
                            </w:tr>
                            <w:tr w:rsidR="00FB083C" w14:paraId="08C5CB2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3F0A4A00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1.167.100,00</w:t>
                                  </w:r>
                                </w:p>
                              </w:tc>
                            </w:tr>
                            <w:tr w:rsidR="00FB083C" w14:paraId="6D48256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270E5E66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221.200,00</w:t>
                                  </w:r>
                                </w:p>
                              </w:tc>
                            </w:tr>
                            <w:tr w:rsidR="00FB083C" w14:paraId="2EE1C98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03CEC82B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221.200,00</w:t>
                                  </w:r>
                                </w:p>
                              </w:tc>
                            </w:tr>
                            <w:tr w:rsidR="00FB083C" w14:paraId="2EFD2FC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26FC0FF7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1.392.700,00</w:t>
                                  </w:r>
                                </w:p>
                              </w:tc>
                            </w:tr>
                            <w:tr w:rsidR="00FB083C" w14:paraId="09A96D6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421DBB5B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1.018.500,00</w:t>
                                  </w:r>
                                </w:p>
                              </w:tc>
                            </w:tr>
                            <w:tr w:rsidR="00FB083C" w14:paraId="1C9D5847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43D6A5A4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374.200,00</w:t>
                                  </w:r>
                                </w:p>
                              </w:tc>
                            </w:tr>
                            <w:tr w:rsidR="00FB083C" w14:paraId="325FC2D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5B504B25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392674C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EC2FB1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38D9A40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35B83BD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261.000,00</w:t>
                                  </w:r>
                                </w:p>
                              </w:tc>
                            </w:tr>
                            <w:tr w:rsidR="00FB083C" w14:paraId="2F1ED24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10768D7E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261.000,00</w:t>
                                  </w:r>
                                </w:p>
                              </w:tc>
                            </w:tr>
                          </w:tbl>
                          <w:p w14:paraId="4C7677F0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5651" id="Text Box 4" o:spid="_x0000_s1030" type="#_x0000_t202" style="position:absolute;margin-left:453.05pt;margin-top:17.35pt;width:77.95pt;height:167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</w:tblGrid>
                      <w:tr w:rsidR="00FB083C" w14:paraId="18B0506E" w14:textId="77777777">
                        <w:trPr>
                          <w:trHeight w:val="238"/>
                        </w:trPr>
                        <w:tc>
                          <w:tcPr>
                            <w:tcW w:w="1559" w:type="dxa"/>
                          </w:tcPr>
                          <w:p w14:paraId="0D9B44F0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1.167.100,00</w:t>
                            </w:r>
                          </w:p>
                        </w:tc>
                      </w:tr>
                      <w:tr w:rsidR="00FB083C" w14:paraId="08C5CB21" w14:textId="77777777">
                        <w:trPr>
                          <w:trHeight w:val="290"/>
                        </w:trPr>
                        <w:tc>
                          <w:tcPr>
                            <w:tcW w:w="1559" w:type="dxa"/>
                          </w:tcPr>
                          <w:p w14:paraId="3F0A4A00" w14:textId="77777777" w:rsidR="00FB083C" w:rsidRDefault="00427463">
                            <w:pPr>
                              <w:pStyle w:val="TableParagraph"/>
                              <w:spacing w:before="8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1.167.100,00</w:t>
                            </w:r>
                          </w:p>
                        </w:tc>
                      </w:tr>
                      <w:tr w:rsidR="00FB083C" w14:paraId="6D482560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270E5E66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221.200,00</w:t>
                            </w:r>
                          </w:p>
                        </w:tc>
                      </w:tr>
                      <w:tr w:rsidR="00FB083C" w14:paraId="2EE1C980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03CEC82B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221.200,00</w:t>
                            </w:r>
                          </w:p>
                        </w:tc>
                      </w:tr>
                      <w:tr w:rsidR="00FB083C" w14:paraId="2EFD2FC1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26FC0FF7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1.392.700,00</w:t>
                            </w:r>
                          </w:p>
                        </w:tc>
                      </w:tr>
                      <w:tr w:rsidR="00FB083C" w14:paraId="09A96D66" w14:textId="77777777">
                        <w:trPr>
                          <w:trHeight w:val="315"/>
                        </w:trPr>
                        <w:tc>
                          <w:tcPr>
                            <w:tcW w:w="1559" w:type="dxa"/>
                          </w:tcPr>
                          <w:p w14:paraId="421DBB5B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1.018.500,00</w:t>
                            </w:r>
                          </w:p>
                        </w:tc>
                      </w:tr>
                      <w:tr w:rsidR="00FB083C" w14:paraId="1C9D5847" w14:textId="77777777">
                        <w:trPr>
                          <w:trHeight w:val="322"/>
                        </w:trPr>
                        <w:tc>
                          <w:tcPr>
                            <w:tcW w:w="1559" w:type="dxa"/>
                          </w:tcPr>
                          <w:p w14:paraId="43D6A5A4" w14:textId="77777777" w:rsidR="00FB083C" w:rsidRDefault="00427463">
                            <w:pPr>
                              <w:pStyle w:val="TableParagraph"/>
                              <w:spacing w:before="41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374.200,00</w:t>
                            </w:r>
                          </w:p>
                        </w:tc>
                      </w:tr>
                      <w:tr w:rsidR="00FB083C" w14:paraId="325FC2DA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5B504B25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392674CC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1EC2FB11" w14:textId="77777777" w:rsidR="00FB083C" w:rsidRDefault="00427463">
                            <w:pPr>
                              <w:pStyle w:val="TableParagraph"/>
                              <w:spacing w:before="37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38D9A408" w14:textId="77777777">
                        <w:trPr>
                          <w:trHeight w:val="319"/>
                        </w:trPr>
                        <w:tc>
                          <w:tcPr>
                            <w:tcW w:w="1559" w:type="dxa"/>
                          </w:tcPr>
                          <w:p w14:paraId="135B83BD" w14:textId="77777777" w:rsidR="00FB083C" w:rsidRDefault="00427463">
                            <w:pPr>
                              <w:pStyle w:val="TableParagraph"/>
                              <w:spacing w:before="44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261.000,00</w:t>
                            </w:r>
                          </w:p>
                        </w:tc>
                      </w:tr>
                      <w:tr w:rsidR="00FB083C" w14:paraId="2F1ED24C" w14:textId="77777777">
                        <w:trPr>
                          <w:trHeight w:val="267"/>
                        </w:trPr>
                        <w:tc>
                          <w:tcPr>
                            <w:tcW w:w="1559" w:type="dxa"/>
                          </w:tcPr>
                          <w:p w14:paraId="10768D7E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261.000,00</w:t>
                            </w:r>
                          </w:p>
                        </w:tc>
                      </w:tr>
                    </w:tbl>
                    <w:p w14:paraId="4C7677F0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AF81009" wp14:editId="510C6CC1">
                <wp:simplePos x="0" y="0"/>
                <wp:positionH relativeFrom="page">
                  <wp:posOffset>6910705</wp:posOffset>
                </wp:positionH>
                <wp:positionV relativeFrom="paragraph">
                  <wp:posOffset>220345</wp:posOffset>
                </wp:positionV>
                <wp:extent cx="1917065" cy="21278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6"/>
                              <w:gridCol w:w="1592"/>
                            </w:tblGrid>
                            <w:tr w:rsidR="00FB083C" w14:paraId="516FC2F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3C22DCE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874.400,00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B63DF06" w14:textId="77777777" w:rsidR="00FB083C" w:rsidRDefault="00427463">
                                  <w:pPr>
                                    <w:pStyle w:val="TableParagraph"/>
                                    <w:spacing w:line="218" w:lineRule="exact"/>
                                    <w:ind w:right="19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1.199.600,00</w:t>
                                  </w:r>
                                </w:p>
                              </w:tc>
                            </w:tr>
                            <w:tr w:rsidR="00FB083C" w14:paraId="338AA27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4796889E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874.400,00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7503F2E8" w14:textId="77777777" w:rsidR="00FB083C" w:rsidRDefault="00427463">
                                  <w:pPr>
                                    <w:pStyle w:val="TableParagraph"/>
                                    <w:spacing w:before="8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1.199.600,00</w:t>
                                  </w:r>
                                </w:p>
                              </w:tc>
                            </w:tr>
                            <w:tr w:rsidR="00FB083C" w14:paraId="2EFBCD7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6888B17C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218.800,00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5F0DC999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230.200,00</w:t>
                                  </w:r>
                                </w:p>
                              </w:tc>
                            </w:tr>
                            <w:tr w:rsidR="00FB083C" w14:paraId="33FCFC8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D065B19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218.800,00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7E1942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230.200,00</w:t>
                                  </w:r>
                                </w:p>
                              </w:tc>
                            </w:tr>
                            <w:tr w:rsidR="00FB083C" w14:paraId="57C040F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B716E0A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931.000,00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19972DAF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531.000,00</w:t>
                                  </w:r>
                                </w:p>
                              </w:tc>
                            </w:tr>
                            <w:tr w:rsidR="00FB083C" w14:paraId="3C1A741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588BB31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803.000,00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69820583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403.000,00</w:t>
                                  </w:r>
                                </w:p>
                              </w:tc>
                            </w:tr>
                            <w:tr w:rsidR="00FB083C" w14:paraId="05C2650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5DE38538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128.000,00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7C7A9566" w14:textId="77777777" w:rsidR="00FB083C" w:rsidRDefault="00427463">
                                  <w:pPr>
                                    <w:pStyle w:val="TableParagraph"/>
                                    <w:spacing w:before="41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128.000,00</w:t>
                                  </w:r>
                                </w:p>
                              </w:tc>
                            </w:tr>
                            <w:tr w:rsidR="00FB083C" w14:paraId="09CB5A9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0DAA00C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4DECA038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1F28C0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595F08F4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DE75807" w14:textId="77777777" w:rsidR="00FB083C" w:rsidRDefault="00427463">
                                  <w:pPr>
                                    <w:pStyle w:val="TableParagraph"/>
                                    <w:spacing w:before="37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FB083C" w14:paraId="2BBC639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7978BA5B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2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7921F02" w14:textId="77777777" w:rsidR="00FB083C" w:rsidRDefault="00427463">
                                  <w:pPr>
                                    <w:pStyle w:val="TableParagraph"/>
                                    <w:spacing w:before="44"/>
                                    <w:ind w:right="19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B083C" w14:paraId="29FE834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426" w:type="dxa"/>
                                </w:tcPr>
                                <w:p w14:paraId="7544BBB1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68E16577" w14:textId="77777777" w:rsidR="00FB083C" w:rsidRDefault="00427463">
                                  <w:pPr>
                                    <w:pStyle w:val="TableParagraph"/>
                                    <w:spacing w:before="37" w:line="210" w:lineRule="exact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3FF676E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1009" id="Text Box 3" o:spid="_x0000_s1031" type="#_x0000_t202" style="position:absolute;margin-left:544.15pt;margin-top:17.35pt;width:150.95pt;height:167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6"/>
                        <w:gridCol w:w="1592"/>
                      </w:tblGrid>
                      <w:tr w:rsidR="00FB083C" w14:paraId="516FC2F1" w14:textId="77777777">
                        <w:trPr>
                          <w:trHeight w:val="238"/>
                        </w:trPr>
                        <w:tc>
                          <w:tcPr>
                            <w:tcW w:w="1426" w:type="dxa"/>
                          </w:tcPr>
                          <w:p w14:paraId="03C22DCE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874.400,00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B63DF06" w14:textId="77777777" w:rsidR="00FB083C" w:rsidRDefault="00427463">
                            <w:pPr>
                              <w:pStyle w:val="TableParagraph"/>
                              <w:spacing w:line="218" w:lineRule="exact"/>
                              <w:ind w:right="19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1.199.600,00</w:t>
                            </w:r>
                          </w:p>
                        </w:tc>
                      </w:tr>
                      <w:tr w:rsidR="00FB083C" w14:paraId="338AA27F" w14:textId="77777777">
                        <w:trPr>
                          <w:trHeight w:val="290"/>
                        </w:trPr>
                        <w:tc>
                          <w:tcPr>
                            <w:tcW w:w="1426" w:type="dxa"/>
                          </w:tcPr>
                          <w:p w14:paraId="4796889E" w14:textId="77777777" w:rsidR="00FB083C" w:rsidRDefault="00427463">
                            <w:pPr>
                              <w:pStyle w:val="TableParagraph"/>
                              <w:spacing w:before="8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874.400,00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7503F2E8" w14:textId="77777777" w:rsidR="00FB083C" w:rsidRDefault="00427463">
                            <w:pPr>
                              <w:pStyle w:val="TableParagraph"/>
                              <w:spacing w:before="8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1.199.600,00</w:t>
                            </w:r>
                          </w:p>
                        </w:tc>
                      </w:tr>
                      <w:tr w:rsidR="00FB083C" w14:paraId="2EFBCD79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6888B17C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218.800,00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5F0DC999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230.200,00</w:t>
                            </w:r>
                          </w:p>
                        </w:tc>
                      </w:tr>
                      <w:tr w:rsidR="00FB083C" w14:paraId="33FCFC8D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D065B19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218.800,00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7E19424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230.200,00</w:t>
                            </w:r>
                          </w:p>
                        </w:tc>
                      </w:tr>
                      <w:tr w:rsidR="00FB083C" w14:paraId="57C040F4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B716E0A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931.000,00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19972DAF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531.000,00</w:t>
                            </w:r>
                          </w:p>
                        </w:tc>
                      </w:tr>
                      <w:tr w:rsidR="00FB083C" w14:paraId="3C1A7411" w14:textId="77777777">
                        <w:trPr>
                          <w:trHeight w:val="315"/>
                        </w:trPr>
                        <w:tc>
                          <w:tcPr>
                            <w:tcW w:w="1426" w:type="dxa"/>
                          </w:tcPr>
                          <w:p w14:paraId="0588BB31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803.000,00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69820583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403.000,00</w:t>
                            </w:r>
                          </w:p>
                        </w:tc>
                      </w:tr>
                      <w:tr w:rsidR="00FB083C" w14:paraId="05C26504" w14:textId="77777777">
                        <w:trPr>
                          <w:trHeight w:val="322"/>
                        </w:trPr>
                        <w:tc>
                          <w:tcPr>
                            <w:tcW w:w="1426" w:type="dxa"/>
                          </w:tcPr>
                          <w:p w14:paraId="5DE38538" w14:textId="77777777" w:rsidR="00FB083C" w:rsidRDefault="00427463">
                            <w:pPr>
                              <w:pStyle w:val="TableParagraph"/>
                              <w:spacing w:before="41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7C7A9566" w14:textId="77777777" w:rsidR="00FB083C" w:rsidRDefault="00427463">
                            <w:pPr>
                              <w:pStyle w:val="TableParagraph"/>
                              <w:spacing w:before="41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128.000,00</w:t>
                            </w:r>
                          </w:p>
                        </w:tc>
                      </w:tr>
                      <w:tr w:rsidR="00FB083C" w14:paraId="09CB5A97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0DAA00C8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4DECA038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1F28C0CA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595F08F4" w14:textId="77777777" w:rsidR="00FB083C" w:rsidRDefault="00427463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DE75807" w14:textId="77777777" w:rsidR="00FB083C" w:rsidRDefault="00427463">
                            <w:pPr>
                              <w:pStyle w:val="TableParagraph"/>
                              <w:spacing w:before="37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 w:rsidR="00FB083C" w14:paraId="2BBC6393" w14:textId="77777777">
                        <w:trPr>
                          <w:trHeight w:val="319"/>
                        </w:trPr>
                        <w:tc>
                          <w:tcPr>
                            <w:tcW w:w="1426" w:type="dxa"/>
                          </w:tcPr>
                          <w:p w14:paraId="7978BA5B" w14:textId="77777777" w:rsidR="00FB083C" w:rsidRDefault="00427463">
                            <w:pPr>
                              <w:pStyle w:val="TableParagraph"/>
                              <w:spacing w:before="44"/>
                              <w:ind w:right="2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7921F02" w14:textId="77777777" w:rsidR="00FB083C" w:rsidRDefault="00427463">
                            <w:pPr>
                              <w:pStyle w:val="TableParagraph"/>
                              <w:spacing w:before="44"/>
                              <w:ind w:right="19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  <w:tr w:rsidR="00FB083C" w14:paraId="29FE834A" w14:textId="77777777">
                        <w:trPr>
                          <w:trHeight w:val="267"/>
                        </w:trPr>
                        <w:tc>
                          <w:tcPr>
                            <w:tcW w:w="1426" w:type="dxa"/>
                          </w:tcPr>
                          <w:p w14:paraId="7544BBB1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68E16577" w14:textId="77777777" w:rsidR="00FB083C" w:rsidRDefault="00427463">
                            <w:pPr>
                              <w:pStyle w:val="TableParagraph"/>
                              <w:spacing w:before="37" w:line="210" w:lineRule="exact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3FF676E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878A1" w14:textId="77777777" w:rsidR="00FB083C" w:rsidRDefault="00FB083C">
      <w:pPr>
        <w:pStyle w:val="Tijeloteksta"/>
        <w:rPr>
          <w:rFonts w:ascii="Arial"/>
          <w:b/>
          <w:sz w:val="22"/>
        </w:rPr>
      </w:pPr>
    </w:p>
    <w:p w14:paraId="1A787149" w14:textId="10906E4F" w:rsidR="00FB083C" w:rsidRDefault="00427463">
      <w:pPr>
        <w:tabs>
          <w:tab w:val="left" w:pos="8380"/>
        </w:tabs>
        <w:spacing w:before="177"/>
        <w:ind w:left="30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8BDBFF" wp14:editId="0A2A3719">
                <wp:simplePos x="0" y="0"/>
                <wp:positionH relativeFrom="page">
                  <wp:posOffset>6805295</wp:posOffset>
                </wp:positionH>
                <wp:positionV relativeFrom="paragraph">
                  <wp:posOffset>116840</wp:posOffset>
                </wp:positionV>
                <wp:extent cx="2021840" cy="141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2"/>
                              <w:gridCol w:w="1592"/>
                            </w:tblGrid>
                            <w:tr w:rsidR="00FB083C" w14:paraId="5662F3C5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592" w:type="dxa"/>
                                </w:tcPr>
                                <w:p w14:paraId="78246B40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2.025.200,00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14:paraId="283362D3" w14:textId="77777777" w:rsidR="00FB083C" w:rsidRDefault="00427463">
                                  <w:pPr>
                                    <w:pStyle w:val="TableParagraph"/>
                                    <w:spacing w:line="203" w:lineRule="exact"/>
                                    <w:ind w:left="23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1.961.800,00</w:t>
                                  </w:r>
                                </w:p>
                              </w:tc>
                            </w:tr>
                          </w:tbl>
                          <w:p w14:paraId="2D2EB278" w14:textId="77777777" w:rsidR="00FB083C" w:rsidRDefault="00FB083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DBFF" id="Text Box 2" o:spid="_x0000_s1032" type="#_x0000_t202" style="position:absolute;left:0;text-align:left;margin-left:535.85pt;margin-top:9.2pt;width:159.2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2"/>
                        <w:gridCol w:w="1592"/>
                      </w:tblGrid>
                      <w:tr w:rsidR="00FB083C" w14:paraId="5662F3C5" w14:textId="77777777">
                        <w:trPr>
                          <w:trHeight w:val="222"/>
                        </w:trPr>
                        <w:tc>
                          <w:tcPr>
                            <w:tcW w:w="1592" w:type="dxa"/>
                          </w:tcPr>
                          <w:p w14:paraId="78246B40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2.025.200,00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14:paraId="283362D3" w14:textId="77777777" w:rsidR="00FB083C" w:rsidRDefault="00427463">
                            <w:pPr>
                              <w:pStyle w:val="TableParagraph"/>
                              <w:spacing w:line="203" w:lineRule="exact"/>
                              <w:ind w:left="2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1.961.800,00</w:t>
                            </w:r>
                          </w:p>
                        </w:tc>
                      </w:tr>
                    </w:tbl>
                    <w:p w14:paraId="2D2EB278" w14:textId="77777777" w:rsidR="00FB083C" w:rsidRDefault="00FB083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Sveukupno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rashodi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izdaci:</w:t>
      </w:r>
      <w:r>
        <w:rPr>
          <w:rFonts w:ascii="Arial"/>
          <w:b/>
          <w:sz w:val="20"/>
        </w:rPr>
        <w:tab/>
        <w:t>3.043.000,00</w:t>
      </w:r>
    </w:p>
    <w:p w14:paraId="199ECB39" w14:textId="77777777" w:rsidR="00FB083C" w:rsidRDefault="00FB083C">
      <w:pPr>
        <w:rPr>
          <w:rFonts w:ascii="Arial"/>
          <w:sz w:val="20"/>
        </w:rPr>
        <w:sectPr w:rsidR="00FB083C">
          <w:pgSz w:w="16840" w:h="11910" w:orient="landscape"/>
          <w:pgMar w:top="520" w:right="1620" w:bottom="280" w:left="880" w:header="720" w:footer="720" w:gutter="0"/>
          <w:cols w:space="720"/>
        </w:sectPr>
      </w:pPr>
    </w:p>
    <w:p w14:paraId="7BE70B0B" w14:textId="77777777" w:rsidR="00FB083C" w:rsidRDefault="00427463">
      <w:pPr>
        <w:spacing w:before="73"/>
        <w:ind w:left="310"/>
        <w:rPr>
          <w:rFonts w:ascii="Arial"/>
          <w:b/>
        </w:rPr>
      </w:pPr>
      <w:r>
        <w:rPr>
          <w:rFonts w:ascii="Arial"/>
          <w:b/>
        </w:rPr>
        <w:lastRenderedPageBreak/>
        <w:t>POSEBNI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DIO</w:t>
      </w:r>
    </w:p>
    <w:p w14:paraId="699F8DD2" w14:textId="77777777" w:rsidR="00FB083C" w:rsidRDefault="00427463">
      <w:pPr>
        <w:pStyle w:val="Tijeloteksta"/>
        <w:spacing w:before="7"/>
        <w:rPr>
          <w:rFonts w:ascii="Arial"/>
          <w:b/>
          <w:sz w:val="32"/>
        </w:rPr>
      </w:pPr>
      <w:r>
        <w:br w:type="column"/>
      </w:r>
    </w:p>
    <w:p w14:paraId="29108FA0" w14:textId="77777777" w:rsidR="00FB083C" w:rsidRDefault="00427463">
      <w:pPr>
        <w:ind w:left="310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3.</w:t>
      </w:r>
    </w:p>
    <w:p w14:paraId="7B62BAE6" w14:textId="77777777" w:rsidR="00FB083C" w:rsidRDefault="00FB083C">
      <w:pPr>
        <w:rPr>
          <w:rFonts w:ascii="Arial MT" w:hAnsi="Arial MT"/>
          <w:sz w:val="20"/>
        </w:rPr>
        <w:sectPr w:rsidR="00FB083C">
          <w:pgSz w:w="16840" w:h="11910" w:orient="landscape"/>
          <w:pgMar w:top="520" w:right="1620" w:bottom="280" w:left="880" w:header="720" w:footer="720" w:gutter="0"/>
          <w:cols w:num="2" w:space="720" w:equalWidth="0">
            <w:col w:w="1797" w:space="5678"/>
            <w:col w:w="6865"/>
          </w:cols>
        </w:sectPr>
      </w:pPr>
    </w:p>
    <w:p w14:paraId="15A8F83A" w14:textId="77777777" w:rsidR="00FB083C" w:rsidRDefault="00427463">
      <w:pPr>
        <w:spacing w:before="27" w:line="256" w:lineRule="auto"/>
        <w:ind w:left="310" w:firstLine="33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Rashodi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izdaci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2023.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projekcija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2024.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2025.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posebnom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dijelu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Proračuna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raspoređuje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ekonomskoj,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organizacijskoj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programskoj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klasifikaciji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izvorima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financiranja,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kako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slijedi:</w:t>
      </w:r>
    </w:p>
    <w:p w14:paraId="0E47877D" w14:textId="77777777" w:rsidR="00FB083C" w:rsidRDefault="00FB083C">
      <w:pPr>
        <w:pStyle w:val="Tijeloteksta"/>
        <w:rPr>
          <w:rFonts w:ascii="Arial MT"/>
          <w:sz w:val="22"/>
        </w:rPr>
      </w:pPr>
    </w:p>
    <w:p w14:paraId="692585A6" w14:textId="77777777" w:rsidR="00FB083C" w:rsidRDefault="00FB083C">
      <w:pPr>
        <w:pStyle w:val="Tijeloteksta"/>
        <w:rPr>
          <w:rFonts w:ascii="Arial MT"/>
          <w:sz w:val="22"/>
        </w:rPr>
      </w:pPr>
    </w:p>
    <w:p w14:paraId="5F8516D5" w14:textId="77777777" w:rsidR="00FB083C" w:rsidRDefault="00427463">
      <w:pPr>
        <w:tabs>
          <w:tab w:val="left" w:pos="10469"/>
          <w:tab w:val="left" w:pos="13104"/>
        </w:tabs>
        <w:spacing w:before="183"/>
        <w:ind w:left="7819"/>
        <w:rPr>
          <w:rFonts w:ascii="Arial"/>
          <w:b/>
          <w:sz w:val="18"/>
        </w:rPr>
      </w:pPr>
      <w:r>
        <w:rPr>
          <w:rFonts w:ascii="Arial"/>
          <w:b/>
          <w:sz w:val="18"/>
        </w:rPr>
        <w:t>3.043.000,00</w:t>
      </w:r>
      <w:r>
        <w:rPr>
          <w:rFonts w:ascii="Arial"/>
          <w:b/>
          <w:sz w:val="18"/>
        </w:rPr>
        <w:tab/>
        <w:t>2.025.200,00</w:t>
      </w:r>
      <w:r>
        <w:rPr>
          <w:rFonts w:ascii="Arial"/>
          <w:b/>
          <w:sz w:val="18"/>
        </w:rPr>
        <w:tab/>
        <w:t>1.961.800,00</w:t>
      </w:r>
    </w:p>
    <w:p w14:paraId="0FC9C7F1" w14:textId="77777777" w:rsidR="00FB083C" w:rsidRDefault="00FB083C">
      <w:pPr>
        <w:pStyle w:val="Tijeloteksta"/>
        <w:spacing w:before="9"/>
        <w:rPr>
          <w:rFonts w:ascii="Arial"/>
          <w:b/>
          <w:sz w:val="17"/>
        </w:rPr>
      </w:pPr>
    </w:p>
    <w:p w14:paraId="4B0824DE" w14:textId="77777777" w:rsidR="00FB083C" w:rsidRDefault="00FB083C">
      <w:pPr>
        <w:rPr>
          <w:rFonts w:ascii="Arial"/>
          <w:sz w:val="17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space="720"/>
        </w:sectPr>
      </w:pPr>
    </w:p>
    <w:p w14:paraId="127B3AF5" w14:textId="77777777" w:rsidR="00FB083C" w:rsidRDefault="00427463">
      <w:pPr>
        <w:tabs>
          <w:tab w:val="left" w:pos="1822"/>
        </w:tabs>
        <w:spacing w:before="95" w:line="273" w:lineRule="auto"/>
        <w:ind w:left="1822" w:right="38" w:hanging="113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Konto</w:t>
      </w:r>
      <w:r>
        <w:rPr>
          <w:rFonts w:ascii="Arial"/>
          <w:b/>
          <w:sz w:val="18"/>
        </w:rPr>
        <w:tab/>
        <w:t>Vrsta rashoda i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izdataka</w:t>
      </w:r>
    </w:p>
    <w:p w14:paraId="1C918878" w14:textId="77777777" w:rsidR="00FB083C" w:rsidRDefault="00427463">
      <w:pPr>
        <w:tabs>
          <w:tab w:val="left" w:pos="2072"/>
        </w:tabs>
        <w:spacing w:before="95" w:line="273" w:lineRule="auto"/>
        <w:ind w:left="2442" w:right="38" w:hanging="1755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Klas.</w:t>
      </w:r>
      <w:r>
        <w:rPr>
          <w:rFonts w:ascii="Arial"/>
          <w:b/>
          <w:sz w:val="18"/>
        </w:rPr>
        <w:tab/>
        <w:t>Planirano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2023.</w:t>
      </w:r>
    </w:p>
    <w:p w14:paraId="162D37AB" w14:textId="77777777" w:rsidR="00FB083C" w:rsidRDefault="00427463">
      <w:pPr>
        <w:spacing w:before="95"/>
        <w:ind w:right="39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Projekcija</w:t>
      </w:r>
    </w:p>
    <w:p w14:paraId="5FBD46F4" w14:textId="77777777" w:rsidR="00FB083C" w:rsidRDefault="00427463">
      <w:pPr>
        <w:spacing w:before="28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2024.</w:t>
      </w:r>
    </w:p>
    <w:p w14:paraId="7B57E271" w14:textId="77777777" w:rsidR="00FB083C" w:rsidRDefault="00427463">
      <w:pPr>
        <w:spacing w:before="95"/>
        <w:ind w:right="164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Projekcija</w:t>
      </w:r>
    </w:p>
    <w:p w14:paraId="75970727" w14:textId="77777777" w:rsidR="00FB083C" w:rsidRDefault="00427463">
      <w:pPr>
        <w:spacing w:before="28"/>
        <w:ind w:right="163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2025.</w:t>
      </w:r>
    </w:p>
    <w:p w14:paraId="3DFA57FB" w14:textId="77777777" w:rsidR="00FB083C" w:rsidRDefault="00FB083C">
      <w:pPr>
        <w:jc w:val="right"/>
        <w:rPr>
          <w:rFonts w:ascii="Arial"/>
          <w:sz w:val="18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num="4" w:space="720" w:equalWidth="0">
            <w:col w:w="3167" w:space="2819"/>
            <w:col w:w="2937" w:space="1068"/>
            <w:col w:w="1583" w:space="1052"/>
            <w:col w:w="1714"/>
          </w:cols>
        </w:sectPr>
      </w:pPr>
    </w:p>
    <w:p w14:paraId="480E18EA" w14:textId="77777777" w:rsidR="00FB083C" w:rsidRDefault="00FB083C">
      <w:pPr>
        <w:pStyle w:val="Tijeloteksta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01"/>
        <w:gridCol w:w="3218"/>
        <w:gridCol w:w="2643"/>
        <w:gridCol w:w="1760"/>
      </w:tblGrid>
      <w:tr w:rsidR="00FB083C" w14:paraId="327317F4" w14:textId="77777777">
        <w:trPr>
          <w:trHeight w:val="290"/>
        </w:trPr>
        <w:tc>
          <w:tcPr>
            <w:tcW w:w="6301" w:type="dxa"/>
            <w:shd w:val="clear" w:color="auto" w:fill="575757"/>
          </w:tcPr>
          <w:p w14:paraId="5FDEB5F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001,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</w:p>
        </w:tc>
        <w:tc>
          <w:tcPr>
            <w:tcW w:w="3218" w:type="dxa"/>
            <w:shd w:val="clear" w:color="auto" w:fill="575757"/>
          </w:tcPr>
          <w:p w14:paraId="7DF72F86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575757"/>
          </w:tcPr>
          <w:p w14:paraId="0EE71860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575757"/>
          </w:tcPr>
          <w:p w14:paraId="529ED58B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59885DDC" w14:textId="77777777">
        <w:trPr>
          <w:trHeight w:val="290"/>
        </w:trPr>
        <w:tc>
          <w:tcPr>
            <w:tcW w:w="6301" w:type="dxa"/>
            <w:shd w:val="clear" w:color="auto" w:fill="7C7C7C"/>
          </w:tcPr>
          <w:p w14:paraId="046AB90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Glava: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01,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</w:p>
        </w:tc>
        <w:tc>
          <w:tcPr>
            <w:tcW w:w="3218" w:type="dxa"/>
            <w:shd w:val="clear" w:color="auto" w:fill="7C7C7C"/>
          </w:tcPr>
          <w:p w14:paraId="0D49A6D4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7C7C7C"/>
          </w:tcPr>
          <w:p w14:paraId="5D91BF99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7C7C7C"/>
          </w:tcPr>
          <w:p w14:paraId="3B702D58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768432E3" w14:textId="77777777">
        <w:trPr>
          <w:trHeight w:val="290"/>
        </w:trPr>
        <w:tc>
          <w:tcPr>
            <w:tcW w:w="6301" w:type="dxa"/>
            <w:shd w:val="clear" w:color="auto" w:fill="8F8F8F"/>
          </w:tcPr>
          <w:p w14:paraId="5F85B968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1000,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JAVNA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ADMINISTRACIJA</w:t>
            </w:r>
          </w:p>
        </w:tc>
        <w:tc>
          <w:tcPr>
            <w:tcW w:w="3218" w:type="dxa"/>
            <w:shd w:val="clear" w:color="auto" w:fill="8F8F8F"/>
          </w:tcPr>
          <w:p w14:paraId="2826A79F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359.000,00</w:t>
            </w:r>
          </w:p>
        </w:tc>
        <w:tc>
          <w:tcPr>
            <w:tcW w:w="2643" w:type="dxa"/>
            <w:shd w:val="clear" w:color="auto" w:fill="8F8F8F"/>
          </w:tcPr>
          <w:p w14:paraId="6DF93442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64.000,00</w:t>
            </w:r>
          </w:p>
        </w:tc>
        <w:tc>
          <w:tcPr>
            <w:tcW w:w="1760" w:type="dxa"/>
            <w:shd w:val="clear" w:color="auto" w:fill="8F8F8F"/>
          </w:tcPr>
          <w:p w14:paraId="0C56BC58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67.000,00</w:t>
            </w:r>
          </w:p>
        </w:tc>
      </w:tr>
      <w:tr w:rsidR="00FB083C" w14:paraId="5C755F0E" w14:textId="77777777">
        <w:trPr>
          <w:trHeight w:val="290"/>
        </w:trPr>
        <w:tc>
          <w:tcPr>
            <w:tcW w:w="6301" w:type="dxa"/>
            <w:shd w:val="clear" w:color="auto" w:fill="A2A2A2"/>
          </w:tcPr>
          <w:p w14:paraId="48A1342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predstavničkih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izvršnih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tijela</w:t>
            </w:r>
          </w:p>
        </w:tc>
        <w:tc>
          <w:tcPr>
            <w:tcW w:w="3218" w:type="dxa"/>
            <w:shd w:val="clear" w:color="auto" w:fill="A2A2A2"/>
          </w:tcPr>
          <w:p w14:paraId="6B59FE5A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324.000,00</w:t>
            </w:r>
          </w:p>
        </w:tc>
        <w:tc>
          <w:tcPr>
            <w:tcW w:w="2643" w:type="dxa"/>
            <w:shd w:val="clear" w:color="auto" w:fill="A2A2A2"/>
          </w:tcPr>
          <w:p w14:paraId="767FA227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</w:t>
            </w:r>
          </w:p>
        </w:tc>
        <w:tc>
          <w:tcPr>
            <w:tcW w:w="1760" w:type="dxa"/>
            <w:shd w:val="clear" w:color="auto" w:fill="A2A2A2"/>
          </w:tcPr>
          <w:p w14:paraId="197C9BE5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34.000,00</w:t>
            </w:r>
          </w:p>
        </w:tc>
      </w:tr>
      <w:tr w:rsidR="00FB083C" w14:paraId="655DB817" w14:textId="77777777">
        <w:trPr>
          <w:trHeight w:val="292"/>
        </w:trPr>
        <w:tc>
          <w:tcPr>
            <w:tcW w:w="6301" w:type="dxa"/>
            <w:shd w:val="clear" w:color="auto" w:fill="DFDFDF"/>
          </w:tcPr>
          <w:p w14:paraId="1DCC852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218" w:type="dxa"/>
            <w:shd w:val="clear" w:color="auto" w:fill="DFDFDF"/>
          </w:tcPr>
          <w:p w14:paraId="4A1C5C84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324.000,00</w:t>
            </w:r>
          </w:p>
        </w:tc>
        <w:tc>
          <w:tcPr>
            <w:tcW w:w="2643" w:type="dxa"/>
            <w:shd w:val="clear" w:color="auto" w:fill="DFDFDF"/>
          </w:tcPr>
          <w:p w14:paraId="3D1614C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13274A6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6C3B6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744"/>
        <w:gridCol w:w="1430"/>
        <w:gridCol w:w="2267"/>
        <w:gridCol w:w="2643"/>
        <w:gridCol w:w="1770"/>
      </w:tblGrid>
      <w:tr w:rsidR="00FB083C" w14:paraId="6B96D109" w14:textId="77777777">
        <w:trPr>
          <w:trHeight w:val="231"/>
        </w:trPr>
        <w:tc>
          <w:tcPr>
            <w:tcW w:w="718" w:type="dxa"/>
          </w:tcPr>
          <w:p w14:paraId="6E307BB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744" w:type="dxa"/>
          </w:tcPr>
          <w:p w14:paraId="55081C3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430" w:type="dxa"/>
          </w:tcPr>
          <w:p w14:paraId="33301F83" w14:textId="77777777" w:rsidR="00FB083C" w:rsidRDefault="00427463">
            <w:pPr>
              <w:pStyle w:val="TableParagraph"/>
              <w:spacing w:line="201" w:lineRule="exact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67" w:type="dxa"/>
          </w:tcPr>
          <w:p w14:paraId="5835A5C7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32.000,00</w:t>
            </w:r>
          </w:p>
        </w:tc>
        <w:tc>
          <w:tcPr>
            <w:tcW w:w="2643" w:type="dxa"/>
          </w:tcPr>
          <w:p w14:paraId="1D259E2F" w14:textId="77777777" w:rsidR="00FB083C" w:rsidRDefault="00427463">
            <w:pPr>
              <w:pStyle w:val="TableParagraph"/>
              <w:spacing w:line="201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70" w:type="dxa"/>
          </w:tcPr>
          <w:p w14:paraId="47323136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34.000,00</w:t>
            </w:r>
          </w:p>
        </w:tc>
      </w:tr>
      <w:tr w:rsidR="00FB083C" w14:paraId="718FF2D1" w14:textId="77777777">
        <w:trPr>
          <w:trHeight w:val="261"/>
        </w:trPr>
        <w:tc>
          <w:tcPr>
            <w:tcW w:w="718" w:type="dxa"/>
          </w:tcPr>
          <w:p w14:paraId="13DE401B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744" w:type="dxa"/>
          </w:tcPr>
          <w:p w14:paraId="504E0CC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430" w:type="dxa"/>
          </w:tcPr>
          <w:p w14:paraId="5D4CCDE9" w14:textId="77777777" w:rsidR="00FB083C" w:rsidRDefault="00427463">
            <w:pPr>
              <w:pStyle w:val="TableParagraph"/>
              <w:spacing w:before="24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67" w:type="dxa"/>
          </w:tcPr>
          <w:p w14:paraId="66845682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32.000,00</w:t>
            </w:r>
          </w:p>
        </w:tc>
        <w:tc>
          <w:tcPr>
            <w:tcW w:w="2643" w:type="dxa"/>
          </w:tcPr>
          <w:p w14:paraId="7DF7A485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70" w:type="dxa"/>
          </w:tcPr>
          <w:p w14:paraId="206F86B8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34.000,00</w:t>
            </w:r>
          </w:p>
        </w:tc>
      </w:tr>
      <w:tr w:rsidR="00FB083C" w14:paraId="0400D353" w14:textId="77777777">
        <w:trPr>
          <w:trHeight w:val="261"/>
        </w:trPr>
        <w:tc>
          <w:tcPr>
            <w:tcW w:w="718" w:type="dxa"/>
          </w:tcPr>
          <w:p w14:paraId="3A63420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744" w:type="dxa"/>
          </w:tcPr>
          <w:p w14:paraId="0CE9A59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430" w:type="dxa"/>
          </w:tcPr>
          <w:p w14:paraId="7A828CE2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D63C40B" w14:textId="77777777" w:rsidR="00FB083C" w:rsidRDefault="00427463">
            <w:pPr>
              <w:pStyle w:val="TableParagraph"/>
              <w:spacing w:before="24"/>
              <w:ind w:left="440"/>
              <w:rPr>
                <w:sz w:val="18"/>
              </w:rPr>
            </w:pPr>
            <w:r>
              <w:rPr>
                <w:sz w:val="18"/>
              </w:rPr>
              <w:t>292.000,00</w:t>
            </w:r>
          </w:p>
        </w:tc>
        <w:tc>
          <w:tcPr>
            <w:tcW w:w="2643" w:type="dxa"/>
          </w:tcPr>
          <w:p w14:paraId="7764C344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6FA40FD8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F25F0D9" w14:textId="77777777">
        <w:trPr>
          <w:trHeight w:val="231"/>
        </w:trPr>
        <w:tc>
          <w:tcPr>
            <w:tcW w:w="718" w:type="dxa"/>
          </w:tcPr>
          <w:p w14:paraId="2EB7C26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744" w:type="dxa"/>
          </w:tcPr>
          <w:p w14:paraId="5AA922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dionice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glavnici</w:t>
            </w:r>
          </w:p>
        </w:tc>
        <w:tc>
          <w:tcPr>
            <w:tcW w:w="1430" w:type="dxa"/>
          </w:tcPr>
          <w:p w14:paraId="25990250" w14:textId="77777777" w:rsidR="00FB083C" w:rsidRDefault="00FB0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14:paraId="79FA8270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292.000,00</w:t>
            </w:r>
          </w:p>
        </w:tc>
        <w:tc>
          <w:tcPr>
            <w:tcW w:w="2643" w:type="dxa"/>
          </w:tcPr>
          <w:p w14:paraId="1A6AF88D" w14:textId="77777777" w:rsidR="00FB083C" w:rsidRDefault="00427463">
            <w:pPr>
              <w:pStyle w:val="TableParagraph"/>
              <w:spacing w:before="24" w:line="187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14CE086D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D9597F7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EF39E1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70"/>
        <w:gridCol w:w="3248"/>
        <w:gridCol w:w="2642"/>
        <w:gridCol w:w="1759"/>
      </w:tblGrid>
      <w:tr w:rsidR="00FB083C" w14:paraId="70C2CA31" w14:textId="77777777">
        <w:trPr>
          <w:trHeight w:val="290"/>
        </w:trPr>
        <w:tc>
          <w:tcPr>
            <w:tcW w:w="6270" w:type="dxa"/>
            <w:shd w:val="clear" w:color="auto" w:fill="A2A2A2"/>
          </w:tcPr>
          <w:p w14:paraId="4305D85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A100002,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Promidžba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informiranje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građana</w:t>
            </w:r>
          </w:p>
        </w:tc>
        <w:tc>
          <w:tcPr>
            <w:tcW w:w="3248" w:type="dxa"/>
            <w:shd w:val="clear" w:color="auto" w:fill="A2A2A2"/>
          </w:tcPr>
          <w:p w14:paraId="524A3E1A" w14:textId="77777777" w:rsidR="00FB083C" w:rsidRDefault="00427463">
            <w:pPr>
              <w:pStyle w:val="TableParagraph"/>
              <w:spacing w:before="13"/>
              <w:ind w:left="15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</w:t>
            </w:r>
          </w:p>
        </w:tc>
        <w:tc>
          <w:tcPr>
            <w:tcW w:w="2642" w:type="dxa"/>
            <w:shd w:val="clear" w:color="auto" w:fill="A2A2A2"/>
          </w:tcPr>
          <w:p w14:paraId="053D4EE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59" w:type="dxa"/>
            <w:shd w:val="clear" w:color="auto" w:fill="A2A2A2"/>
          </w:tcPr>
          <w:p w14:paraId="1C07C2A4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</w:tr>
      <w:tr w:rsidR="00FB083C" w14:paraId="09B629B1" w14:textId="77777777">
        <w:trPr>
          <w:trHeight w:val="293"/>
        </w:trPr>
        <w:tc>
          <w:tcPr>
            <w:tcW w:w="6270" w:type="dxa"/>
            <w:shd w:val="clear" w:color="auto" w:fill="DFDFDF"/>
          </w:tcPr>
          <w:p w14:paraId="7BD3B7FA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9" w:type="dxa"/>
            <w:gridSpan w:val="3"/>
            <w:shd w:val="clear" w:color="auto" w:fill="DFDFDF"/>
          </w:tcPr>
          <w:p w14:paraId="0445ED88" w14:textId="77777777" w:rsidR="00FB083C" w:rsidRDefault="00427463">
            <w:pPr>
              <w:pStyle w:val="TableParagraph"/>
              <w:spacing w:before="7"/>
              <w:ind w:left="149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25.000,00</w:t>
            </w:r>
          </w:p>
        </w:tc>
      </w:tr>
    </w:tbl>
    <w:p w14:paraId="2C6A100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3D940AE1" w14:textId="77777777">
        <w:trPr>
          <w:trHeight w:val="231"/>
        </w:trPr>
        <w:tc>
          <w:tcPr>
            <w:tcW w:w="718" w:type="dxa"/>
          </w:tcPr>
          <w:p w14:paraId="7BF5437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B2925A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4496958B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5FF3C478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2643" w:type="dxa"/>
          </w:tcPr>
          <w:p w14:paraId="25C51AA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159CDB4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FB083C" w14:paraId="1059B4CB" w14:textId="77777777">
        <w:trPr>
          <w:trHeight w:val="231"/>
        </w:trPr>
        <w:tc>
          <w:tcPr>
            <w:tcW w:w="718" w:type="dxa"/>
          </w:tcPr>
          <w:p w14:paraId="7372316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EDE2A2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2C055153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630DA78E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2643" w:type="dxa"/>
          </w:tcPr>
          <w:p w14:paraId="1DE1DA97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7C8B8AD3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</w:tbl>
    <w:p w14:paraId="5C799833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3FD0CF2B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89"/>
        <w:gridCol w:w="3531"/>
        <w:gridCol w:w="2644"/>
        <w:gridCol w:w="1761"/>
      </w:tblGrid>
      <w:tr w:rsidR="00FB083C" w14:paraId="259E6B11" w14:textId="77777777">
        <w:trPr>
          <w:trHeight w:val="290"/>
        </w:trPr>
        <w:tc>
          <w:tcPr>
            <w:tcW w:w="5989" w:type="dxa"/>
            <w:shd w:val="clear" w:color="auto" w:fill="A2A2A2"/>
          </w:tcPr>
          <w:p w14:paraId="48A87B0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A100046,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Obilježavanje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</w:p>
        </w:tc>
        <w:tc>
          <w:tcPr>
            <w:tcW w:w="3531" w:type="dxa"/>
            <w:shd w:val="clear" w:color="auto" w:fill="A2A2A2"/>
          </w:tcPr>
          <w:p w14:paraId="02840C7E" w14:textId="77777777" w:rsidR="00FB083C" w:rsidRDefault="00427463">
            <w:pPr>
              <w:pStyle w:val="TableParagraph"/>
              <w:spacing w:before="13"/>
              <w:ind w:left="18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4" w:type="dxa"/>
            <w:shd w:val="clear" w:color="auto" w:fill="A2A2A2"/>
          </w:tcPr>
          <w:p w14:paraId="1EDFEE8E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1761" w:type="dxa"/>
            <w:shd w:val="clear" w:color="auto" w:fill="A2A2A2"/>
          </w:tcPr>
          <w:p w14:paraId="0FCF7A95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677C12DF" w14:textId="77777777">
        <w:trPr>
          <w:trHeight w:val="292"/>
        </w:trPr>
        <w:tc>
          <w:tcPr>
            <w:tcW w:w="5989" w:type="dxa"/>
            <w:shd w:val="clear" w:color="auto" w:fill="DFDFDF"/>
          </w:tcPr>
          <w:p w14:paraId="497E22D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936" w:type="dxa"/>
            <w:gridSpan w:val="3"/>
            <w:shd w:val="clear" w:color="auto" w:fill="DFDFDF"/>
          </w:tcPr>
          <w:p w14:paraId="070BB71A" w14:textId="77777777" w:rsidR="00FB083C" w:rsidRDefault="00427463">
            <w:pPr>
              <w:pStyle w:val="TableParagraph"/>
              <w:spacing w:before="6"/>
              <w:ind w:left="17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1DECD83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FD9DAAD" w14:textId="77777777">
        <w:trPr>
          <w:trHeight w:val="231"/>
        </w:trPr>
        <w:tc>
          <w:tcPr>
            <w:tcW w:w="718" w:type="dxa"/>
          </w:tcPr>
          <w:p w14:paraId="222FA2B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8819C6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3F58BF34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4AAC0DCC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459A3821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8682ED7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7A68C16F" w14:textId="77777777">
        <w:trPr>
          <w:trHeight w:val="231"/>
        </w:trPr>
        <w:tc>
          <w:tcPr>
            <w:tcW w:w="718" w:type="dxa"/>
          </w:tcPr>
          <w:p w14:paraId="43A70041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8C19C8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369F8605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20E53BAB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152EDE66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216A94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1FD1CBD1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4E84DA9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99"/>
        <w:gridCol w:w="2794"/>
        <w:gridCol w:w="2643"/>
        <w:gridCol w:w="1887"/>
      </w:tblGrid>
      <w:tr w:rsidR="00FB083C" w14:paraId="69C0C8AA" w14:textId="77777777">
        <w:trPr>
          <w:trHeight w:val="290"/>
        </w:trPr>
        <w:tc>
          <w:tcPr>
            <w:tcW w:w="6599" w:type="dxa"/>
            <w:shd w:val="clear" w:color="auto" w:fill="575757"/>
          </w:tcPr>
          <w:p w14:paraId="59C24EC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Razdjel: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002,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</w:p>
        </w:tc>
        <w:tc>
          <w:tcPr>
            <w:tcW w:w="2794" w:type="dxa"/>
            <w:shd w:val="clear" w:color="auto" w:fill="575757"/>
          </w:tcPr>
          <w:p w14:paraId="0E563C62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2.684.000,00</w:t>
            </w:r>
          </w:p>
        </w:tc>
        <w:tc>
          <w:tcPr>
            <w:tcW w:w="2643" w:type="dxa"/>
            <w:shd w:val="clear" w:color="auto" w:fill="575757"/>
          </w:tcPr>
          <w:p w14:paraId="1D5745A2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1.961.200,00</w:t>
            </w:r>
          </w:p>
        </w:tc>
        <w:tc>
          <w:tcPr>
            <w:tcW w:w="1887" w:type="dxa"/>
            <w:shd w:val="clear" w:color="auto" w:fill="575757"/>
          </w:tcPr>
          <w:p w14:paraId="38171D03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1.894.800,00</w:t>
            </w:r>
          </w:p>
        </w:tc>
      </w:tr>
      <w:tr w:rsidR="00FB083C" w14:paraId="290C87E7" w14:textId="77777777">
        <w:trPr>
          <w:trHeight w:val="290"/>
        </w:trPr>
        <w:tc>
          <w:tcPr>
            <w:tcW w:w="6599" w:type="dxa"/>
            <w:shd w:val="clear" w:color="auto" w:fill="7C7C7C"/>
          </w:tcPr>
          <w:p w14:paraId="23DF1407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Glava: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01,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</w:p>
        </w:tc>
        <w:tc>
          <w:tcPr>
            <w:tcW w:w="2794" w:type="dxa"/>
            <w:shd w:val="clear" w:color="auto" w:fill="7C7C7C"/>
          </w:tcPr>
          <w:p w14:paraId="40100418" w14:textId="77777777" w:rsidR="00FB083C" w:rsidRDefault="00427463">
            <w:pPr>
              <w:pStyle w:val="TableParagraph"/>
              <w:spacing w:before="14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2.684.000,00</w:t>
            </w:r>
          </w:p>
        </w:tc>
        <w:tc>
          <w:tcPr>
            <w:tcW w:w="2643" w:type="dxa"/>
            <w:shd w:val="clear" w:color="auto" w:fill="7C7C7C"/>
          </w:tcPr>
          <w:p w14:paraId="4179E55C" w14:textId="77777777" w:rsidR="00FB083C" w:rsidRDefault="00427463">
            <w:pPr>
              <w:pStyle w:val="TableParagraph"/>
              <w:spacing w:before="14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1.961.200,00</w:t>
            </w:r>
          </w:p>
        </w:tc>
        <w:tc>
          <w:tcPr>
            <w:tcW w:w="1887" w:type="dxa"/>
            <w:shd w:val="clear" w:color="auto" w:fill="7C7C7C"/>
          </w:tcPr>
          <w:p w14:paraId="7C60CFB0" w14:textId="77777777" w:rsidR="00FB083C" w:rsidRDefault="00427463">
            <w:pPr>
              <w:pStyle w:val="TableParagraph"/>
              <w:spacing w:before="14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1.894.800,00</w:t>
            </w:r>
          </w:p>
        </w:tc>
      </w:tr>
      <w:tr w:rsidR="00FB083C" w14:paraId="5B3C40E2" w14:textId="77777777">
        <w:trPr>
          <w:trHeight w:val="290"/>
        </w:trPr>
        <w:tc>
          <w:tcPr>
            <w:tcW w:w="6599" w:type="dxa"/>
            <w:shd w:val="clear" w:color="auto" w:fill="8F8F8F"/>
          </w:tcPr>
          <w:p w14:paraId="60C6713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1000,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JAVNA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ADMINISTRACIJA</w:t>
            </w:r>
          </w:p>
        </w:tc>
        <w:tc>
          <w:tcPr>
            <w:tcW w:w="2794" w:type="dxa"/>
            <w:shd w:val="clear" w:color="auto" w:fill="8F8F8F"/>
          </w:tcPr>
          <w:p w14:paraId="37F27C69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8F8F8F"/>
          </w:tcPr>
          <w:p w14:paraId="6C9BA6C7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190.800,00</w:t>
            </w:r>
          </w:p>
        </w:tc>
        <w:tc>
          <w:tcPr>
            <w:tcW w:w="1887" w:type="dxa"/>
            <w:shd w:val="clear" w:color="auto" w:fill="8F8F8F"/>
          </w:tcPr>
          <w:p w14:paraId="2A5A09F2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208.900,00</w:t>
            </w:r>
          </w:p>
        </w:tc>
      </w:tr>
      <w:tr w:rsidR="00FB083C" w14:paraId="7868FBF7" w14:textId="77777777">
        <w:trPr>
          <w:trHeight w:val="290"/>
        </w:trPr>
        <w:tc>
          <w:tcPr>
            <w:tcW w:w="6599" w:type="dxa"/>
            <w:shd w:val="clear" w:color="auto" w:fill="A2A2A2"/>
          </w:tcPr>
          <w:p w14:paraId="319212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A100003,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Redovan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Jedinstvenog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upravnog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odjela</w:t>
            </w:r>
          </w:p>
        </w:tc>
        <w:tc>
          <w:tcPr>
            <w:tcW w:w="2794" w:type="dxa"/>
            <w:shd w:val="clear" w:color="auto" w:fill="A2A2A2"/>
          </w:tcPr>
          <w:p w14:paraId="4BD29CD4" w14:textId="77777777" w:rsidR="00FB083C" w:rsidRDefault="00427463">
            <w:pPr>
              <w:pStyle w:val="TableParagraph"/>
              <w:spacing w:before="13"/>
              <w:ind w:right="7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A2A2A2"/>
          </w:tcPr>
          <w:p w14:paraId="69D755B8" w14:textId="77777777" w:rsidR="00FB083C" w:rsidRDefault="00427463">
            <w:pPr>
              <w:pStyle w:val="TableParagraph"/>
              <w:spacing w:before="13"/>
              <w:ind w:right="7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190.800,00</w:t>
            </w:r>
          </w:p>
        </w:tc>
        <w:tc>
          <w:tcPr>
            <w:tcW w:w="1887" w:type="dxa"/>
            <w:shd w:val="clear" w:color="auto" w:fill="A2A2A2"/>
          </w:tcPr>
          <w:p w14:paraId="0500527B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195.900,00</w:t>
            </w:r>
          </w:p>
        </w:tc>
      </w:tr>
      <w:tr w:rsidR="00FB083C" w14:paraId="6EA69250" w14:textId="77777777">
        <w:trPr>
          <w:trHeight w:val="292"/>
        </w:trPr>
        <w:tc>
          <w:tcPr>
            <w:tcW w:w="6599" w:type="dxa"/>
            <w:shd w:val="clear" w:color="auto" w:fill="DFDFDF"/>
          </w:tcPr>
          <w:p w14:paraId="6E97374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794" w:type="dxa"/>
            <w:shd w:val="clear" w:color="auto" w:fill="DFDFDF"/>
          </w:tcPr>
          <w:p w14:paraId="3A308512" w14:textId="77777777" w:rsidR="00FB083C" w:rsidRDefault="00427463">
            <w:pPr>
              <w:pStyle w:val="TableParagraph"/>
              <w:spacing w:before="6"/>
              <w:ind w:right="826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185.700,00</w:t>
            </w:r>
          </w:p>
        </w:tc>
        <w:tc>
          <w:tcPr>
            <w:tcW w:w="2643" w:type="dxa"/>
            <w:shd w:val="clear" w:color="auto" w:fill="DFDFDF"/>
          </w:tcPr>
          <w:p w14:paraId="726DDB2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shd w:val="clear" w:color="auto" w:fill="DFDFDF"/>
          </w:tcPr>
          <w:p w14:paraId="7B7C67C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7F07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775"/>
        <w:gridCol w:w="2411"/>
        <w:gridCol w:w="2204"/>
        <w:gridCol w:w="2642"/>
        <w:gridCol w:w="1820"/>
      </w:tblGrid>
      <w:tr w:rsidR="00FB083C" w14:paraId="755CAC08" w14:textId="77777777">
        <w:trPr>
          <w:trHeight w:val="212"/>
        </w:trPr>
        <w:tc>
          <w:tcPr>
            <w:tcW w:w="718" w:type="dxa"/>
          </w:tcPr>
          <w:p w14:paraId="6DE1B4C3" w14:textId="77777777" w:rsidR="00FB083C" w:rsidRDefault="00427463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775" w:type="dxa"/>
          </w:tcPr>
          <w:p w14:paraId="06E09661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411" w:type="dxa"/>
          </w:tcPr>
          <w:p w14:paraId="70F5AC53" w14:textId="77777777" w:rsidR="00FB083C" w:rsidRDefault="00427463">
            <w:pPr>
              <w:pStyle w:val="TableParagraph"/>
              <w:spacing w:line="192" w:lineRule="exact"/>
              <w:ind w:right="423"/>
              <w:jc w:val="right"/>
              <w:rPr>
                <w:sz w:val="18"/>
              </w:rPr>
            </w:pPr>
            <w:r>
              <w:rPr>
                <w:sz w:val="18"/>
              </w:rPr>
              <w:t>0111,</w:t>
            </w:r>
          </w:p>
        </w:tc>
        <w:tc>
          <w:tcPr>
            <w:tcW w:w="2204" w:type="dxa"/>
          </w:tcPr>
          <w:p w14:paraId="1BE0E8FC" w14:textId="77777777" w:rsidR="00FB083C" w:rsidRDefault="00427463">
            <w:pPr>
              <w:pStyle w:val="TableParagraph"/>
              <w:spacing w:line="192" w:lineRule="exact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185.700,00</w:t>
            </w:r>
          </w:p>
        </w:tc>
        <w:tc>
          <w:tcPr>
            <w:tcW w:w="2642" w:type="dxa"/>
          </w:tcPr>
          <w:p w14:paraId="1E56D6B4" w14:textId="77777777" w:rsidR="00FB083C" w:rsidRDefault="00427463">
            <w:pPr>
              <w:pStyle w:val="TableParagraph"/>
              <w:spacing w:line="192" w:lineRule="exact"/>
              <w:ind w:right="860"/>
              <w:jc w:val="right"/>
              <w:rPr>
                <w:sz w:val="18"/>
              </w:rPr>
            </w:pPr>
            <w:r>
              <w:rPr>
                <w:sz w:val="18"/>
              </w:rPr>
              <w:t>190.800,00</w:t>
            </w:r>
          </w:p>
        </w:tc>
        <w:tc>
          <w:tcPr>
            <w:tcW w:w="1820" w:type="dxa"/>
          </w:tcPr>
          <w:p w14:paraId="047771FD" w14:textId="77777777" w:rsidR="00FB083C" w:rsidRDefault="00427463">
            <w:pPr>
              <w:pStyle w:val="TableParagraph"/>
              <w:spacing w:line="192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195.900,00</w:t>
            </w:r>
          </w:p>
        </w:tc>
      </w:tr>
      <w:tr w:rsidR="00FB083C" w14:paraId="1CE4B869" w14:textId="77777777">
        <w:trPr>
          <w:trHeight w:val="247"/>
        </w:trPr>
        <w:tc>
          <w:tcPr>
            <w:tcW w:w="718" w:type="dxa"/>
          </w:tcPr>
          <w:p w14:paraId="7F40A6C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5" w:type="dxa"/>
          </w:tcPr>
          <w:p w14:paraId="6E4B8532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241CC11" w14:textId="77777777" w:rsidR="00FB083C" w:rsidRDefault="00427463">
            <w:pPr>
              <w:pStyle w:val="TableParagraph"/>
              <w:spacing w:before="5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0112</w:t>
            </w:r>
          </w:p>
        </w:tc>
        <w:tc>
          <w:tcPr>
            <w:tcW w:w="2204" w:type="dxa"/>
          </w:tcPr>
          <w:p w14:paraId="113EA09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2" w:type="dxa"/>
          </w:tcPr>
          <w:p w14:paraId="2AA3705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14:paraId="5B1A596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6C203322" w14:textId="77777777">
        <w:trPr>
          <w:trHeight w:val="266"/>
        </w:trPr>
        <w:tc>
          <w:tcPr>
            <w:tcW w:w="718" w:type="dxa"/>
          </w:tcPr>
          <w:p w14:paraId="0D834E84" w14:textId="77777777" w:rsidR="00FB083C" w:rsidRDefault="00427463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775" w:type="dxa"/>
          </w:tcPr>
          <w:p w14:paraId="0167E48A" w14:textId="77777777" w:rsidR="00FB083C" w:rsidRDefault="00427463">
            <w:pPr>
              <w:pStyle w:val="TableParagraph"/>
              <w:spacing w:before="29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2411" w:type="dxa"/>
          </w:tcPr>
          <w:p w14:paraId="09B739A9" w14:textId="77777777" w:rsidR="00FB083C" w:rsidRDefault="00427463">
            <w:pPr>
              <w:pStyle w:val="TableParagraph"/>
              <w:spacing w:before="29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552BAC5C" w14:textId="77777777" w:rsidR="00FB083C" w:rsidRDefault="00427463">
            <w:pPr>
              <w:pStyle w:val="TableParagraph"/>
              <w:spacing w:before="29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98.000,00</w:t>
            </w:r>
          </w:p>
        </w:tc>
        <w:tc>
          <w:tcPr>
            <w:tcW w:w="2642" w:type="dxa"/>
          </w:tcPr>
          <w:p w14:paraId="078031F6" w14:textId="77777777" w:rsidR="00FB083C" w:rsidRDefault="00427463">
            <w:pPr>
              <w:pStyle w:val="TableParagraph"/>
              <w:spacing w:before="29"/>
              <w:ind w:right="860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820" w:type="dxa"/>
          </w:tcPr>
          <w:p w14:paraId="5C094EC8" w14:textId="77777777" w:rsidR="00FB083C" w:rsidRDefault="00427463">
            <w:pPr>
              <w:pStyle w:val="TableParagraph"/>
              <w:spacing w:before="2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102.000,00</w:t>
            </w:r>
          </w:p>
        </w:tc>
      </w:tr>
      <w:tr w:rsidR="00FB083C" w14:paraId="5E449BE8" w14:textId="77777777">
        <w:trPr>
          <w:trHeight w:val="261"/>
        </w:trPr>
        <w:tc>
          <w:tcPr>
            <w:tcW w:w="718" w:type="dxa"/>
          </w:tcPr>
          <w:p w14:paraId="2A568F72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75" w:type="dxa"/>
          </w:tcPr>
          <w:p w14:paraId="55C9D81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411" w:type="dxa"/>
          </w:tcPr>
          <w:p w14:paraId="3B72BAE0" w14:textId="77777777" w:rsidR="00FB083C" w:rsidRDefault="00427463">
            <w:pPr>
              <w:pStyle w:val="TableParagraph"/>
              <w:spacing w:before="24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3B77EDC8" w14:textId="77777777" w:rsidR="00FB083C" w:rsidRDefault="00427463">
            <w:pPr>
              <w:pStyle w:val="TableParagraph"/>
              <w:spacing w:before="24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65.000,00</w:t>
            </w:r>
          </w:p>
        </w:tc>
        <w:tc>
          <w:tcPr>
            <w:tcW w:w="2642" w:type="dxa"/>
          </w:tcPr>
          <w:p w14:paraId="02E9D34C" w14:textId="77777777" w:rsidR="00FB083C" w:rsidRDefault="00427463">
            <w:pPr>
              <w:pStyle w:val="TableParagraph"/>
              <w:spacing w:before="24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1820" w:type="dxa"/>
          </w:tcPr>
          <w:p w14:paraId="5F5BC294" w14:textId="77777777" w:rsidR="00FB083C" w:rsidRDefault="00427463">
            <w:pPr>
              <w:pStyle w:val="TableParagraph"/>
              <w:spacing w:before="2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67.000,00</w:t>
            </w:r>
          </w:p>
        </w:tc>
      </w:tr>
      <w:tr w:rsidR="00FB083C" w14:paraId="5E6E2B8C" w14:textId="77777777">
        <w:trPr>
          <w:trHeight w:val="261"/>
        </w:trPr>
        <w:tc>
          <w:tcPr>
            <w:tcW w:w="718" w:type="dxa"/>
          </w:tcPr>
          <w:p w14:paraId="091DF29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75" w:type="dxa"/>
          </w:tcPr>
          <w:p w14:paraId="5CF0667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411" w:type="dxa"/>
          </w:tcPr>
          <w:p w14:paraId="0D98CF3C" w14:textId="77777777" w:rsidR="00FB083C" w:rsidRDefault="00427463">
            <w:pPr>
              <w:pStyle w:val="TableParagraph"/>
              <w:spacing w:before="24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0112</w:t>
            </w:r>
          </w:p>
        </w:tc>
        <w:tc>
          <w:tcPr>
            <w:tcW w:w="2204" w:type="dxa"/>
          </w:tcPr>
          <w:p w14:paraId="3A52F402" w14:textId="77777777" w:rsidR="00FB083C" w:rsidRDefault="00427463">
            <w:pPr>
              <w:pStyle w:val="TableParagraph"/>
              <w:spacing w:before="24"/>
              <w:ind w:right="868"/>
              <w:jc w:val="right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2" w:type="dxa"/>
          </w:tcPr>
          <w:p w14:paraId="1B67C7F2" w14:textId="77777777" w:rsidR="00FB083C" w:rsidRDefault="00427463">
            <w:pPr>
              <w:pStyle w:val="TableParagraph"/>
              <w:spacing w:before="24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820" w:type="dxa"/>
          </w:tcPr>
          <w:p w14:paraId="776E52DF" w14:textId="77777777" w:rsidR="00FB083C" w:rsidRDefault="00427463">
            <w:pPr>
              <w:pStyle w:val="TableParagraph"/>
              <w:spacing w:before="2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2929E14C" w14:textId="77777777">
        <w:trPr>
          <w:trHeight w:val="231"/>
        </w:trPr>
        <w:tc>
          <w:tcPr>
            <w:tcW w:w="718" w:type="dxa"/>
          </w:tcPr>
          <w:p w14:paraId="4389817C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775" w:type="dxa"/>
          </w:tcPr>
          <w:p w14:paraId="0D3953E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411" w:type="dxa"/>
          </w:tcPr>
          <w:p w14:paraId="6B54A74C" w14:textId="77777777" w:rsidR="00FB083C" w:rsidRDefault="00427463">
            <w:pPr>
              <w:pStyle w:val="TableParagraph"/>
              <w:spacing w:before="24" w:line="187" w:lineRule="exact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04" w:type="dxa"/>
          </w:tcPr>
          <w:p w14:paraId="29A2FB68" w14:textId="77777777" w:rsidR="00FB083C" w:rsidRDefault="00427463">
            <w:pPr>
              <w:pStyle w:val="TableParagraph"/>
              <w:spacing w:before="24" w:line="187" w:lineRule="exact"/>
              <w:ind w:right="867"/>
              <w:jc w:val="right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2642" w:type="dxa"/>
          </w:tcPr>
          <w:p w14:paraId="6C9394BA" w14:textId="77777777" w:rsidR="00FB083C" w:rsidRDefault="00427463">
            <w:pPr>
              <w:pStyle w:val="TableParagraph"/>
              <w:spacing w:before="24" w:line="187" w:lineRule="exact"/>
              <w:ind w:right="859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820" w:type="dxa"/>
          </w:tcPr>
          <w:p w14:paraId="74BD9C80" w14:textId="77777777" w:rsidR="00FB083C" w:rsidRDefault="00427463">
            <w:pPr>
              <w:pStyle w:val="TableParagraph"/>
              <w:spacing w:before="24" w:line="187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</w:tr>
    </w:tbl>
    <w:p w14:paraId="46B4F1C2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type w:val="continuous"/>
          <w:pgSz w:w="16840" w:h="11910" w:orient="landscape"/>
          <w:pgMar w:top="110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11"/>
        <w:gridCol w:w="3535"/>
        <w:gridCol w:w="2416"/>
        <w:gridCol w:w="1760"/>
      </w:tblGrid>
      <w:tr w:rsidR="00FB083C" w14:paraId="59A7F465" w14:textId="77777777">
        <w:trPr>
          <w:trHeight w:val="280"/>
        </w:trPr>
        <w:tc>
          <w:tcPr>
            <w:tcW w:w="6211" w:type="dxa"/>
            <w:shd w:val="clear" w:color="auto" w:fill="A2A2A2"/>
          </w:tcPr>
          <w:p w14:paraId="26AB6E74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Provođenje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lokalnih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izbora</w:t>
            </w:r>
          </w:p>
        </w:tc>
        <w:tc>
          <w:tcPr>
            <w:tcW w:w="3535" w:type="dxa"/>
            <w:shd w:val="clear" w:color="auto" w:fill="A2A2A2"/>
          </w:tcPr>
          <w:p w14:paraId="19B91CDA" w14:textId="77777777" w:rsidR="00FB083C" w:rsidRDefault="00427463">
            <w:pPr>
              <w:pStyle w:val="TableParagraph"/>
              <w:spacing w:before="4"/>
              <w:ind w:left="20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416" w:type="dxa"/>
            <w:shd w:val="clear" w:color="auto" w:fill="A2A2A2"/>
          </w:tcPr>
          <w:p w14:paraId="6D94A053" w14:textId="77777777" w:rsidR="00FB083C" w:rsidRDefault="00427463">
            <w:pPr>
              <w:pStyle w:val="TableParagraph"/>
              <w:spacing w:before="4"/>
              <w:ind w:left="1129" w:right="8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760" w:type="dxa"/>
            <w:shd w:val="clear" w:color="auto" w:fill="A2A2A2"/>
          </w:tcPr>
          <w:p w14:paraId="79D774C7" w14:textId="77777777" w:rsidR="00FB083C" w:rsidRDefault="00427463">
            <w:pPr>
              <w:pStyle w:val="TableParagraph"/>
              <w:spacing w:before="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</w:tr>
      <w:tr w:rsidR="00FB083C" w14:paraId="7FA2E84A" w14:textId="77777777">
        <w:trPr>
          <w:trHeight w:val="292"/>
        </w:trPr>
        <w:tc>
          <w:tcPr>
            <w:tcW w:w="6211" w:type="dxa"/>
            <w:shd w:val="clear" w:color="auto" w:fill="DFDFDF"/>
          </w:tcPr>
          <w:p w14:paraId="1B57BB8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11" w:type="dxa"/>
            <w:gridSpan w:val="3"/>
            <w:shd w:val="clear" w:color="auto" w:fill="DFDFDF"/>
          </w:tcPr>
          <w:p w14:paraId="0FC12486" w14:textId="77777777" w:rsidR="00FB083C" w:rsidRDefault="00427463">
            <w:pPr>
              <w:pStyle w:val="TableParagraph"/>
              <w:spacing w:before="6"/>
              <w:ind w:left="200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0,00</w:t>
            </w:r>
          </w:p>
        </w:tc>
      </w:tr>
    </w:tbl>
    <w:p w14:paraId="27B6674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763"/>
        <w:gridCol w:w="2217"/>
        <w:gridCol w:w="2416"/>
        <w:gridCol w:w="1770"/>
      </w:tblGrid>
      <w:tr w:rsidR="00FB083C" w14:paraId="6D36B507" w14:textId="77777777">
        <w:trPr>
          <w:trHeight w:val="231"/>
        </w:trPr>
        <w:tc>
          <w:tcPr>
            <w:tcW w:w="718" w:type="dxa"/>
          </w:tcPr>
          <w:p w14:paraId="1BA3F292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7B9D893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763" w:type="dxa"/>
          </w:tcPr>
          <w:p w14:paraId="65A66D21" w14:textId="77777777" w:rsidR="00FB083C" w:rsidRDefault="00427463">
            <w:pPr>
              <w:pStyle w:val="TableParagraph"/>
              <w:spacing w:line="201" w:lineRule="exact"/>
              <w:ind w:right="713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3CB57CF4" w14:textId="77777777" w:rsidR="00FB083C" w:rsidRDefault="00427463">
            <w:pPr>
              <w:pStyle w:val="TableParagraph"/>
              <w:spacing w:line="201" w:lineRule="exact"/>
              <w:ind w:left="7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16" w:type="dxa"/>
          </w:tcPr>
          <w:p w14:paraId="1987810C" w14:textId="77777777" w:rsidR="00FB083C" w:rsidRDefault="00427463">
            <w:pPr>
              <w:pStyle w:val="TableParagraph"/>
              <w:spacing w:line="201" w:lineRule="exact"/>
              <w:ind w:right="9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7E6E6C1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570B02DF" w14:textId="77777777">
        <w:trPr>
          <w:trHeight w:val="231"/>
        </w:trPr>
        <w:tc>
          <w:tcPr>
            <w:tcW w:w="718" w:type="dxa"/>
          </w:tcPr>
          <w:p w14:paraId="66CBD0B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689" w:type="dxa"/>
          </w:tcPr>
          <w:p w14:paraId="3413E4F6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763" w:type="dxa"/>
          </w:tcPr>
          <w:p w14:paraId="7A438655" w14:textId="77777777" w:rsidR="00FB083C" w:rsidRDefault="00427463">
            <w:pPr>
              <w:pStyle w:val="TableParagraph"/>
              <w:spacing w:before="24" w:line="187" w:lineRule="exact"/>
              <w:ind w:right="713"/>
              <w:jc w:val="right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0B856A56" w14:textId="77777777" w:rsidR="00FB083C" w:rsidRDefault="00427463">
            <w:pPr>
              <w:pStyle w:val="TableParagraph"/>
              <w:spacing w:before="24" w:line="187" w:lineRule="exact"/>
              <w:ind w:left="7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16" w:type="dxa"/>
          </w:tcPr>
          <w:p w14:paraId="184D17AC" w14:textId="77777777" w:rsidR="00FB083C" w:rsidRDefault="00427463">
            <w:pPr>
              <w:pStyle w:val="TableParagraph"/>
              <w:spacing w:before="24" w:line="187" w:lineRule="exact"/>
              <w:ind w:right="91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70" w:type="dxa"/>
          </w:tcPr>
          <w:p w14:paraId="6091DE53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5C7A145B" w14:textId="77777777" w:rsidR="00FB083C" w:rsidRDefault="00FB083C">
      <w:pPr>
        <w:pStyle w:val="Tijeloteksta"/>
        <w:spacing w:before="6"/>
        <w:rPr>
          <w:rFonts w:ascii="Arial"/>
          <w:b/>
          <w:sz w:val="5"/>
        </w:rPr>
      </w:pPr>
    </w:p>
    <w:p w14:paraId="526BBDC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5"/>
        <w:gridCol w:w="3274"/>
        <w:gridCol w:w="2643"/>
        <w:gridCol w:w="1760"/>
      </w:tblGrid>
      <w:tr w:rsidR="00FB083C" w14:paraId="6E59379A" w14:textId="77777777">
        <w:trPr>
          <w:trHeight w:val="290"/>
        </w:trPr>
        <w:tc>
          <w:tcPr>
            <w:tcW w:w="6245" w:type="dxa"/>
            <w:shd w:val="clear" w:color="auto" w:fill="8F8F8F"/>
          </w:tcPr>
          <w:p w14:paraId="0A5B4EA9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1001,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UPRAVLJANJE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IMOVINOM</w:t>
            </w:r>
          </w:p>
        </w:tc>
        <w:tc>
          <w:tcPr>
            <w:tcW w:w="3274" w:type="dxa"/>
            <w:shd w:val="clear" w:color="auto" w:fill="8F8F8F"/>
          </w:tcPr>
          <w:p w14:paraId="6BE5700D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78.500,00</w:t>
            </w:r>
          </w:p>
        </w:tc>
        <w:tc>
          <w:tcPr>
            <w:tcW w:w="2643" w:type="dxa"/>
            <w:shd w:val="clear" w:color="auto" w:fill="8F8F8F"/>
          </w:tcPr>
          <w:p w14:paraId="5C088793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82.800,00</w:t>
            </w:r>
          </w:p>
        </w:tc>
        <w:tc>
          <w:tcPr>
            <w:tcW w:w="1760" w:type="dxa"/>
            <w:shd w:val="clear" w:color="auto" w:fill="8F8F8F"/>
          </w:tcPr>
          <w:p w14:paraId="4E45FF1F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88.000,00</w:t>
            </w:r>
          </w:p>
        </w:tc>
      </w:tr>
      <w:tr w:rsidR="00FB083C" w14:paraId="5ECF5B51" w14:textId="77777777">
        <w:trPr>
          <w:trHeight w:val="290"/>
        </w:trPr>
        <w:tc>
          <w:tcPr>
            <w:tcW w:w="6245" w:type="dxa"/>
            <w:shd w:val="clear" w:color="auto" w:fill="A2A2A2"/>
          </w:tcPr>
          <w:p w14:paraId="6FB70C00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A100005,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nekretnina</w:t>
            </w:r>
          </w:p>
        </w:tc>
        <w:tc>
          <w:tcPr>
            <w:tcW w:w="3274" w:type="dxa"/>
            <w:shd w:val="clear" w:color="auto" w:fill="A2A2A2"/>
          </w:tcPr>
          <w:p w14:paraId="5C543BFB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37.500,00</w:t>
            </w:r>
          </w:p>
        </w:tc>
        <w:tc>
          <w:tcPr>
            <w:tcW w:w="2643" w:type="dxa"/>
            <w:shd w:val="clear" w:color="auto" w:fill="A2A2A2"/>
          </w:tcPr>
          <w:p w14:paraId="268E0040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39.800,00</w:t>
            </w:r>
          </w:p>
        </w:tc>
        <w:tc>
          <w:tcPr>
            <w:tcW w:w="1760" w:type="dxa"/>
            <w:shd w:val="clear" w:color="auto" w:fill="A2A2A2"/>
          </w:tcPr>
          <w:p w14:paraId="30AC5897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42.000,00</w:t>
            </w:r>
          </w:p>
        </w:tc>
      </w:tr>
      <w:tr w:rsidR="00FB083C" w14:paraId="65FE50FB" w14:textId="77777777">
        <w:trPr>
          <w:trHeight w:val="292"/>
        </w:trPr>
        <w:tc>
          <w:tcPr>
            <w:tcW w:w="6245" w:type="dxa"/>
            <w:shd w:val="clear" w:color="auto" w:fill="DFDFDF"/>
          </w:tcPr>
          <w:p w14:paraId="53EF10AF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3274" w:type="dxa"/>
            <w:shd w:val="clear" w:color="auto" w:fill="DFDFDF"/>
          </w:tcPr>
          <w:p w14:paraId="155FF6BF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37.500,00</w:t>
            </w:r>
          </w:p>
        </w:tc>
        <w:tc>
          <w:tcPr>
            <w:tcW w:w="2643" w:type="dxa"/>
            <w:shd w:val="clear" w:color="auto" w:fill="DFDFDF"/>
          </w:tcPr>
          <w:p w14:paraId="1D89C9D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A1014E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5AB7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217"/>
        <w:gridCol w:w="2643"/>
        <w:gridCol w:w="1770"/>
      </w:tblGrid>
      <w:tr w:rsidR="00FB083C" w14:paraId="29016387" w14:textId="77777777">
        <w:trPr>
          <w:trHeight w:val="231"/>
        </w:trPr>
        <w:tc>
          <w:tcPr>
            <w:tcW w:w="718" w:type="dxa"/>
          </w:tcPr>
          <w:p w14:paraId="053EC401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74" w:type="dxa"/>
          </w:tcPr>
          <w:p w14:paraId="53F2057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151" w:type="dxa"/>
          </w:tcPr>
          <w:p w14:paraId="06C7D144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AB3D1EE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2643" w:type="dxa"/>
          </w:tcPr>
          <w:p w14:paraId="1F896218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770" w:type="dxa"/>
          </w:tcPr>
          <w:p w14:paraId="7484E2E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  <w:tr w:rsidR="00FB083C" w14:paraId="38734777" w14:textId="77777777">
        <w:trPr>
          <w:trHeight w:val="261"/>
        </w:trPr>
        <w:tc>
          <w:tcPr>
            <w:tcW w:w="718" w:type="dxa"/>
          </w:tcPr>
          <w:p w14:paraId="3554011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74" w:type="dxa"/>
          </w:tcPr>
          <w:p w14:paraId="72BAC16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151" w:type="dxa"/>
          </w:tcPr>
          <w:p w14:paraId="019A2B11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272E9E5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2643" w:type="dxa"/>
          </w:tcPr>
          <w:p w14:paraId="5D83AAF1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770" w:type="dxa"/>
          </w:tcPr>
          <w:p w14:paraId="1F41C019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</w:tr>
      <w:tr w:rsidR="00FB083C" w14:paraId="0492E9B0" w14:textId="77777777">
        <w:trPr>
          <w:trHeight w:val="261"/>
        </w:trPr>
        <w:tc>
          <w:tcPr>
            <w:tcW w:w="718" w:type="dxa"/>
          </w:tcPr>
          <w:p w14:paraId="3989658A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670939A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67F558F6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4A62D665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14.500,00</w:t>
            </w:r>
          </w:p>
        </w:tc>
        <w:tc>
          <w:tcPr>
            <w:tcW w:w="2643" w:type="dxa"/>
          </w:tcPr>
          <w:p w14:paraId="4CC7B24A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15.800,00</w:t>
            </w:r>
          </w:p>
        </w:tc>
        <w:tc>
          <w:tcPr>
            <w:tcW w:w="1770" w:type="dxa"/>
          </w:tcPr>
          <w:p w14:paraId="240F934E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</w:tr>
      <w:tr w:rsidR="00FB083C" w14:paraId="0BCB4CCA" w14:textId="77777777">
        <w:trPr>
          <w:trHeight w:val="261"/>
        </w:trPr>
        <w:tc>
          <w:tcPr>
            <w:tcW w:w="718" w:type="dxa"/>
          </w:tcPr>
          <w:p w14:paraId="131BA9F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2753C52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53BEC534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8A02E8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426250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770" w:type="dxa"/>
          </w:tcPr>
          <w:p w14:paraId="16671632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FB083C" w14:paraId="2D6CC526" w14:textId="77777777">
        <w:trPr>
          <w:trHeight w:val="231"/>
        </w:trPr>
        <w:tc>
          <w:tcPr>
            <w:tcW w:w="718" w:type="dxa"/>
          </w:tcPr>
          <w:p w14:paraId="114DA5F2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6AE3F01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457F28AE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A48723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8520A50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4E62553C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</w:tbl>
    <w:p w14:paraId="40D4214A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250DEF99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3689"/>
        <w:gridCol w:w="2328"/>
        <w:gridCol w:w="208"/>
        <w:gridCol w:w="2218"/>
        <w:gridCol w:w="2643"/>
        <w:gridCol w:w="1760"/>
        <w:gridCol w:w="8"/>
      </w:tblGrid>
      <w:tr w:rsidR="00FB083C" w14:paraId="04924DCF" w14:textId="77777777">
        <w:trPr>
          <w:gridAfter w:val="1"/>
          <w:wAfter w:w="7" w:type="dxa"/>
          <w:trHeight w:val="290"/>
        </w:trPr>
        <w:tc>
          <w:tcPr>
            <w:tcW w:w="7093" w:type="dxa"/>
            <w:gridSpan w:val="3"/>
            <w:shd w:val="clear" w:color="auto" w:fill="A2A2A2"/>
          </w:tcPr>
          <w:p w14:paraId="22AD80A6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A100006,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Podmirenje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troškova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energenata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objektima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</w:p>
        </w:tc>
        <w:tc>
          <w:tcPr>
            <w:tcW w:w="2426" w:type="dxa"/>
            <w:gridSpan w:val="2"/>
            <w:shd w:val="clear" w:color="auto" w:fill="A2A2A2"/>
          </w:tcPr>
          <w:p w14:paraId="752D1F64" w14:textId="77777777" w:rsidR="00FB083C" w:rsidRDefault="00427463">
            <w:pPr>
              <w:pStyle w:val="TableParagraph"/>
              <w:spacing w:before="14"/>
              <w:ind w:left="6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  <w:tc>
          <w:tcPr>
            <w:tcW w:w="2643" w:type="dxa"/>
            <w:shd w:val="clear" w:color="auto" w:fill="A2A2A2"/>
          </w:tcPr>
          <w:p w14:paraId="5F1A3D48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</w:t>
            </w:r>
          </w:p>
        </w:tc>
        <w:tc>
          <w:tcPr>
            <w:tcW w:w="1760" w:type="dxa"/>
            <w:shd w:val="clear" w:color="auto" w:fill="A2A2A2"/>
          </w:tcPr>
          <w:p w14:paraId="0CADDA09" w14:textId="77777777" w:rsidR="00FB083C" w:rsidRDefault="00427463">
            <w:pPr>
              <w:pStyle w:val="TableParagraph"/>
              <w:spacing w:before="1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</w:t>
            </w:r>
          </w:p>
        </w:tc>
      </w:tr>
      <w:tr w:rsidR="00FB083C" w14:paraId="7065A63C" w14:textId="77777777">
        <w:trPr>
          <w:gridAfter w:val="1"/>
          <w:wAfter w:w="7" w:type="dxa"/>
          <w:trHeight w:val="292"/>
        </w:trPr>
        <w:tc>
          <w:tcPr>
            <w:tcW w:w="7093" w:type="dxa"/>
            <w:gridSpan w:val="3"/>
            <w:shd w:val="clear" w:color="auto" w:fill="DFDFDF"/>
          </w:tcPr>
          <w:p w14:paraId="7BBFBD1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29" w:type="dxa"/>
            <w:gridSpan w:val="4"/>
            <w:shd w:val="clear" w:color="auto" w:fill="DFDFDF"/>
          </w:tcPr>
          <w:p w14:paraId="05C4F7DE" w14:textId="77777777" w:rsidR="00FB083C" w:rsidRDefault="00427463">
            <w:pPr>
              <w:pStyle w:val="TableParagraph"/>
              <w:spacing w:before="6"/>
              <w:ind w:left="66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13.000,00</w:t>
            </w:r>
          </w:p>
        </w:tc>
      </w:tr>
      <w:tr w:rsidR="00FB083C" w14:paraId="46D31612" w14:textId="77777777">
        <w:trPr>
          <w:trHeight w:val="231"/>
        </w:trPr>
        <w:tc>
          <w:tcPr>
            <w:tcW w:w="1076" w:type="dxa"/>
          </w:tcPr>
          <w:p w14:paraId="06A73A8B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587DABF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683A9817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AE98C23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5CB1F620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68" w:type="dxa"/>
            <w:gridSpan w:val="2"/>
          </w:tcPr>
          <w:p w14:paraId="323C1A8B" w14:textId="77777777" w:rsidR="00FB083C" w:rsidRDefault="00427463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FB083C" w14:paraId="15D8D400" w14:textId="77777777">
        <w:trPr>
          <w:trHeight w:val="279"/>
        </w:trPr>
        <w:tc>
          <w:tcPr>
            <w:tcW w:w="1076" w:type="dxa"/>
          </w:tcPr>
          <w:p w14:paraId="2B0286A2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AF3C36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149B2181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E610D5C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C4A3E71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68" w:type="dxa"/>
            <w:gridSpan w:val="2"/>
          </w:tcPr>
          <w:p w14:paraId="174A3B7C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</w:tr>
      <w:tr w:rsidR="00FB083C" w14:paraId="37F9C18A" w14:textId="77777777">
        <w:trPr>
          <w:trHeight w:val="292"/>
        </w:trPr>
        <w:tc>
          <w:tcPr>
            <w:tcW w:w="13929" w:type="dxa"/>
            <w:gridSpan w:val="8"/>
            <w:shd w:val="clear" w:color="auto" w:fill="DFDFDF"/>
          </w:tcPr>
          <w:p w14:paraId="3A49B035" w14:textId="77777777" w:rsidR="00FB083C" w:rsidRDefault="00427463">
            <w:pPr>
              <w:pStyle w:val="TableParagraph"/>
              <w:tabs>
                <w:tab w:val="left" w:pos="78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8.000,00</w:t>
            </w:r>
          </w:p>
        </w:tc>
      </w:tr>
      <w:tr w:rsidR="00FB083C" w14:paraId="0BB36FA8" w14:textId="77777777">
        <w:trPr>
          <w:trHeight w:val="241"/>
        </w:trPr>
        <w:tc>
          <w:tcPr>
            <w:tcW w:w="1076" w:type="dxa"/>
          </w:tcPr>
          <w:p w14:paraId="03828E46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298BD51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78A39481" w14:textId="77777777" w:rsidR="00FB083C" w:rsidRDefault="00427463">
            <w:pPr>
              <w:pStyle w:val="TableParagraph"/>
              <w:spacing w:before="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6850F07" w14:textId="77777777" w:rsidR="00FB083C" w:rsidRDefault="00427463">
            <w:pPr>
              <w:pStyle w:val="TableParagraph"/>
              <w:spacing w:before="4"/>
              <w:ind w:left="591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299E4441" w14:textId="77777777" w:rsidR="00FB083C" w:rsidRDefault="00427463">
            <w:pPr>
              <w:pStyle w:val="TableParagraph"/>
              <w:spacing w:before="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768" w:type="dxa"/>
            <w:gridSpan w:val="2"/>
          </w:tcPr>
          <w:p w14:paraId="37AD3ABE" w14:textId="77777777" w:rsidR="00FB083C" w:rsidRDefault="00427463">
            <w:pPr>
              <w:pStyle w:val="TableParagraph"/>
              <w:spacing w:before="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FB083C" w14:paraId="3EB9C2D5" w14:textId="77777777">
        <w:trPr>
          <w:trHeight w:val="231"/>
        </w:trPr>
        <w:tc>
          <w:tcPr>
            <w:tcW w:w="1076" w:type="dxa"/>
          </w:tcPr>
          <w:p w14:paraId="7DCF3155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0A477A7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108EF931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7FA9721" w14:textId="77777777" w:rsidR="00FB083C" w:rsidRDefault="00427463">
            <w:pPr>
              <w:pStyle w:val="TableParagraph"/>
              <w:spacing w:before="24" w:line="187" w:lineRule="exact"/>
              <w:ind w:left="591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4384AE05" w14:textId="77777777" w:rsidR="00FB083C" w:rsidRDefault="00427463">
            <w:pPr>
              <w:pStyle w:val="TableParagraph"/>
              <w:spacing w:before="24" w:line="187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9.000,00</w:t>
            </w:r>
          </w:p>
        </w:tc>
        <w:tc>
          <w:tcPr>
            <w:tcW w:w="1768" w:type="dxa"/>
            <w:gridSpan w:val="2"/>
          </w:tcPr>
          <w:p w14:paraId="5414D845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77743134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30"/>
        <w:gridCol w:w="2389"/>
        <w:gridCol w:w="2643"/>
        <w:gridCol w:w="1760"/>
      </w:tblGrid>
      <w:tr w:rsidR="00FB083C" w14:paraId="601B2F33" w14:textId="77777777">
        <w:trPr>
          <w:trHeight w:val="494"/>
        </w:trPr>
        <w:tc>
          <w:tcPr>
            <w:tcW w:w="7130" w:type="dxa"/>
            <w:shd w:val="clear" w:color="auto" w:fill="A2A2A2"/>
          </w:tcPr>
          <w:p w14:paraId="3F90913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A100008,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poslovnih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prostora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vlasništvu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</w:t>
            </w:r>
          </w:p>
          <w:p w14:paraId="281F2E5E" w14:textId="77777777" w:rsidR="00FB083C" w:rsidRDefault="00427463">
            <w:pPr>
              <w:pStyle w:val="TableParagraph"/>
              <w:spacing w:before="29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nabava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opreme</w:t>
            </w:r>
          </w:p>
        </w:tc>
        <w:tc>
          <w:tcPr>
            <w:tcW w:w="2389" w:type="dxa"/>
            <w:shd w:val="clear" w:color="auto" w:fill="A2A2A2"/>
          </w:tcPr>
          <w:p w14:paraId="4F4281A6" w14:textId="77777777" w:rsidR="00FB083C" w:rsidRDefault="00427463">
            <w:pPr>
              <w:pStyle w:val="TableParagraph"/>
              <w:spacing w:before="13"/>
              <w:ind w:left="6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A2A2A2"/>
          </w:tcPr>
          <w:p w14:paraId="45748B4E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1760" w:type="dxa"/>
            <w:shd w:val="clear" w:color="auto" w:fill="A2A2A2"/>
          </w:tcPr>
          <w:p w14:paraId="23110C8C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</w:tr>
      <w:tr w:rsidR="00FB083C" w14:paraId="3A53C30B" w14:textId="77777777">
        <w:trPr>
          <w:trHeight w:val="292"/>
        </w:trPr>
        <w:tc>
          <w:tcPr>
            <w:tcW w:w="7130" w:type="dxa"/>
            <w:shd w:val="clear" w:color="auto" w:fill="DFDFDF"/>
          </w:tcPr>
          <w:p w14:paraId="0DEE974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92" w:type="dxa"/>
            <w:gridSpan w:val="3"/>
            <w:shd w:val="clear" w:color="auto" w:fill="DFDFDF"/>
          </w:tcPr>
          <w:p w14:paraId="152EAA9B" w14:textId="77777777" w:rsidR="00FB083C" w:rsidRDefault="00427463">
            <w:pPr>
              <w:pStyle w:val="TableParagraph"/>
              <w:spacing w:before="6"/>
              <w:ind w:left="6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3A6E427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22219BF4" w14:textId="77777777">
        <w:trPr>
          <w:trHeight w:val="231"/>
        </w:trPr>
        <w:tc>
          <w:tcPr>
            <w:tcW w:w="718" w:type="dxa"/>
          </w:tcPr>
          <w:p w14:paraId="32F8449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96C36A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4778E6A1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0434790C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6C146A91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770" w:type="dxa"/>
          </w:tcPr>
          <w:p w14:paraId="6649392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FB083C" w14:paraId="62C95C1C" w14:textId="77777777">
        <w:trPr>
          <w:trHeight w:val="231"/>
        </w:trPr>
        <w:tc>
          <w:tcPr>
            <w:tcW w:w="718" w:type="dxa"/>
          </w:tcPr>
          <w:p w14:paraId="7E68A7D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FFCF3C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761FC937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2217" w:type="dxa"/>
          </w:tcPr>
          <w:p w14:paraId="3C773339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43F4EF71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770" w:type="dxa"/>
          </w:tcPr>
          <w:p w14:paraId="2692A4C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</w:tbl>
    <w:p w14:paraId="61DF7FE0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639AF2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29"/>
        <w:gridCol w:w="2589"/>
        <w:gridCol w:w="2642"/>
        <w:gridCol w:w="1759"/>
      </w:tblGrid>
      <w:tr w:rsidR="00FB083C" w14:paraId="73806AA5" w14:textId="77777777">
        <w:trPr>
          <w:trHeight w:val="290"/>
        </w:trPr>
        <w:tc>
          <w:tcPr>
            <w:tcW w:w="6929" w:type="dxa"/>
            <w:shd w:val="clear" w:color="auto" w:fill="A2A2A2"/>
          </w:tcPr>
          <w:p w14:paraId="7E026CB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A100045,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Rekonstrukcije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dodatna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ulaganja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objektima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</w:p>
        </w:tc>
        <w:tc>
          <w:tcPr>
            <w:tcW w:w="2589" w:type="dxa"/>
            <w:shd w:val="clear" w:color="auto" w:fill="A2A2A2"/>
          </w:tcPr>
          <w:p w14:paraId="3E12D0F3" w14:textId="77777777" w:rsidR="00FB083C" w:rsidRDefault="00427463">
            <w:pPr>
              <w:pStyle w:val="TableParagraph"/>
              <w:spacing w:before="13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2" w:type="dxa"/>
            <w:shd w:val="clear" w:color="auto" w:fill="A2A2A2"/>
          </w:tcPr>
          <w:p w14:paraId="72E6D3F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1759" w:type="dxa"/>
            <w:shd w:val="clear" w:color="auto" w:fill="A2A2A2"/>
          </w:tcPr>
          <w:p w14:paraId="1C5E94D5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</w:tr>
      <w:tr w:rsidR="00FB083C" w14:paraId="7A7196B4" w14:textId="77777777">
        <w:trPr>
          <w:trHeight w:val="292"/>
        </w:trPr>
        <w:tc>
          <w:tcPr>
            <w:tcW w:w="6929" w:type="dxa"/>
            <w:shd w:val="clear" w:color="auto" w:fill="DFDFDF"/>
          </w:tcPr>
          <w:p w14:paraId="20882FC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990" w:type="dxa"/>
            <w:gridSpan w:val="3"/>
            <w:shd w:val="clear" w:color="auto" w:fill="DFDFDF"/>
          </w:tcPr>
          <w:p w14:paraId="239DDE9B" w14:textId="77777777" w:rsidR="00FB083C" w:rsidRDefault="00427463">
            <w:pPr>
              <w:pStyle w:val="TableParagraph"/>
              <w:spacing w:before="6"/>
              <w:ind w:left="83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</w:tr>
    </w:tbl>
    <w:p w14:paraId="72AF72A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202"/>
        <w:gridCol w:w="2217"/>
        <w:gridCol w:w="2643"/>
        <w:gridCol w:w="1720"/>
      </w:tblGrid>
      <w:tr w:rsidR="00FB083C" w14:paraId="63F3BCE6" w14:textId="77777777">
        <w:trPr>
          <w:trHeight w:val="231"/>
        </w:trPr>
        <w:tc>
          <w:tcPr>
            <w:tcW w:w="718" w:type="dxa"/>
          </w:tcPr>
          <w:p w14:paraId="4FCE1C8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74" w:type="dxa"/>
          </w:tcPr>
          <w:p w14:paraId="31283E6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02" w:type="dxa"/>
          </w:tcPr>
          <w:p w14:paraId="6FEDEDF2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15CE4D89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2681348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45C9A60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69E7157" w14:textId="77777777">
        <w:trPr>
          <w:trHeight w:val="261"/>
        </w:trPr>
        <w:tc>
          <w:tcPr>
            <w:tcW w:w="718" w:type="dxa"/>
          </w:tcPr>
          <w:p w14:paraId="18A2B9A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74" w:type="dxa"/>
          </w:tcPr>
          <w:p w14:paraId="35B8AC9C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02" w:type="dxa"/>
          </w:tcPr>
          <w:p w14:paraId="08C2A2F5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DF25304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44679B44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55BC5F3C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7A3FE5AD" w14:textId="77777777">
        <w:trPr>
          <w:trHeight w:val="261"/>
        </w:trPr>
        <w:tc>
          <w:tcPr>
            <w:tcW w:w="718" w:type="dxa"/>
          </w:tcPr>
          <w:p w14:paraId="776EE9B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750862B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2" w:type="dxa"/>
          </w:tcPr>
          <w:p w14:paraId="5DC04638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452CBA7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675BA26D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41732ADB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  <w:tr w:rsidR="00FB083C" w14:paraId="32C4F788" w14:textId="77777777">
        <w:trPr>
          <w:trHeight w:val="231"/>
        </w:trPr>
        <w:tc>
          <w:tcPr>
            <w:tcW w:w="718" w:type="dxa"/>
          </w:tcPr>
          <w:p w14:paraId="005B210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430FA54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202" w:type="dxa"/>
          </w:tcPr>
          <w:p w14:paraId="4A452994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A58FA3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284F07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10909AC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</w:tbl>
    <w:p w14:paraId="4958F366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747E657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11"/>
        <w:gridCol w:w="2807"/>
        <w:gridCol w:w="2643"/>
        <w:gridCol w:w="1760"/>
      </w:tblGrid>
      <w:tr w:rsidR="00FB083C" w14:paraId="7E890EBA" w14:textId="77777777">
        <w:trPr>
          <w:trHeight w:val="290"/>
        </w:trPr>
        <w:tc>
          <w:tcPr>
            <w:tcW w:w="6711" w:type="dxa"/>
            <w:shd w:val="clear" w:color="auto" w:fill="8F8F8F"/>
          </w:tcPr>
          <w:p w14:paraId="3007AF7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1002,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INFRASTRUKTURE</w:t>
            </w:r>
          </w:p>
        </w:tc>
        <w:tc>
          <w:tcPr>
            <w:tcW w:w="2807" w:type="dxa"/>
            <w:shd w:val="clear" w:color="auto" w:fill="8F8F8F"/>
          </w:tcPr>
          <w:p w14:paraId="31E45B34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90.500,00</w:t>
            </w:r>
          </w:p>
        </w:tc>
        <w:tc>
          <w:tcPr>
            <w:tcW w:w="2643" w:type="dxa"/>
            <w:shd w:val="clear" w:color="auto" w:fill="8F8F8F"/>
          </w:tcPr>
          <w:p w14:paraId="208B98FC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73.000,00</w:t>
            </w:r>
          </w:p>
        </w:tc>
        <w:tc>
          <w:tcPr>
            <w:tcW w:w="1760" w:type="dxa"/>
            <w:shd w:val="clear" w:color="auto" w:fill="8F8F8F"/>
          </w:tcPr>
          <w:p w14:paraId="2678ACC7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76.200,00</w:t>
            </w:r>
          </w:p>
        </w:tc>
      </w:tr>
      <w:tr w:rsidR="00FB083C" w14:paraId="3713354B" w14:textId="77777777">
        <w:trPr>
          <w:trHeight w:val="290"/>
        </w:trPr>
        <w:tc>
          <w:tcPr>
            <w:tcW w:w="6711" w:type="dxa"/>
            <w:shd w:val="clear" w:color="auto" w:fill="A2A2A2"/>
          </w:tcPr>
          <w:p w14:paraId="6B06FDD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A100009,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cesta</w:t>
            </w:r>
          </w:p>
        </w:tc>
        <w:tc>
          <w:tcPr>
            <w:tcW w:w="2807" w:type="dxa"/>
            <w:shd w:val="clear" w:color="auto" w:fill="A2A2A2"/>
          </w:tcPr>
          <w:p w14:paraId="0645F0B7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19.000,00</w:t>
            </w:r>
          </w:p>
        </w:tc>
        <w:tc>
          <w:tcPr>
            <w:tcW w:w="2643" w:type="dxa"/>
            <w:shd w:val="clear" w:color="auto" w:fill="A2A2A2"/>
          </w:tcPr>
          <w:p w14:paraId="44303F79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60" w:type="dxa"/>
            <w:shd w:val="clear" w:color="auto" w:fill="A2A2A2"/>
          </w:tcPr>
          <w:p w14:paraId="09FFD822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</w:tr>
      <w:tr w:rsidR="00FB083C" w14:paraId="7EE4062E" w14:textId="77777777">
        <w:trPr>
          <w:trHeight w:val="292"/>
        </w:trPr>
        <w:tc>
          <w:tcPr>
            <w:tcW w:w="6711" w:type="dxa"/>
            <w:shd w:val="clear" w:color="auto" w:fill="DFDFDF"/>
          </w:tcPr>
          <w:p w14:paraId="76F046C6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2807" w:type="dxa"/>
            <w:shd w:val="clear" w:color="auto" w:fill="DFDFDF"/>
          </w:tcPr>
          <w:p w14:paraId="7AD81389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19.000,00</w:t>
            </w:r>
          </w:p>
        </w:tc>
        <w:tc>
          <w:tcPr>
            <w:tcW w:w="2643" w:type="dxa"/>
            <w:shd w:val="clear" w:color="auto" w:fill="DFDFDF"/>
          </w:tcPr>
          <w:p w14:paraId="4E72677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15F8A52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CE0415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DEF422F" w14:textId="77777777">
        <w:trPr>
          <w:trHeight w:val="231"/>
        </w:trPr>
        <w:tc>
          <w:tcPr>
            <w:tcW w:w="718" w:type="dxa"/>
          </w:tcPr>
          <w:p w14:paraId="567F465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BBB221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0518CBEB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2353A2F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2643" w:type="dxa"/>
          </w:tcPr>
          <w:p w14:paraId="5A9F4767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2B830F5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  <w:tr w:rsidR="00FB083C" w14:paraId="2590F347" w14:textId="77777777">
        <w:trPr>
          <w:trHeight w:val="231"/>
        </w:trPr>
        <w:tc>
          <w:tcPr>
            <w:tcW w:w="718" w:type="dxa"/>
          </w:tcPr>
          <w:p w14:paraId="3ECAE1E9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0849838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0746E03B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4514EE48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2643" w:type="dxa"/>
          </w:tcPr>
          <w:p w14:paraId="4F06187F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70" w:type="dxa"/>
          </w:tcPr>
          <w:p w14:paraId="37E69FE5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</w:tr>
    </w:tbl>
    <w:p w14:paraId="44D1B186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3B944D8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0"/>
        <w:gridCol w:w="3289"/>
        <w:gridCol w:w="2643"/>
        <w:gridCol w:w="1710"/>
      </w:tblGrid>
      <w:tr w:rsidR="00FB083C" w14:paraId="7A9174AD" w14:textId="77777777">
        <w:trPr>
          <w:trHeight w:val="290"/>
        </w:trPr>
        <w:tc>
          <w:tcPr>
            <w:tcW w:w="6280" w:type="dxa"/>
            <w:shd w:val="clear" w:color="auto" w:fill="A2A2A2"/>
          </w:tcPr>
          <w:p w14:paraId="436E0FF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A100010,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rasvjete</w:t>
            </w:r>
          </w:p>
        </w:tc>
        <w:tc>
          <w:tcPr>
            <w:tcW w:w="3289" w:type="dxa"/>
            <w:shd w:val="clear" w:color="auto" w:fill="A2A2A2"/>
          </w:tcPr>
          <w:p w14:paraId="7066BF0E" w14:textId="77777777" w:rsidR="00FB083C" w:rsidRDefault="00427463">
            <w:pPr>
              <w:pStyle w:val="TableParagraph"/>
              <w:spacing w:before="13"/>
              <w:ind w:left="16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30BC7DDD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4A3551D7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</w:tr>
      <w:tr w:rsidR="00FB083C" w14:paraId="1BD3BA6C" w14:textId="77777777">
        <w:trPr>
          <w:trHeight w:val="293"/>
        </w:trPr>
        <w:tc>
          <w:tcPr>
            <w:tcW w:w="6280" w:type="dxa"/>
            <w:shd w:val="clear" w:color="auto" w:fill="DFDFDF"/>
          </w:tcPr>
          <w:p w14:paraId="39360D4E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642" w:type="dxa"/>
            <w:gridSpan w:val="3"/>
            <w:shd w:val="clear" w:color="auto" w:fill="DFDFDF"/>
          </w:tcPr>
          <w:p w14:paraId="69A937EF" w14:textId="77777777" w:rsidR="00FB083C" w:rsidRDefault="00427463">
            <w:pPr>
              <w:pStyle w:val="TableParagraph"/>
              <w:spacing w:before="6"/>
              <w:ind w:left="158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24A3789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C8C0A57" w14:textId="77777777">
        <w:trPr>
          <w:trHeight w:val="231"/>
        </w:trPr>
        <w:tc>
          <w:tcPr>
            <w:tcW w:w="718" w:type="dxa"/>
          </w:tcPr>
          <w:p w14:paraId="2E56B511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F6D101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260EFDB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28279079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0DE40A3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3962560D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FB083C" w14:paraId="200E7364" w14:textId="77777777">
        <w:trPr>
          <w:trHeight w:val="231"/>
        </w:trPr>
        <w:tc>
          <w:tcPr>
            <w:tcW w:w="718" w:type="dxa"/>
          </w:tcPr>
          <w:p w14:paraId="7375685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A31EA4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67F4FFF4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3D0C17F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4006741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6E85DA2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</w:tbl>
    <w:p w14:paraId="656D94C6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3689"/>
        <w:gridCol w:w="1801"/>
        <w:gridCol w:w="735"/>
        <w:gridCol w:w="2218"/>
        <w:gridCol w:w="2643"/>
        <w:gridCol w:w="1760"/>
        <w:gridCol w:w="8"/>
      </w:tblGrid>
      <w:tr w:rsidR="00FB083C" w14:paraId="54BEC44A" w14:textId="77777777">
        <w:trPr>
          <w:gridAfter w:val="1"/>
          <w:wAfter w:w="7" w:type="dxa"/>
          <w:trHeight w:val="280"/>
        </w:trPr>
        <w:tc>
          <w:tcPr>
            <w:tcW w:w="6566" w:type="dxa"/>
            <w:gridSpan w:val="3"/>
            <w:shd w:val="clear" w:color="auto" w:fill="A2A2A2"/>
          </w:tcPr>
          <w:p w14:paraId="37F15AC7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groblja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groblju</w:t>
            </w:r>
          </w:p>
        </w:tc>
        <w:tc>
          <w:tcPr>
            <w:tcW w:w="2953" w:type="dxa"/>
            <w:gridSpan w:val="2"/>
            <w:shd w:val="clear" w:color="auto" w:fill="A2A2A2"/>
          </w:tcPr>
          <w:p w14:paraId="41345EE2" w14:textId="77777777" w:rsidR="00FB083C" w:rsidRDefault="00427463">
            <w:pPr>
              <w:pStyle w:val="TableParagraph"/>
              <w:spacing w:before="4"/>
              <w:ind w:left="1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39.200,00</w:t>
            </w:r>
          </w:p>
        </w:tc>
        <w:tc>
          <w:tcPr>
            <w:tcW w:w="2643" w:type="dxa"/>
            <w:shd w:val="clear" w:color="auto" w:fill="A2A2A2"/>
          </w:tcPr>
          <w:p w14:paraId="1128CEBC" w14:textId="77777777" w:rsidR="00FB083C" w:rsidRDefault="00427463">
            <w:pPr>
              <w:pStyle w:val="TableParagraph"/>
              <w:spacing w:before="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760" w:type="dxa"/>
            <w:shd w:val="clear" w:color="auto" w:fill="A2A2A2"/>
          </w:tcPr>
          <w:p w14:paraId="658FB279" w14:textId="77777777" w:rsidR="00FB083C" w:rsidRDefault="00427463">
            <w:pPr>
              <w:pStyle w:val="TableParagraph"/>
              <w:spacing w:before="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20.500,00</w:t>
            </w:r>
          </w:p>
        </w:tc>
      </w:tr>
      <w:tr w:rsidR="00FB083C" w14:paraId="64E55B1C" w14:textId="77777777">
        <w:trPr>
          <w:gridAfter w:val="1"/>
          <w:wAfter w:w="7" w:type="dxa"/>
          <w:trHeight w:val="292"/>
        </w:trPr>
        <w:tc>
          <w:tcPr>
            <w:tcW w:w="6566" w:type="dxa"/>
            <w:gridSpan w:val="3"/>
            <w:shd w:val="clear" w:color="auto" w:fill="DFDFDF"/>
          </w:tcPr>
          <w:p w14:paraId="357D4026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356" w:type="dxa"/>
            <w:gridSpan w:val="4"/>
            <w:shd w:val="clear" w:color="auto" w:fill="DFDFDF"/>
          </w:tcPr>
          <w:p w14:paraId="2112AF8C" w14:textId="77777777" w:rsidR="00FB083C" w:rsidRDefault="00427463">
            <w:pPr>
              <w:pStyle w:val="TableParagraph"/>
              <w:spacing w:before="6"/>
              <w:ind w:left="129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6.700,00</w:t>
            </w:r>
          </w:p>
        </w:tc>
      </w:tr>
      <w:tr w:rsidR="00FB083C" w14:paraId="2DF87102" w14:textId="77777777">
        <w:trPr>
          <w:trHeight w:val="231"/>
        </w:trPr>
        <w:tc>
          <w:tcPr>
            <w:tcW w:w="1076" w:type="dxa"/>
          </w:tcPr>
          <w:p w14:paraId="4DE5256D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AD9A1C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3A207808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AA9A6D9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2643" w:type="dxa"/>
          </w:tcPr>
          <w:p w14:paraId="29728170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68" w:type="dxa"/>
            <w:gridSpan w:val="2"/>
          </w:tcPr>
          <w:p w14:paraId="28DC7EC7" w14:textId="77777777" w:rsidR="00FB083C" w:rsidRDefault="00427463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  <w:tr w:rsidR="00FB083C" w14:paraId="679EE659" w14:textId="77777777">
        <w:trPr>
          <w:trHeight w:val="279"/>
        </w:trPr>
        <w:tc>
          <w:tcPr>
            <w:tcW w:w="1076" w:type="dxa"/>
          </w:tcPr>
          <w:p w14:paraId="2F1435F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5670F36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4DBF5339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FE88BEC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6.700,00</w:t>
            </w:r>
          </w:p>
        </w:tc>
        <w:tc>
          <w:tcPr>
            <w:tcW w:w="2643" w:type="dxa"/>
          </w:tcPr>
          <w:p w14:paraId="574CAAE2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68" w:type="dxa"/>
            <w:gridSpan w:val="2"/>
          </w:tcPr>
          <w:p w14:paraId="33448B40" w14:textId="77777777" w:rsidR="00FB083C" w:rsidRDefault="00427463">
            <w:pPr>
              <w:pStyle w:val="TableParagraph"/>
              <w:spacing w:before="2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</w:tr>
      <w:tr w:rsidR="00FB083C" w14:paraId="1D474426" w14:textId="77777777">
        <w:trPr>
          <w:trHeight w:val="293"/>
        </w:trPr>
        <w:tc>
          <w:tcPr>
            <w:tcW w:w="13929" w:type="dxa"/>
            <w:gridSpan w:val="8"/>
            <w:shd w:val="clear" w:color="auto" w:fill="DFDFDF"/>
          </w:tcPr>
          <w:p w14:paraId="55F7C4D7" w14:textId="77777777" w:rsidR="00FB083C" w:rsidRDefault="00427463">
            <w:pPr>
              <w:pStyle w:val="TableParagraph"/>
              <w:tabs>
                <w:tab w:val="left" w:pos="7760"/>
              </w:tabs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32.500,00</w:t>
            </w:r>
          </w:p>
        </w:tc>
      </w:tr>
      <w:tr w:rsidR="00FB083C" w14:paraId="70EC21D8" w14:textId="77777777">
        <w:trPr>
          <w:trHeight w:val="241"/>
        </w:trPr>
        <w:tc>
          <w:tcPr>
            <w:tcW w:w="1076" w:type="dxa"/>
          </w:tcPr>
          <w:p w14:paraId="520E29B0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4623482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  <w:gridSpan w:val="2"/>
          </w:tcPr>
          <w:p w14:paraId="46852476" w14:textId="77777777" w:rsidR="00FB083C" w:rsidRDefault="00427463">
            <w:pPr>
              <w:pStyle w:val="TableParagraph"/>
              <w:spacing w:before="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7CD49669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32.500,00</w:t>
            </w:r>
          </w:p>
        </w:tc>
        <w:tc>
          <w:tcPr>
            <w:tcW w:w="2643" w:type="dxa"/>
          </w:tcPr>
          <w:p w14:paraId="029B284B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8" w:type="dxa"/>
            <w:gridSpan w:val="2"/>
          </w:tcPr>
          <w:p w14:paraId="15657953" w14:textId="77777777" w:rsidR="00FB083C" w:rsidRDefault="00427463">
            <w:pPr>
              <w:pStyle w:val="TableParagraph"/>
              <w:spacing w:before="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3CD26693" w14:textId="77777777">
        <w:trPr>
          <w:trHeight w:val="231"/>
        </w:trPr>
        <w:tc>
          <w:tcPr>
            <w:tcW w:w="1076" w:type="dxa"/>
          </w:tcPr>
          <w:p w14:paraId="2DDB514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51C9192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  <w:gridSpan w:val="2"/>
          </w:tcPr>
          <w:p w14:paraId="2AD6041F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F68D9C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32.500,00</w:t>
            </w:r>
          </w:p>
        </w:tc>
        <w:tc>
          <w:tcPr>
            <w:tcW w:w="2643" w:type="dxa"/>
          </w:tcPr>
          <w:p w14:paraId="247769D5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8" w:type="dxa"/>
            <w:gridSpan w:val="2"/>
          </w:tcPr>
          <w:p w14:paraId="1423CF3F" w14:textId="77777777" w:rsidR="00FB083C" w:rsidRDefault="00427463">
            <w:pPr>
              <w:pStyle w:val="TableParagraph"/>
              <w:spacing w:before="24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6EB5E234" w14:textId="77777777" w:rsidR="00FB083C" w:rsidRDefault="00FB083C">
      <w:pPr>
        <w:pStyle w:val="Tijeloteksta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40"/>
        <w:gridCol w:w="2778"/>
        <w:gridCol w:w="2642"/>
        <w:gridCol w:w="1759"/>
      </w:tblGrid>
      <w:tr w:rsidR="00FB083C" w14:paraId="1C1E7FC3" w14:textId="77777777">
        <w:trPr>
          <w:trHeight w:val="290"/>
        </w:trPr>
        <w:tc>
          <w:tcPr>
            <w:tcW w:w="6740" w:type="dxa"/>
            <w:shd w:val="clear" w:color="auto" w:fill="A2A2A2"/>
          </w:tcPr>
          <w:p w14:paraId="52B3C5B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</w:t>
            </w:r>
          </w:p>
        </w:tc>
        <w:tc>
          <w:tcPr>
            <w:tcW w:w="2778" w:type="dxa"/>
            <w:shd w:val="clear" w:color="auto" w:fill="A2A2A2"/>
          </w:tcPr>
          <w:p w14:paraId="55B43194" w14:textId="77777777" w:rsidR="00FB083C" w:rsidRDefault="00427463">
            <w:pPr>
              <w:pStyle w:val="TableParagraph"/>
              <w:spacing w:before="13"/>
              <w:ind w:left="10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22.300,00</w:t>
            </w:r>
          </w:p>
        </w:tc>
        <w:tc>
          <w:tcPr>
            <w:tcW w:w="2642" w:type="dxa"/>
            <w:shd w:val="clear" w:color="auto" w:fill="A2A2A2"/>
          </w:tcPr>
          <w:p w14:paraId="7CDED48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</w:t>
            </w:r>
          </w:p>
        </w:tc>
        <w:tc>
          <w:tcPr>
            <w:tcW w:w="1759" w:type="dxa"/>
            <w:shd w:val="clear" w:color="auto" w:fill="A2A2A2"/>
          </w:tcPr>
          <w:p w14:paraId="0B8C301D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23.700,00</w:t>
            </w:r>
          </w:p>
        </w:tc>
      </w:tr>
      <w:tr w:rsidR="00FB083C" w14:paraId="3308A9CC" w14:textId="77777777">
        <w:trPr>
          <w:trHeight w:val="292"/>
        </w:trPr>
        <w:tc>
          <w:tcPr>
            <w:tcW w:w="6740" w:type="dxa"/>
            <w:shd w:val="clear" w:color="auto" w:fill="DFDFDF"/>
          </w:tcPr>
          <w:p w14:paraId="59180A4B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179" w:type="dxa"/>
            <w:gridSpan w:val="3"/>
            <w:shd w:val="clear" w:color="auto" w:fill="DFDFDF"/>
          </w:tcPr>
          <w:p w14:paraId="0A4FD0C4" w14:textId="77777777" w:rsidR="00FB083C" w:rsidRDefault="00427463">
            <w:pPr>
              <w:pStyle w:val="TableParagraph"/>
              <w:spacing w:before="6"/>
              <w:ind w:left="102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22.300,00</w:t>
            </w:r>
          </w:p>
        </w:tc>
      </w:tr>
    </w:tbl>
    <w:p w14:paraId="6E66D298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65"/>
        <w:gridCol w:w="1272"/>
        <w:gridCol w:w="2205"/>
        <w:gridCol w:w="2643"/>
        <w:gridCol w:w="1770"/>
      </w:tblGrid>
      <w:tr w:rsidR="00FB083C" w14:paraId="01540205" w14:textId="77777777">
        <w:trPr>
          <w:trHeight w:val="231"/>
        </w:trPr>
        <w:tc>
          <w:tcPr>
            <w:tcW w:w="718" w:type="dxa"/>
          </w:tcPr>
          <w:p w14:paraId="79AA091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65" w:type="dxa"/>
          </w:tcPr>
          <w:p w14:paraId="0B2C1C4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72" w:type="dxa"/>
          </w:tcPr>
          <w:p w14:paraId="36450CE2" w14:textId="77777777" w:rsidR="00FB083C" w:rsidRDefault="00427463">
            <w:pPr>
              <w:pStyle w:val="TableParagraph"/>
              <w:spacing w:line="201" w:lineRule="exact"/>
              <w:ind w:left="367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05" w:type="dxa"/>
          </w:tcPr>
          <w:p w14:paraId="120C0C14" w14:textId="77777777" w:rsidR="00FB083C" w:rsidRDefault="00427463">
            <w:pPr>
              <w:pStyle w:val="TableParagraph"/>
              <w:spacing w:line="201" w:lineRule="exact"/>
              <w:ind w:left="478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2643" w:type="dxa"/>
          </w:tcPr>
          <w:p w14:paraId="733803CD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770" w:type="dxa"/>
          </w:tcPr>
          <w:p w14:paraId="46F6B394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7FA50547" w14:textId="77777777">
        <w:trPr>
          <w:trHeight w:val="261"/>
        </w:trPr>
        <w:tc>
          <w:tcPr>
            <w:tcW w:w="718" w:type="dxa"/>
          </w:tcPr>
          <w:p w14:paraId="0EDE37B6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65" w:type="dxa"/>
          </w:tcPr>
          <w:p w14:paraId="7E0BF5F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72" w:type="dxa"/>
          </w:tcPr>
          <w:p w14:paraId="2BE70611" w14:textId="77777777" w:rsidR="00FB083C" w:rsidRDefault="00427463">
            <w:pPr>
              <w:pStyle w:val="TableParagraph"/>
              <w:spacing w:before="24"/>
              <w:ind w:left="367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05" w:type="dxa"/>
          </w:tcPr>
          <w:p w14:paraId="58E07E6F" w14:textId="77777777" w:rsidR="00FB083C" w:rsidRDefault="00427463">
            <w:pPr>
              <w:pStyle w:val="TableParagraph"/>
              <w:spacing w:before="24"/>
              <w:ind w:left="478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2643" w:type="dxa"/>
          </w:tcPr>
          <w:p w14:paraId="375F545F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770" w:type="dxa"/>
          </w:tcPr>
          <w:p w14:paraId="5F34978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4D6F98C4" w14:textId="77777777">
        <w:trPr>
          <w:trHeight w:val="242"/>
        </w:trPr>
        <w:tc>
          <w:tcPr>
            <w:tcW w:w="718" w:type="dxa"/>
          </w:tcPr>
          <w:p w14:paraId="78C877B1" w14:textId="77777777" w:rsidR="00FB083C" w:rsidRDefault="00427463">
            <w:pPr>
              <w:pStyle w:val="TableParagraph"/>
              <w:spacing w:before="24" w:line="198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65" w:type="dxa"/>
          </w:tcPr>
          <w:p w14:paraId="3DA4A7BA" w14:textId="77777777" w:rsidR="00FB083C" w:rsidRDefault="00427463">
            <w:pPr>
              <w:pStyle w:val="TableParagraph"/>
              <w:spacing w:before="24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72" w:type="dxa"/>
          </w:tcPr>
          <w:p w14:paraId="70C37018" w14:textId="77777777" w:rsidR="00FB083C" w:rsidRDefault="00427463">
            <w:pPr>
              <w:pStyle w:val="TableParagraph"/>
              <w:spacing w:before="24"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0560,</w:t>
            </w:r>
          </w:p>
        </w:tc>
        <w:tc>
          <w:tcPr>
            <w:tcW w:w="2205" w:type="dxa"/>
          </w:tcPr>
          <w:p w14:paraId="14B04DA5" w14:textId="77777777" w:rsidR="00FB083C" w:rsidRDefault="00427463">
            <w:pPr>
              <w:pStyle w:val="TableParagraph"/>
              <w:spacing w:before="24" w:line="198" w:lineRule="exact"/>
              <w:ind w:left="579"/>
              <w:rPr>
                <w:sz w:val="18"/>
              </w:rPr>
            </w:pPr>
            <w:r>
              <w:rPr>
                <w:sz w:val="18"/>
              </w:rPr>
              <w:t>5.300,00</w:t>
            </w:r>
          </w:p>
        </w:tc>
        <w:tc>
          <w:tcPr>
            <w:tcW w:w="2643" w:type="dxa"/>
          </w:tcPr>
          <w:p w14:paraId="4A9F6F69" w14:textId="77777777" w:rsidR="00FB083C" w:rsidRDefault="00427463">
            <w:pPr>
              <w:pStyle w:val="TableParagraph"/>
              <w:spacing w:before="24" w:line="198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770" w:type="dxa"/>
          </w:tcPr>
          <w:p w14:paraId="6181D906" w14:textId="77777777" w:rsidR="00FB083C" w:rsidRDefault="00427463">
            <w:pPr>
              <w:pStyle w:val="TableParagraph"/>
              <w:spacing w:before="24" w:line="19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</w:tr>
      <w:tr w:rsidR="00FB083C" w14:paraId="1BA3B7F9" w14:textId="77777777">
        <w:trPr>
          <w:trHeight w:val="247"/>
        </w:trPr>
        <w:tc>
          <w:tcPr>
            <w:tcW w:w="718" w:type="dxa"/>
          </w:tcPr>
          <w:p w14:paraId="4D446C0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 w14:paraId="54F0ED5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9CDB6D6" w14:textId="77777777" w:rsidR="00FB083C" w:rsidRDefault="00427463">
            <w:pPr>
              <w:pStyle w:val="TableParagraph"/>
              <w:spacing w:before="5"/>
              <w:ind w:left="367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05" w:type="dxa"/>
          </w:tcPr>
          <w:p w14:paraId="23EC0B3B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</w:tcPr>
          <w:p w14:paraId="3177A7F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56732D7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76D4E16" w14:textId="77777777">
        <w:trPr>
          <w:trHeight w:val="247"/>
        </w:trPr>
        <w:tc>
          <w:tcPr>
            <w:tcW w:w="718" w:type="dxa"/>
          </w:tcPr>
          <w:p w14:paraId="72D59675" w14:textId="77777777" w:rsidR="00FB083C" w:rsidRDefault="00427463">
            <w:pPr>
              <w:pStyle w:val="TableParagraph"/>
              <w:spacing w:before="29"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65" w:type="dxa"/>
          </w:tcPr>
          <w:p w14:paraId="06F9FFE4" w14:textId="77777777" w:rsidR="00FB083C" w:rsidRDefault="00427463">
            <w:pPr>
              <w:pStyle w:val="TableParagraph"/>
              <w:spacing w:before="29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72" w:type="dxa"/>
          </w:tcPr>
          <w:p w14:paraId="3FDA8B32" w14:textId="77777777" w:rsidR="00FB083C" w:rsidRDefault="00427463">
            <w:pPr>
              <w:pStyle w:val="TableParagraph"/>
              <w:spacing w:before="29"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0560,</w:t>
            </w:r>
          </w:p>
        </w:tc>
        <w:tc>
          <w:tcPr>
            <w:tcW w:w="2205" w:type="dxa"/>
          </w:tcPr>
          <w:p w14:paraId="3E1ACDF0" w14:textId="77777777" w:rsidR="00FB083C" w:rsidRDefault="00427463">
            <w:pPr>
              <w:pStyle w:val="TableParagraph"/>
              <w:spacing w:before="29" w:line="198" w:lineRule="exact"/>
              <w:ind w:left="579"/>
              <w:rPr>
                <w:sz w:val="18"/>
              </w:rPr>
            </w:pPr>
            <w:r>
              <w:rPr>
                <w:sz w:val="18"/>
              </w:rPr>
              <w:t>5.300,00</w:t>
            </w:r>
          </w:p>
        </w:tc>
        <w:tc>
          <w:tcPr>
            <w:tcW w:w="2643" w:type="dxa"/>
          </w:tcPr>
          <w:p w14:paraId="255B42AF" w14:textId="77777777" w:rsidR="00FB083C" w:rsidRDefault="00427463">
            <w:pPr>
              <w:pStyle w:val="TableParagraph"/>
              <w:spacing w:before="29" w:line="198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770" w:type="dxa"/>
          </w:tcPr>
          <w:p w14:paraId="391A0CE4" w14:textId="77777777" w:rsidR="00FB083C" w:rsidRDefault="00427463">
            <w:pPr>
              <w:pStyle w:val="TableParagraph"/>
              <w:spacing w:before="29" w:line="19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</w:tr>
      <w:tr w:rsidR="00FB083C" w14:paraId="2EAF3306" w14:textId="77777777">
        <w:trPr>
          <w:trHeight w:val="212"/>
        </w:trPr>
        <w:tc>
          <w:tcPr>
            <w:tcW w:w="718" w:type="dxa"/>
          </w:tcPr>
          <w:p w14:paraId="775971DD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5" w:type="dxa"/>
          </w:tcPr>
          <w:p w14:paraId="3D721D40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5DD904BA" w14:textId="77777777" w:rsidR="00FB083C" w:rsidRDefault="00427463">
            <w:pPr>
              <w:pStyle w:val="TableParagraph"/>
              <w:spacing w:before="5" w:line="187" w:lineRule="exact"/>
              <w:ind w:left="367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05" w:type="dxa"/>
          </w:tcPr>
          <w:p w14:paraId="699743A9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14:paraId="6B0BA067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</w:tcPr>
          <w:p w14:paraId="381592D8" w14:textId="77777777" w:rsidR="00FB083C" w:rsidRDefault="00FB08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453CC2" w14:textId="77777777" w:rsidR="00FB083C" w:rsidRDefault="00FB083C">
      <w:pPr>
        <w:pStyle w:val="Tijeloteksta"/>
        <w:spacing w:before="10"/>
        <w:rPr>
          <w:rFonts w:ascii="Arial"/>
          <w:b/>
          <w:sz w:val="5"/>
        </w:rPr>
      </w:pPr>
    </w:p>
    <w:p w14:paraId="05388E36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30"/>
        <w:gridCol w:w="3140"/>
        <w:gridCol w:w="2643"/>
        <w:gridCol w:w="1710"/>
      </w:tblGrid>
      <w:tr w:rsidR="00FB083C" w14:paraId="41C93293" w14:textId="77777777">
        <w:trPr>
          <w:trHeight w:val="290"/>
        </w:trPr>
        <w:tc>
          <w:tcPr>
            <w:tcW w:w="6430" w:type="dxa"/>
            <w:shd w:val="clear" w:color="auto" w:fill="A2A2A2"/>
          </w:tcPr>
          <w:p w14:paraId="65B455C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Nabava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vozila</w:t>
            </w:r>
          </w:p>
        </w:tc>
        <w:tc>
          <w:tcPr>
            <w:tcW w:w="3140" w:type="dxa"/>
            <w:shd w:val="clear" w:color="auto" w:fill="A2A2A2"/>
          </w:tcPr>
          <w:p w14:paraId="524B9AEB" w14:textId="77777777" w:rsidR="00FB083C" w:rsidRDefault="00427463">
            <w:pPr>
              <w:pStyle w:val="TableParagraph"/>
              <w:spacing w:before="13"/>
              <w:ind w:left="1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39830B3A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73529273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79738CFC" w14:textId="77777777">
        <w:trPr>
          <w:trHeight w:val="292"/>
        </w:trPr>
        <w:tc>
          <w:tcPr>
            <w:tcW w:w="6430" w:type="dxa"/>
            <w:shd w:val="clear" w:color="auto" w:fill="DFDFDF"/>
          </w:tcPr>
          <w:p w14:paraId="5EA6015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93" w:type="dxa"/>
            <w:gridSpan w:val="3"/>
            <w:shd w:val="clear" w:color="auto" w:fill="DFDFDF"/>
          </w:tcPr>
          <w:p w14:paraId="218EAC45" w14:textId="77777777" w:rsidR="00FB083C" w:rsidRDefault="00427463">
            <w:pPr>
              <w:pStyle w:val="TableParagraph"/>
              <w:spacing w:before="6"/>
              <w:ind w:left="14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0F4890B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170C2CA9" w14:textId="77777777">
        <w:trPr>
          <w:trHeight w:val="231"/>
        </w:trPr>
        <w:tc>
          <w:tcPr>
            <w:tcW w:w="718" w:type="dxa"/>
          </w:tcPr>
          <w:p w14:paraId="203A619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ABF65C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1BAF6CEA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33F211B8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689E88F9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24F99D16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071D291D" w14:textId="77777777">
        <w:trPr>
          <w:trHeight w:val="261"/>
        </w:trPr>
        <w:tc>
          <w:tcPr>
            <w:tcW w:w="718" w:type="dxa"/>
          </w:tcPr>
          <w:p w14:paraId="491A16C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08E9944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03EA77E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5505D7E4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5C3827E8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715FE69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1B72EFA0" w14:textId="77777777">
        <w:trPr>
          <w:trHeight w:val="261"/>
        </w:trPr>
        <w:tc>
          <w:tcPr>
            <w:tcW w:w="718" w:type="dxa"/>
          </w:tcPr>
          <w:p w14:paraId="04BEE85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AE360C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700403E9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6516F123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3C2DB058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FD2F7A3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BF17F79" w14:textId="77777777">
        <w:trPr>
          <w:trHeight w:val="231"/>
        </w:trPr>
        <w:tc>
          <w:tcPr>
            <w:tcW w:w="718" w:type="dxa"/>
          </w:tcPr>
          <w:p w14:paraId="235F849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26DBEC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673C23FE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0560</w:t>
            </w:r>
          </w:p>
        </w:tc>
        <w:tc>
          <w:tcPr>
            <w:tcW w:w="2217" w:type="dxa"/>
          </w:tcPr>
          <w:p w14:paraId="093DA95C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1D96D8FC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F0EF59E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3AB40CF7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28622890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5"/>
        <w:gridCol w:w="3273"/>
        <w:gridCol w:w="2642"/>
        <w:gridCol w:w="1759"/>
      </w:tblGrid>
      <w:tr w:rsidR="00FB083C" w14:paraId="63212568" w14:textId="77777777">
        <w:trPr>
          <w:trHeight w:val="290"/>
        </w:trPr>
        <w:tc>
          <w:tcPr>
            <w:tcW w:w="6245" w:type="dxa"/>
            <w:shd w:val="clear" w:color="auto" w:fill="8F8F8F"/>
          </w:tcPr>
          <w:p w14:paraId="58BAE51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1003,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ZAŠTITA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OKOLIŠA</w:t>
            </w:r>
          </w:p>
        </w:tc>
        <w:tc>
          <w:tcPr>
            <w:tcW w:w="3273" w:type="dxa"/>
            <w:shd w:val="clear" w:color="auto" w:fill="8F8F8F"/>
          </w:tcPr>
          <w:p w14:paraId="14F2A554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22.800,00</w:t>
            </w:r>
          </w:p>
        </w:tc>
        <w:tc>
          <w:tcPr>
            <w:tcW w:w="2642" w:type="dxa"/>
            <w:shd w:val="clear" w:color="auto" w:fill="8F8F8F"/>
          </w:tcPr>
          <w:p w14:paraId="3BBD4D6D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25.000,00</w:t>
            </w:r>
          </w:p>
        </w:tc>
        <w:tc>
          <w:tcPr>
            <w:tcW w:w="1759" w:type="dxa"/>
            <w:shd w:val="clear" w:color="auto" w:fill="8F8F8F"/>
          </w:tcPr>
          <w:p w14:paraId="68501421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27.200,00</w:t>
            </w:r>
          </w:p>
        </w:tc>
      </w:tr>
      <w:tr w:rsidR="00FB083C" w14:paraId="73BA9153" w14:textId="77777777">
        <w:trPr>
          <w:trHeight w:val="290"/>
        </w:trPr>
        <w:tc>
          <w:tcPr>
            <w:tcW w:w="6245" w:type="dxa"/>
            <w:shd w:val="clear" w:color="auto" w:fill="A2A2A2"/>
          </w:tcPr>
          <w:p w14:paraId="09A4E47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A100015,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Odvoz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zbrinjavanje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otpada</w:t>
            </w:r>
          </w:p>
        </w:tc>
        <w:tc>
          <w:tcPr>
            <w:tcW w:w="3273" w:type="dxa"/>
            <w:shd w:val="clear" w:color="auto" w:fill="A2A2A2"/>
          </w:tcPr>
          <w:p w14:paraId="15DC9ED7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2642" w:type="dxa"/>
            <w:shd w:val="clear" w:color="auto" w:fill="A2A2A2"/>
          </w:tcPr>
          <w:p w14:paraId="4BC66523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759" w:type="dxa"/>
            <w:shd w:val="clear" w:color="auto" w:fill="A2A2A2"/>
          </w:tcPr>
          <w:p w14:paraId="1522D10D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762976C2" w14:textId="77777777">
        <w:trPr>
          <w:trHeight w:val="292"/>
        </w:trPr>
        <w:tc>
          <w:tcPr>
            <w:tcW w:w="6245" w:type="dxa"/>
            <w:shd w:val="clear" w:color="auto" w:fill="DFDFDF"/>
          </w:tcPr>
          <w:p w14:paraId="5766006E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3273" w:type="dxa"/>
            <w:shd w:val="clear" w:color="auto" w:fill="DFDFDF"/>
          </w:tcPr>
          <w:p w14:paraId="7F2B6FB9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3.000,00</w:t>
            </w:r>
          </w:p>
        </w:tc>
        <w:tc>
          <w:tcPr>
            <w:tcW w:w="2642" w:type="dxa"/>
            <w:shd w:val="clear" w:color="auto" w:fill="DFDFDF"/>
          </w:tcPr>
          <w:p w14:paraId="4069FE6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3D51620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DEBBC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7D4C8E9" w14:textId="77777777">
        <w:trPr>
          <w:trHeight w:val="231"/>
        </w:trPr>
        <w:tc>
          <w:tcPr>
            <w:tcW w:w="718" w:type="dxa"/>
          </w:tcPr>
          <w:p w14:paraId="24095D7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6548E9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4EE9B82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10D0989B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2D7B25A3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85FA1F3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77FB753B" w14:textId="77777777">
        <w:trPr>
          <w:trHeight w:val="231"/>
        </w:trPr>
        <w:tc>
          <w:tcPr>
            <w:tcW w:w="718" w:type="dxa"/>
          </w:tcPr>
          <w:p w14:paraId="792C601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670580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0EEF065A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02D36871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035A5DF1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3CD2A472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04CD4276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517B5D3E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10"/>
        <w:gridCol w:w="3008"/>
        <w:gridCol w:w="2642"/>
        <w:gridCol w:w="1759"/>
      </w:tblGrid>
      <w:tr w:rsidR="00FB083C" w14:paraId="64FC3559" w14:textId="77777777">
        <w:trPr>
          <w:trHeight w:val="290"/>
        </w:trPr>
        <w:tc>
          <w:tcPr>
            <w:tcW w:w="6510" w:type="dxa"/>
            <w:shd w:val="clear" w:color="auto" w:fill="A2A2A2"/>
          </w:tcPr>
          <w:p w14:paraId="04B4EC1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A100016,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Razvoj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sustava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gospodarenja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otpadom</w:t>
            </w:r>
          </w:p>
        </w:tc>
        <w:tc>
          <w:tcPr>
            <w:tcW w:w="3008" w:type="dxa"/>
            <w:shd w:val="clear" w:color="auto" w:fill="A2A2A2"/>
          </w:tcPr>
          <w:p w14:paraId="2BD1FCA8" w14:textId="77777777" w:rsidR="00FB083C" w:rsidRDefault="00427463">
            <w:pPr>
              <w:pStyle w:val="TableParagraph"/>
              <w:spacing w:before="13"/>
              <w:ind w:left="1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2642" w:type="dxa"/>
            <w:shd w:val="clear" w:color="auto" w:fill="A2A2A2"/>
          </w:tcPr>
          <w:p w14:paraId="31D68BC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  <w:tc>
          <w:tcPr>
            <w:tcW w:w="1759" w:type="dxa"/>
            <w:shd w:val="clear" w:color="auto" w:fill="A2A2A2"/>
          </w:tcPr>
          <w:p w14:paraId="0EBC32F9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</w:t>
            </w:r>
          </w:p>
        </w:tc>
      </w:tr>
      <w:tr w:rsidR="00FB083C" w14:paraId="297CDD58" w14:textId="77777777">
        <w:trPr>
          <w:trHeight w:val="292"/>
        </w:trPr>
        <w:tc>
          <w:tcPr>
            <w:tcW w:w="6510" w:type="dxa"/>
            <w:shd w:val="clear" w:color="auto" w:fill="DFDFDF"/>
          </w:tcPr>
          <w:p w14:paraId="3A978EB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09" w:type="dxa"/>
            <w:gridSpan w:val="3"/>
            <w:shd w:val="clear" w:color="auto" w:fill="DFDFDF"/>
          </w:tcPr>
          <w:p w14:paraId="634A03B3" w14:textId="77777777" w:rsidR="00FB083C" w:rsidRDefault="00427463">
            <w:pPr>
              <w:pStyle w:val="TableParagraph"/>
              <w:spacing w:before="6"/>
              <w:ind w:left="125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11.000,00</w:t>
            </w:r>
          </w:p>
        </w:tc>
      </w:tr>
    </w:tbl>
    <w:p w14:paraId="3644415A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2054764E" w14:textId="77777777">
        <w:trPr>
          <w:trHeight w:val="231"/>
        </w:trPr>
        <w:tc>
          <w:tcPr>
            <w:tcW w:w="718" w:type="dxa"/>
          </w:tcPr>
          <w:p w14:paraId="738BDF0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57F703E0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47" w:type="dxa"/>
          </w:tcPr>
          <w:p w14:paraId="3A5C9266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0C692DB9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3A0BBD71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6F6F6A7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4EA5A6FC" w14:textId="77777777">
        <w:trPr>
          <w:trHeight w:val="261"/>
        </w:trPr>
        <w:tc>
          <w:tcPr>
            <w:tcW w:w="718" w:type="dxa"/>
          </w:tcPr>
          <w:p w14:paraId="634B59C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5CC070D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47" w:type="dxa"/>
          </w:tcPr>
          <w:p w14:paraId="5DB6263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2FE4458D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634CEF9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199044A1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505333E8" w14:textId="77777777">
        <w:trPr>
          <w:trHeight w:val="261"/>
        </w:trPr>
        <w:tc>
          <w:tcPr>
            <w:tcW w:w="718" w:type="dxa"/>
          </w:tcPr>
          <w:p w14:paraId="4403EAD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555E78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BA08F5F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49A8FB1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72B66BF0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770" w:type="dxa"/>
          </w:tcPr>
          <w:p w14:paraId="5B57BF50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0B857646" w14:textId="77777777">
        <w:trPr>
          <w:trHeight w:val="231"/>
        </w:trPr>
        <w:tc>
          <w:tcPr>
            <w:tcW w:w="718" w:type="dxa"/>
          </w:tcPr>
          <w:p w14:paraId="22FB2EF0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194476F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7295C4E3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0510</w:t>
            </w:r>
          </w:p>
        </w:tc>
        <w:tc>
          <w:tcPr>
            <w:tcW w:w="2217" w:type="dxa"/>
          </w:tcPr>
          <w:p w14:paraId="76AF37C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3AFB4B6C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770" w:type="dxa"/>
          </w:tcPr>
          <w:p w14:paraId="55893364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1A1700F9" w14:textId="77777777" w:rsidR="00FB083C" w:rsidRDefault="00FB083C">
      <w:pPr>
        <w:pStyle w:val="Tijeloteksta"/>
        <w:spacing w:before="1"/>
        <w:rPr>
          <w:rFonts w:ascii="Arial"/>
          <w:b/>
          <w:sz w:val="5"/>
        </w:rPr>
      </w:pPr>
    </w:p>
    <w:p w14:paraId="7F8D0401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81"/>
        <w:gridCol w:w="3189"/>
        <w:gridCol w:w="2644"/>
        <w:gridCol w:w="1711"/>
      </w:tblGrid>
      <w:tr w:rsidR="00FB083C" w14:paraId="28F0B074" w14:textId="77777777">
        <w:trPr>
          <w:trHeight w:val="290"/>
        </w:trPr>
        <w:tc>
          <w:tcPr>
            <w:tcW w:w="6381" w:type="dxa"/>
            <w:shd w:val="clear" w:color="auto" w:fill="A2A2A2"/>
          </w:tcPr>
          <w:p w14:paraId="5FDF995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A100017,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Veterinarsko-higijeničarski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poslovi</w:t>
            </w:r>
          </w:p>
        </w:tc>
        <w:tc>
          <w:tcPr>
            <w:tcW w:w="3189" w:type="dxa"/>
            <w:shd w:val="clear" w:color="auto" w:fill="A2A2A2"/>
          </w:tcPr>
          <w:p w14:paraId="200B807E" w14:textId="77777777" w:rsidR="00FB083C" w:rsidRDefault="00427463">
            <w:pPr>
              <w:pStyle w:val="TableParagraph"/>
              <w:spacing w:before="13"/>
              <w:ind w:left="15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</w:p>
        </w:tc>
        <w:tc>
          <w:tcPr>
            <w:tcW w:w="2644" w:type="dxa"/>
            <w:shd w:val="clear" w:color="auto" w:fill="A2A2A2"/>
          </w:tcPr>
          <w:p w14:paraId="744D3757" w14:textId="77777777" w:rsidR="00FB083C" w:rsidRDefault="00427463">
            <w:pPr>
              <w:pStyle w:val="TableParagraph"/>
              <w:spacing w:before="13"/>
              <w:ind w:left="903" w:right="8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711" w:type="dxa"/>
            <w:shd w:val="clear" w:color="auto" w:fill="A2A2A2"/>
          </w:tcPr>
          <w:p w14:paraId="5150EF14" w14:textId="77777777" w:rsidR="00FB083C" w:rsidRDefault="00427463">
            <w:pPr>
              <w:pStyle w:val="TableParagraph"/>
              <w:spacing w:before="13"/>
              <w:ind w:left="9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3.200,00</w:t>
            </w:r>
          </w:p>
        </w:tc>
      </w:tr>
      <w:tr w:rsidR="00FB083C" w14:paraId="06E0DBE4" w14:textId="77777777">
        <w:trPr>
          <w:trHeight w:val="292"/>
        </w:trPr>
        <w:tc>
          <w:tcPr>
            <w:tcW w:w="6381" w:type="dxa"/>
            <w:shd w:val="clear" w:color="auto" w:fill="DFDFDF"/>
          </w:tcPr>
          <w:p w14:paraId="34AE11F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544" w:type="dxa"/>
            <w:gridSpan w:val="3"/>
            <w:shd w:val="clear" w:color="auto" w:fill="DFDFDF"/>
          </w:tcPr>
          <w:p w14:paraId="14F49ABC" w14:textId="77777777" w:rsidR="00FB083C" w:rsidRDefault="00427463">
            <w:pPr>
              <w:pStyle w:val="TableParagraph"/>
              <w:spacing w:before="6"/>
              <w:ind w:left="147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2.800,00</w:t>
            </w:r>
          </w:p>
        </w:tc>
      </w:tr>
    </w:tbl>
    <w:p w14:paraId="7B607924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340F0A8" w14:textId="77777777">
        <w:trPr>
          <w:trHeight w:val="231"/>
        </w:trPr>
        <w:tc>
          <w:tcPr>
            <w:tcW w:w="718" w:type="dxa"/>
          </w:tcPr>
          <w:p w14:paraId="3F14469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7E44FD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5CD7CE2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E0CD9A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2643" w:type="dxa"/>
          </w:tcPr>
          <w:p w14:paraId="2E07B96F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7961AD4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</w:tr>
      <w:tr w:rsidR="00FB083C" w14:paraId="62DB72CF" w14:textId="77777777">
        <w:trPr>
          <w:trHeight w:val="231"/>
        </w:trPr>
        <w:tc>
          <w:tcPr>
            <w:tcW w:w="718" w:type="dxa"/>
          </w:tcPr>
          <w:p w14:paraId="5D5D26A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59A1F69E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357EEC95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146DA2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2643" w:type="dxa"/>
          </w:tcPr>
          <w:p w14:paraId="762C1C0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153D11AA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</w:tr>
    </w:tbl>
    <w:p w14:paraId="17D0570D" w14:textId="77777777" w:rsidR="00FB083C" w:rsidRDefault="00FB083C">
      <w:pPr>
        <w:pStyle w:val="Tijeloteksta"/>
        <w:rPr>
          <w:rFonts w:ascii="Arial"/>
          <w:b/>
          <w:sz w:val="5"/>
        </w:rPr>
      </w:pPr>
    </w:p>
    <w:p w14:paraId="2EA85E1F" w14:textId="77777777" w:rsidR="00FB083C" w:rsidRDefault="00FB083C">
      <w:pPr>
        <w:pStyle w:val="Tijeloteksta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862"/>
        <w:gridCol w:w="3707"/>
        <w:gridCol w:w="2643"/>
        <w:gridCol w:w="1710"/>
      </w:tblGrid>
      <w:tr w:rsidR="00FB083C" w14:paraId="0CDCA71C" w14:textId="77777777">
        <w:trPr>
          <w:trHeight w:val="290"/>
        </w:trPr>
        <w:tc>
          <w:tcPr>
            <w:tcW w:w="5862" w:type="dxa"/>
            <w:shd w:val="clear" w:color="auto" w:fill="A2A2A2"/>
          </w:tcPr>
          <w:p w14:paraId="0C2FA14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A100018,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Provođenje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DDD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mjera</w:t>
            </w:r>
          </w:p>
        </w:tc>
        <w:tc>
          <w:tcPr>
            <w:tcW w:w="3707" w:type="dxa"/>
            <w:shd w:val="clear" w:color="auto" w:fill="A2A2A2"/>
          </w:tcPr>
          <w:p w14:paraId="1A4B0EB7" w14:textId="77777777" w:rsidR="00FB083C" w:rsidRDefault="00427463">
            <w:pPr>
              <w:pStyle w:val="TableParagraph"/>
              <w:spacing w:before="13"/>
              <w:ind w:left="20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4C8047DD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7051CAC4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50AC4B76" w14:textId="77777777">
        <w:trPr>
          <w:trHeight w:val="292"/>
        </w:trPr>
        <w:tc>
          <w:tcPr>
            <w:tcW w:w="5862" w:type="dxa"/>
            <w:shd w:val="clear" w:color="auto" w:fill="DFDFDF"/>
          </w:tcPr>
          <w:p w14:paraId="080391D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060" w:type="dxa"/>
            <w:gridSpan w:val="3"/>
            <w:shd w:val="clear" w:color="auto" w:fill="DFDFDF"/>
          </w:tcPr>
          <w:p w14:paraId="0BFEFFE9" w14:textId="77777777" w:rsidR="00FB083C" w:rsidRDefault="00427463">
            <w:pPr>
              <w:pStyle w:val="TableParagraph"/>
              <w:spacing w:before="6"/>
              <w:ind w:left="19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7CD7C215" w14:textId="77777777" w:rsidR="00FB083C" w:rsidRDefault="00427463">
      <w:pPr>
        <w:tabs>
          <w:tab w:val="left" w:pos="1822"/>
          <w:tab w:val="left" w:pos="6688"/>
          <w:tab w:val="left" w:pos="8171"/>
          <w:tab w:val="left" w:pos="10821"/>
          <w:tab w:val="left" w:pos="13457"/>
        </w:tabs>
        <w:spacing w:before="5"/>
        <w:ind w:left="687"/>
        <w:rPr>
          <w:rFonts w:ascii="Arial MT"/>
          <w:sz w:val="18"/>
        </w:rPr>
      </w:pPr>
      <w:r>
        <w:rPr>
          <w:rFonts w:ascii="Arial MT"/>
          <w:sz w:val="18"/>
        </w:rPr>
        <w:t>3</w:t>
      </w:r>
      <w:r>
        <w:rPr>
          <w:rFonts w:ascii="Arial MT"/>
          <w:sz w:val="18"/>
        </w:rPr>
        <w:tab/>
        <w:t>Rashodi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poslovanja</w:t>
      </w:r>
      <w:r>
        <w:rPr>
          <w:rFonts w:ascii="Arial MT"/>
          <w:sz w:val="18"/>
        </w:rPr>
        <w:tab/>
        <w:t>0660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</w:p>
    <w:p w14:paraId="7C3DA61F" w14:textId="77777777" w:rsidR="00FB083C" w:rsidRDefault="00FB083C">
      <w:pPr>
        <w:rPr>
          <w:rFonts w:ascii="Arial MT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641AF543" w14:textId="77777777" w:rsidR="00FB083C" w:rsidRDefault="00427463">
      <w:pPr>
        <w:tabs>
          <w:tab w:val="left" w:pos="1822"/>
          <w:tab w:val="left" w:pos="6688"/>
          <w:tab w:val="left" w:pos="8171"/>
          <w:tab w:val="left" w:pos="10821"/>
          <w:tab w:val="left" w:pos="13457"/>
        </w:tabs>
        <w:spacing w:before="83" w:after="48"/>
        <w:ind w:left="687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z w:val="18"/>
        </w:rPr>
        <w:tab/>
        <w:t>Materijalni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rashodi</w:t>
      </w:r>
      <w:r>
        <w:rPr>
          <w:rFonts w:ascii="Arial MT"/>
          <w:sz w:val="18"/>
        </w:rPr>
        <w:tab/>
        <w:t>0660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  <w:r>
        <w:rPr>
          <w:rFonts w:ascii="Arial MT"/>
          <w:sz w:val="18"/>
        </w:rPr>
        <w:tab/>
        <w:t>6.000,00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56"/>
        <w:gridCol w:w="2563"/>
        <w:gridCol w:w="2643"/>
        <w:gridCol w:w="1760"/>
      </w:tblGrid>
      <w:tr w:rsidR="00FB083C" w14:paraId="020965E4" w14:textId="77777777">
        <w:trPr>
          <w:trHeight w:val="494"/>
        </w:trPr>
        <w:tc>
          <w:tcPr>
            <w:tcW w:w="6956" w:type="dxa"/>
            <w:shd w:val="clear" w:color="auto" w:fill="8F8F8F"/>
          </w:tcPr>
          <w:p w14:paraId="793FEAD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1004,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UPRAVLJANJE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SUSTAVA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VODOOPSKRBE,</w:t>
            </w:r>
          </w:p>
          <w:p w14:paraId="24225D8E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ODVODNJE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VODA</w:t>
            </w:r>
          </w:p>
        </w:tc>
        <w:tc>
          <w:tcPr>
            <w:tcW w:w="2563" w:type="dxa"/>
            <w:shd w:val="clear" w:color="auto" w:fill="8F8F8F"/>
          </w:tcPr>
          <w:p w14:paraId="556BE3D5" w14:textId="77777777" w:rsidR="00FB083C" w:rsidRDefault="00427463">
            <w:pPr>
              <w:pStyle w:val="TableParagraph"/>
              <w:spacing w:before="13"/>
              <w:ind w:left="818" w:right="9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  <w:tc>
          <w:tcPr>
            <w:tcW w:w="2643" w:type="dxa"/>
            <w:shd w:val="clear" w:color="auto" w:fill="8F8F8F"/>
          </w:tcPr>
          <w:p w14:paraId="271034A7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  <w:tc>
          <w:tcPr>
            <w:tcW w:w="1760" w:type="dxa"/>
            <w:shd w:val="clear" w:color="auto" w:fill="8F8F8F"/>
          </w:tcPr>
          <w:p w14:paraId="33C0AF14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29.000,00</w:t>
            </w:r>
          </w:p>
        </w:tc>
      </w:tr>
      <w:tr w:rsidR="00FB083C" w14:paraId="461C2933" w14:textId="77777777">
        <w:trPr>
          <w:trHeight w:val="290"/>
        </w:trPr>
        <w:tc>
          <w:tcPr>
            <w:tcW w:w="6956" w:type="dxa"/>
            <w:shd w:val="clear" w:color="auto" w:fill="A2A2A2"/>
          </w:tcPr>
          <w:p w14:paraId="3D96843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A100019,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Izgradnja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rekonstrukcija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vodoopskrbe</w:t>
            </w:r>
          </w:p>
        </w:tc>
        <w:tc>
          <w:tcPr>
            <w:tcW w:w="2563" w:type="dxa"/>
            <w:shd w:val="clear" w:color="auto" w:fill="A2A2A2"/>
          </w:tcPr>
          <w:p w14:paraId="525B0826" w14:textId="77777777" w:rsidR="00FB083C" w:rsidRDefault="00427463">
            <w:pPr>
              <w:pStyle w:val="TableParagraph"/>
              <w:spacing w:before="13"/>
              <w:ind w:left="818" w:right="8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0954864E" w14:textId="77777777" w:rsidR="00FB083C" w:rsidRDefault="00427463">
            <w:pPr>
              <w:pStyle w:val="TableParagraph"/>
              <w:spacing w:before="13"/>
              <w:ind w:left="853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60" w:type="dxa"/>
            <w:shd w:val="clear" w:color="auto" w:fill="A2A2A2"/>
          </w:tcPr>
          <w:p w14:paraId="0AB1126A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6F4CC6F1" w14:textId="77777777">
        <w:trPr>
          <w:trHeight w:val="293"/>
        </w:trPr>
        <w:tc>
          <w:tcPr>
            <w:tcW w:w="6956" w:type="dxa"/>
            <w:shd w:val="clear" w:color="auto" w:fill="DFDFDF"/>
          </w:tcPr>
          <w:p w14:paraId="41656850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563" w:type="dxa"/>
            <w:shd w:val="clear" w:color="auto" w:fill="DFDFDF"/>
          </w:tcPr>
          <w:p w14:paraId="6A5F9648" w14:textId="77777777" w:rsidR="00FB083C" w:rsidRDefault="00427463">
            <w:pPr>
              <w:pStyle w:val="TableParagraph"/>
              <w:spacing w:before="7"/>
              <w:ind w:left="818" w:right="86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DFDFDF"/>
          </w:tcPr>
          <w:p w14:paraId="7015447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7AF049D1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8FAA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C83B3D6" w14:textId="77777777">
        <w:trPr>
          <w:trHeight w:val="231"/>
        </w:trPr>
        <w:tc>
          <w:tcPr>
            <w:tcW w:w="718" w:type="dxa"/>
          </w:tcPr>
          <w:p w14:paraId="0F355A5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CD7D54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F1E19E6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0630</w:t>
            </w:r>
          </w:p>
        </w:tc>
        <w:tc>
          <w:tcPr>
            <w:tcW w:w="2217" w:type="dxa"/>
          </w:tcPr>
          <w:p w14:paraId="50D4783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0215239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0002F528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7EF777A8" w14:textId="77777777">
        <w:trPr>
          <w:trHeight w:val="231"/>
        </w:trPr>
        <w:tc>
          <w:tcPr>
            <w:tcW w:w="718" w:type="dxa"/>
          </w:tcPr>
          <w:p w14:paraId="3396DAF9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D5B61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75B3BC82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0630</w:t>
            </w:r>
          </w:p>
        </w:tc>
        <w:tc>
          <w:tcPr>
            <w:tcW w:w="2217" w:type="dxa"/>
          </w:tcPr>
          <w:p w14:paraId="0B53CFE6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95B6A05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32FF15E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76B67232" w14:textId="77777777" w:rsidR="00FB083C" w:rsidRDefault="00FB083C">
      <w:pPr>
        <w:pStyle w:val="Tijeloteksta"/>
        <w:rPr>
          <w:rFonts w:ascii="Arial MT"/>
          <w:sz w:val="5"/>
        </w:rPr>
      </w:pPr>
    </w:p>
    <w:p w14:paraId="5047E64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52"/>
        <w:gridCol w:w="2618"/>
        <w:gridCol w:w="2643"/>
        <w:gridCol w:w="1710"/>
      </w:tblGrid>
      <w:tr w:rsidR="00FB083C" w14:paraId="447575CC" w14:textId="77777777">
        <w:trPr>
          <w:trHeight w:val="290"/>
        </w:trPr>
        <w:tc>
          <w:tcPr>
            <w:tcW w:w="6952" w:type="dxa"/>
            <w:shd w:val="clear" w:color="auto" w:fill="A2A2A2"/>
          </w:tcPr>
          <w:p w14:paraId="7159B38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kanala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odvodnju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oborinskih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voda</w:t>
            </w:r>
          </w:p>
        </w:tc>
        <w:tc>
          <w:tcPr>
            <w:tcW w:w="2618" w:type="dxa"/>
            <w:shd w:val="clear" w:color="auto" w:fill="A2A2A2"/>
          </w:tcPr>
          <w:p w14:paraId="1948AF9D" w14:textId="77777777" w:rsidR="00FB083C" w:rsidRDefault="00427463">
            <w:pPr>
              <w:pStyle w:val="TableParagraph"/>
              <w:spacing w:before="13"/>
              <w:ind w:left="923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1485D9CD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6E01570D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61FAB1D4" w14:textId="77777777">
        <w:trPr>
          <w:trHeight w:val="292"/>
        </w:trPr>
        <w:tc>
          <w:tcPr>
            <w:tcW w:w="6952" w:type="dxa"/>
            <w:shd w:val="clear" w:color="auto" w:fill="DFDFDF"/>
          </w:tcPr>
          <w:p w14:paraId="6934F87C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6971" w:type="dxa"/>
            <w:gridSpan w:val="3"/>
            <w:shd w:val="clear" w:color="auto" w:fill="DFDFDF"/>
          </w:tcPr>
          <w:p w14:paraId="302DA409" w14:textId="77777777" w:rsidR="00FB083C" w:rsidRDefault="00427463">
            <w:pPr>
              <w:pStyle w:val="TableParagraph"/>
              <w:spacing w:before="6"/>
              <w:ind w:left="9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984F39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DBAFEA7" w14:textId="77777777">
        <w:trPr>
          <w:trHeight w:val="231"/>
        </w:trPr>
        <w:tc>
          <w:tcPr>
            <w:tcW w:w="718" w:type="dxa"/>
          </w:tcPr>
          <w:p w14:paraId="2C8114E9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F0C058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3B3E33C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5C54A092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35A0EDF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9D6BA6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40FA79C5" w14:textId="77777777">
        <w:trPr>
          <w:trHeight w:val="231"/>
        </w:trPr>
        <w:tc>
          <w:tcPr>
            <w:tcW w:w="718" w:type="dxa"/>
          </w:tcPr>
          <w:p w14:paraId="49C82DB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1F8E0E7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27CE7873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36EF9F9B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21CAD04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CA42A5F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641E4CC3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7973B8A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844"/>
        <w:gridCol w:w="2675"/>
        <w:gridCol w:w="2643"/>
        <w:gridCol w:w="1760"/>
      </w:tblGrid>
      <w:tr w:rsidR="00FB083C" w14:paraId="4A6D86ED" w14:textId="77777777">
        <w:trPr>
          <w:trHeight w:val="290"/>
        </w:trPr>
        <w:tc>
          <w:tcPr>
            <w:tcW w:w="6844" w:type="dxa"/>
            <w:shd w:val="clear" w:color="auto" w:fill="A2A2A2"/>
          </w:tcPr>
          <w:p w14:paraId="677F69A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T100001, Izgradnja sustava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kanalizacije i pročistača</w:t>
            </w:r>
          </w:p>
        </w:tc>
        <w:tc>
          <w:tcPr>
            <w:tcW w:w="2675" w:type="dxa"/>
            <w:shd w:val="clear" w:color="auto" w:fill="A2A2A2"/>
          </w:tcPr>
          <w:p w14:paraId="1E062D07" w14:textId="77777777" w:rsidR="00FB083C" w:rsidRDefault="00427463">
            <w:pPr>
              <w:pStyle w:val="TableParagraph"/>
              <w:spacing w:before="13"/>
              <w:ind w:left="929" w:right="9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2643" w:type="dxa"/>
            <w:shd w:val="clear" w:color="auto" w:fill="A2A2A2"/>
          </w:tcPr>
          <w:p w14:paraId="6DFA1FD6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1760" w:type="dxa"/>
            <w:shd w:val="clear" w:color="auto" w:fill="A2A2A2"/>
          </w:tcPr>
          <w:p w14:paraId="2FA43AB9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</w:tr>
      <w:tr w:rsidR="00FB083C" w14:paraId="5E50E352" w14:textId="77777777">
        <w:trPr>
          <w:trHeight w:val="293"/>
        </w:trPr>
        <w:tc>
          <w:tcPr>
            <w:tcW w:w="6844" w:type="dxa"/>
            <w:shd w:val="clear" w:color="auto" w:fill="DFDFDF"/>
          </w:tcPr>
          <w:p w14:paraId="66DE0305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78" w:type="dxa"/>
            <w:gridSpan w:val="3"/>
            <w:shd w:val="clear" w:color="auto" w:fill="DFDFDF"/>
          </w:tcPr>
          <w:p w14:paraId="6E26B73F" w14:textId="77777777" w:rsidR="00FB083C" w:rsidRDefault="00427463">
            <w:pPr>
              <w:pStyle w:val="TableParagraph"/>
              <w:spacing w:before="7"/>
              <w:ind w:left="9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16.000,00</w:t>
            </w:r>
          </w:p>
        </w:tc>
      </w:tr>
    </w:tbl>
    <w:p w14:paraId="602DAF4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56CBFA77" w14:textId="77777777">
        <w:trPr>
          <w:trHeight w:val="231"/>
        </w:trPr>
        <w:tc>
          <w:tcPr>
            <w:tcW w:w="718" w:type="dxa"/>
          </w:tcPr>
          <w:p w14:paraId="53AB407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BD4FC1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64D880B5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60CE84FB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6DD07A3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1770" w:type="dxa"/>
          </w:tcPr>
          <w:p w14:paraId="71EE1C9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</w:tr>
      <w:tr w:rsidR="00FB083C" w14:paraId="759FB830" w14:textId="77777777">
        <w:trPr>
          <w:trHeight w:val="261"/>
        </w:trPr>
        <w:tc>
          <w:tcPr>
            <w:tcW w:w="718" w:type="dxa"/>
          </w:tcPr>
          <w:p w14:paraId="6A547BD2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461F2A43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34A539A9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41A1E2C2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7A85088F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70" w:type="dxa"/>
          </w:tcPr>
          <w:p w14:paraId="5CA65F3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53349EB5" w14:textId="77777777">
        <w:trPr>
          <w:trHeight w:val="231"/>
        </w:trPr>
        <w:tc>
          <w:tcPr>
            <w:tcW w:w="718" w:type="dxa"/>
          </w:tcPr>
          <w:p w14:paraId="0B6A0945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7DF24B0B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5335E0ED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0520</w:t>
            </w:r>
          </w:p>
        </w:tc>
        <w:tc>
          <w:tcPr>
            <w:tcW w:w="2217" w:type="dxa"/>
          </w:tcPr>
          <w:p w14:paraId="5502CEB8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67C154E3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70" w:type="dxa"/>
          </w:tcPr>
          <w:p w14:paraId="7EE285D1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</w:tbl>
    <w:p w14:paraId="24B9624B" w14:textId="77777777" w:rsidR="00FB083C" w:rsidRDefault="00FB083C">
      <w:pPr>
        <w:pStyle w:val="Tijeloteksta"/>
        <w:rPr>
          <w:rFonts w:ascii="Arial MT"/>
          <w:sz w:val="5"/>
        </w:rPr>
      </w:pPr>
    </w:p>
    <w:p w14:paraId="76FC973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73"/>
        <w:gridCol w:w="2546"/>
        <w:gridCol w:w="2643"/>
        <w:gridCol w:w="1760"/>
      </w:tblGrid>
      <w:tr w:rsidR="00FB083C" w14:paraId="7BC833D9" w14:textId="77777777">
        <w:trPr>
          <w:trHeight w:val="290"/>
        </w:trPr>
        <w:tc>
          <w:tcPr>
            <w:tcW w:w="6973" w:type="dxa"/>
            <w:shd w:val="clear" w:color="auto" w:fill="8F8F8F"/>
          </w:tcPr>
          <w:p w14:paraId="5342B74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1005,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POTPORA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POLJOPRIVREDI</w:t>
            </w:r>
          </w:p>
        </w:tc>
        <w:tc>
          <w:tcPr>
            <w:tcW w:w="2546" w:type="dxa"/>
            <w:shd w:val="clear" w:color="auto" w:fill="8F8F8F"/>
          </w:tcPr>
          <w:p w14:paraId="417E20F2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12.500,00</w:t>
            </w:r>
          </w:p>
        </w:tc>
        <w:tc>
          <w:tcPr>
            <w:tcW w:w="2643" w:type="dxa"/>
            <w:shd w:val="clear" w:color="auto" w:fill="8F8F8F"/>
          </w:tcPr>
          <w:p w14:paraId="1EC2AAF3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13.000,00</w:t>
            </w:r>
          </w:p>
        </w:tc>
        <w:tc>
          <w:tcPr>
            <w:tcW w:w="1760" w:type="dxa"/>
            <w:shd w:val="clear" w:color="auto" w:fill="8F8F8F"/>
          </w:tcPr>
          <w:p w14:paraId="2D24E73F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13.500,00</w:t>
            </w:r>
          </w:p>
        </w:tc>
      </w:tr>
      <w:tr w:rsidR="00FB083C" w14:paraId="2CE611BE" w14:textId="77777777">
        <w:trPr>
          <w:trHeight w:val="290"/>
        </w:trPr>
        <w:tc>
          <w:tcPr>
            <w:tcW w:w="6973" w:type="dxa"/>
            <w:shd w:val="clear" w:color="auto" w:fill="A2A2A2"/>
          </w:tcPr>
          <w:p w14:paraId="4A7A157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Subvencije,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pomoći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poljoprivrednicima</w:t>
            </w:r>
          </w:p>
        </w:tc>
        <w:tc>
          <w:tcPr>
            <w:tcW w:w="2546" w:type="dxa"/>
            <w:shd w:val="clear" w:color="auto" w:fill="A2A2A2"/>
          </w:tcPr>
          <w:p w14:paraId="4896B6B9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4.500,00</w:t>
            </w:r>
          </w:p>
        </w:tc>
        <w:tc>
          <w:tcPr>
            <w:tcW w:w="2643" w:type="dxa"/>
            <w:shd w:val="clear" w:color="auto" w:fill="A2A2A2"/>
          </w:tcPr>
          <w:p w14:paraId="58ECA309" w14:textId="77777777" w:rsidR="00FB083C" w:rsidRDefault="00427463">
            <w:pPr>
              <w:pStyle w:val="TableParagraph"/>
              <w:spacing w:before="13"/>
              <w:ind w:left="853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  <w:tc>
          <w:tcPr>
            <w:tcW w:w="1760" w:type="dxa"/>
            <w:shd w:val="clear" w:color="auto" w:fill="A2A2A2"/>
          </w:tcPr>
          <w:p w14:paraId="09376338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</w:t>
            </w:r>
          </w:p>
        </w:tc>
      </w:tr>
      <w:tr w:rsidR="00FB083C" w14:paraId="4D8A16C6" w14:textId="77777777">
        <w:trPr>
          <w:trHeight w:val="292"/>
        </w:trPr>
        <w:tc>
          <w:tcPr>
            <w:tcW w:w="6973" w:type="dxa"/>
            <w:shd w:val="clear" w:color="auto" w:fill="DFDFDF"/>
          </w:tcPr>
          <w:p w14:paraId="11437AE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546" w:type="dxa"/>
            <w:shd w:val="clear" w:color="auto" w:fill="DFDFDF"/>
          </w:tcPr>
          <w:p w14:paraId="64CF5B7E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4.500,00</w:t>
            </w:r>
          </w:p>
        </w:tc>
        <w:tc>
          <w:tcPr>
            <w:tcW w:w="2643" w:type="dxa"/>
            <w:shd w:val="clear" w:color="auto" w:fill="DFDFDF"/>
          </w:tcPr>
          <w:p w14:paraId="01F5CD9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DDDB58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877C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25D6739D" w14:textId="77777777">
        <w:trPr>
          <w:trHeight w:val="231"/>
        </w:trPr>
        <w:tc>
          <w:tcPr>
            <w:tcW w:w="718" w:type="dxa"/>
          </w:tcPr>
          <w:p w14:paraId="053802E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0D5450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20C69602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D758A7D" w14:textId="77777777" w:rsidR="00FB083C" w:rsidRDefault="00427463">
            <w:pPr>
              <w:pStyle w:val="TableParagraph"/>
              <w:spacing w:line="201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214ECD5B" w14:textId="77777777" w:rsidR="00FB083C" w:rsidRDefault="00427463">
            <w:pPr>
              <w:pStyle w:val="TableParagraph"/>
              <w:spacing w:line="201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720" w:type="dxa"/>
          </w:tcPr>
          <w:p w14:paraId="6728DDE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</w:tr>
      <w:tr w:rsidR="00FB083C" w14:paraId="41211AA3" w14:textId="77777777">
        <w:trPr>
          <w:trHeight w:val="261"/>
        </w:trPr>
        <w:tc>
          <w:tcPr>
            <w:tcW w:w="718" w:type="dxa"/>
          </w:tcPr>
          <w:p w14:paraId="2F1E0F7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220" w:type="dxa"/>
          </w:tcPr>
          <w:p w14:paraId="2F43783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1056" w:type="dxa"/>
          </w:tcPr>
          <w:p w14:paraId="4A676364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B5CE0DF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352BBA48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720" w:type="dxa"/>
          </w:tcPr>
          <w:p w14:paraId="69962BF4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FB083C" w14:paraId="6AAE32D9" w14:textId="77777777">
        <w:trPr>
          <w:trHeight w:val="454"/>
        </w:trPr>
        <w:tc>
          <w:tcPr>
            <w:tcW w:w="718" w:type="dxa"/>
          </w:tcPr>
          <w:p w14:paraId="2E07C7BE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B868668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72DF416F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9DE30B0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643" w:type="dxa"/>
          </w:tcPr>
          <w:p w14:paraId="5BFEC965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720" w:type="dxa"/>
          </w:tcPr>
          <w:p w14:paraId="5881127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</w:tbl>
    <w:p w14:paraId="37E1A3F2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665B511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53"/>
        <w:gridCol w:w="3117"/>
        <w:gridCol w:w="2643"/>
        <w:gridCol w:w="1710"/>
      </w:tblGrid>
      <w:tr w:rsidR="00FB083C" w14:paraId="72C25969" w14:textId="77777777">
        <w:trPr>
          <w:trHeight w:val="290"/>
        </w:trPr>
        <w:tc>
          <w:tcPr>
            <w:tcW w:w="6453" w:type="dxa"/>
            <w:shd w:val="clear" w:color="auto" w:fill="A2A2A2"/>
          </w:tcPr>
          <w:p w14:paraId="5842681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A100042,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poljoprivrednih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površina</w:t>
            </w:r>
          </w:p>
        </w:tc>
        <w:tc>
          <w:tcPr>
            <w:tcW w:w="3117" w:type="dxa"/>
            <w:shd w:val="clear" w:color="auto" w:fill="A2A2A2"/>
          </w:tcPr>
          <w:p w14:paraId="06A150C5" w14:textId="77777777" w:rsidR="00FB083C" w:rsidRDefault="00427463">
            <w:pPr>
              <w:pStyle w:val="TableParagraph"/>
              <w:spacing w:before="13"/>
              <w:ind w:left="1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  <w:tc>
          <w:tcPr>
            <w:tcW w:w="2643" w:type="dxa"/>
            <w:shd w:val="clear" w:color="auto" w:fill="A2A2A2"/>
          </w:tcPr>
          <w:p w14:paraId="75A4516E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  <w:tc>
          <w:tcPr>
            <w:tcW w:w="1710" w:type="dxa"/>
            <w:shd w:val="clear" w:color="auto" w:fill="A2A2A2"/>
          </w:tcPr>
          <w:p w14:paraId="3BD4EE2F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</w:tr>
      <w:tr w:rsidR="00FB083C" w14:paraId="0FED4DDC" w14:textId="77777777">
        <w:trPr>
          <w:trHeight w:val="292"/>
        </w:trPr>
        <w:tc>
          <w:tcPr>
            <w:tcW w:w="6453" w:type="dxa"/>
            <w:shd w:val="clear" w:color="auto" w:fill="DFDFDF"/>
          </w:tcPr>
          <w:p w14:paraId="24ED1745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470" w:type="dxa"/>
            <w:gridSpan w:val="3"/>
            <w:shd w:val="clear" w:color="auto" w:fill="DFDFDF"/>
          </w:tcPr>
          <w:p w14:paraId="36A26AF0" w14:textId="77777777" w:rsidR="00FB083C" w:rsidRDefault="00427463">
            <w:pPr>
              <w:pStyle w:val="TableParagraph"/>
              <w:spacing w:before="6"/>
              <w:ind w:left="14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8.000,00</w:t>
            </w:r>
          </w:p>
        </w:tc>
      </w:tr>
    </w:tbl>
    <w:p w14:paraId="1DD0AE2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5C57942E" w14:textId="77777777">
        <w:trPr>
          <w:trHeight w:val="231"/>
        </w:trPr>
        <w:tc>
          <w:tcPr>
            <w:tcW w:w="718" w:type="dxa"/>
          </w:tcPr>
          <w:p w14:paraId="69B55DE9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DE0B4B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6082DBF3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173CEE1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1786C904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720" w:type="dxa"/>
          </w:tcPr>
          <w:p w14:paraId="28DA5E12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  <w:tr w:rsidR="00FB083C" w14:paraId="104CD68F" w14:textId="77777777">
        <w:trPr>
          <w:trHeight w:val="231"/>
        </w:trPr>
        <w:tc>
          <w:tcPr>
            <w:tcW w:w="718" w:type="dxa"/>
          </w:tcPr>
          <w:p w14:paraId="26DC990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77E7861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08103DC9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2217" w:type="dxa"/>
          </w:tcPr>
          <w:p w14:paraId="721EED42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2643" w:type="dxa"/>
          </w:tcPr>
          <w:p w14:paraId="2780E16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720" w:type="dxa"/>
          </w:tcPr>
          <w:p w14:paraId="16532F5E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</w:tr>
    </w:tbl>
    <w:p w14:paraId="6ECFE245" w14:textId="77777777" w:rsidR="00FB083C" w:rsidRDefault="00FB083C">
      <w:pPr>
        <w:pStyle w:val="Tijeloteksta"/>
        <w:rPr>
          <w:rFonts w:ascii="Arial MT"/>
          <w:sz w:val="5"/>
        </w:rPr>
      </w:pPr>
    </w:p>
    <w:p w14:paraId="3828655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13"/>
        <w:gridCol w:w="2655"/>
        <w:gridCol w:w="2642"/>
        <w:gridCol w:w="1709"/>
      </w:tblGrid>
      <w:tr w:rsidR="00FB083C" w14:paraId="1A172BE9" w14:textId="77777777">
        <w:trPr>
          <w:trHeight w:val="290"/>
        </w:trPr>
        <w:tc>
          <w:tcPr>
            <w:tcW w:w="6913" w:type="dxa"/>
            <w:shd w:val="clear" w:color="auto" w:fill="8F8F8F"/>
          </w:tcPr>
          <w:p w14:paraId="00C52A4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1006,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JAČANJE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GOSPODARSTVA</w:t>
            </w:r>
          </w:p>
        </w:tc>
        <w:tc>
          <w:tcPr>
            <w:tcW w:w="2655" w:type="dxa"/>
            <w:shd w:val="clear" w:color="auto" w:fill="8F8F8F"/>
          </w:tcPr>
          <w:p w14:paraId="26F4A870" w14:textId="77777777" w:rsidR="00FB083C" w:rsidRDefault="00427463">
            <w:pPr>
              <w:pStyle w:val="TableParagraph"/>
              <w:spacing w:before="13"/>
              <w:ind w:left="930" w:right="9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8F8F8F"/>
          </w:tcPr>
          <w:p w14:paraId="12EE89B6" w14:textId="77777777" w:rsidR="00FB083C" w:rsidRDefault="00427463">
            <w:pPr>
              <w:pStyle w:val="TableParagraph"/>
              <w:spacing w:before="13"/>
              <w:ind w:left="854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  <w:tc>
          <w:tcPr>
            <w:tcW w:w="1709" w:type="dxa"/>
            <w:shd w:val="clear" w:color="auto" w:fill="8F8F8F"/>
          </w:tcPr>
          <w:p w14:paraId="6425D2DC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7.000,00</w:t>
            </w:r>
          </w:p>
        </w:tc>
      </w:tr>
      <w:tr w:rsidR="00FB083C" w14:paraId="54139A8E" w14:textId="77777777">
        <w:trPr>
          <w:trHeight w:val="290"/>
        </w:trPr>
        <w:tc>
          <w:tcPr>
            <w:tcW w:w="6913" w:type="dxa"/>
            <w:shd w:val="clear" w:color="auto" w:fill="A2A2A2"/>
          </w:tcPr>
          <w:p w14:paraId="05FC4DA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A100022,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Potpore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obrtničkom 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poduzetničkom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sektoru</w:t>
            </w:r>
          </w:p>
        </w:tc>
        <w:tc>
          <w:tcPr>
            <w:tcW w:w="2655" w:type="dxa"/>
            <w:shd w:val="clear" w:color="auto" w:fill="A2A2A2"/>
          </w:tcPr>
          <w:p w14:paraId="3B3CE35A" w14:textId="77777777" w:rsidR="00FB083C" w:rsidRDefault="00427463">
            <w:pPr>
              <w:pStyle w:val="TableParagraph"/>
              <w:spacing w:before="13"/>
              <w:ind w:left="930" w:right="9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A2A2A2"/>
          </w:tcPr>
          <w:p w14:paraId="29EAD70D" w14:textId="77777777" w:rsidR="00FB083C" w:rsidRDefault="00427463">
            <w:pPr>
              <w:pStyle w:val="TableParagraph"/>
              <w:spacing w:before="13"/>
              <w:ind w:left="854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09" w:type="dxa"/>
            <w:shd w:val="clear" w:color="auto" w:fill="A2A2A2"/>
          </w:tcPr>
          <w:p w14:paraId="3148E205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31E719E1" w14:textId="77777777">
        <w:trPr>
          <w:trHeight w:val="292"/>
        </w:trPr>
        <w:tc>
          <w:tcPr>
            <w:tcW w:w="6913" w:type="dxa"/>
            <w:shd w:val="clear" w:color="auto" w:fill="DFDFDF"/>
          </w:tcPr>
          <w:p w14:paraId="0F1D11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655" w:type="dxa"/>
            <w:shd w:val="clear" w:color="auto" w:fill="DFDFDF"/>
          </w:tcPr>
          <w:p w14:paraId="69231268" w14:textId="77777777" w:rsidR="00FB083C" w:rsidRDefault="00427463">
            <w:pPr>
              <w:pStyle w:val="TableParagraph"/>
              <w:spacing w:before="6"/>
              <w:ind w:left="900" w:right="95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2" w:type="dxa"/>
            <w:shd w:val="clear" w:color="auto" w:fill="DFDFDF"/>
          </w:tcPr>
          <w:p w14:paraId="018609F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shd w:val="clear" w:color="auto" w:fill="DFDFDF"/>
          </w:tcPr>
          <w:p w14:paraId="0E38BE3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D8AB6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EDE898D" w14:textId="77777777">
        <w:trPr>
          <w:trHeight w:val="231"/>
        </w:trPr>
        <w:tc>
          <w:tcPr>
            <w:tcW w:w="718" w:type="dxa"/>
          </w:tcPr>
          <w:p w14:paraId="5834B518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7914490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1A42518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0442</w:t>
            </w:r>
          </w:p>
        </w:tc>
        <w:tc>
          <w:tcPr>
            <w:tcW w:w="2217" w:type="dxa"/>
          </w:tcPr>
          <w:p w14:paraId="7D3EAD0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68814248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41D8A27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21023122" w14:textId="77777777">
        <w:trPr>
          <w:trHeight w:val="231"/>
        </w:trPr>
        <w:tc>
          <w:tcPr>
            <w:tcW w:w="718" w:type="dxa"/>
          </w:tcPr>
          <w:p w14:paraId="2A4FAE8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89" w:type="dxa"/>
          </w:tcPr>
          <w:p w14:paraId="4DE755B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2587" w:type="dxa"/>
          </w:tcPr>
          <w:p w14:paraId="3ED15F06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0442</w:t>
            </w:r>
          </w:p>
        </w:tc>
        <w:tc>
          <w:tcPr>
            <w:tcW w:w="2217" w:type="dxa"/>
          </w:tcPr>
          <w:p w14:paraId="01372C78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3CB1AF6A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07A35BB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6C239AEC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CFB4B1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220"/>
        <w:gridCol w:w="476"/>
        <w:gridCol w:w="529"/>
        <w:gridCol w:w="2217"/>
        <w:gridCol w:w="2592"/>
        <w:gridCol w:w="51"/>
        <w:gridCol w:w="1759"/>
        <w:gridCol w:w="31"/>
      </w:tblGrid>
      <w:tr w:rsidR="00FB083C" w14:paraId="0123E804" w14:textId="77777777">
        <w:trPr>
          <w:gridAfter w:val="1"/>
          <w:wAfter w:w="31" w:type="dxa"/>
          <w:trHeight w:val="290"/>
        </w:trPr>
        <w:tc>
          <w:tcPr>
            <w:tcW w:w="6772" w:type="dxa"/>
            <w:gridSpan w:val="3"/>
            <w:shd w:val="clear" w:color="auto" w:fill="8F8F8F"/>
          </w:tcPr>
          <w:p w14:paraId="3F7BA46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1007,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OSNOVNO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SREDNJOŠKOLSKO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OBRAZOVANJE</w:t>
            </w:r>
          </w:p>
        </w:tc>
        <w:tc>
          <w:tcPr>
            <w:tcW w:w="2746" w:type="dxa"/>
            <w:gridSpan w:val="2"/>
            <w:shd w:val="clear" w:color="auto" w:fill="8F8F8F"/>
          </w:tcPr>
          <w:p w14:paraId="055F5D2A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66.600,00</w:t>
            </w:r>
          </w:p>
        </w:tc>
        <w:tc>
          <w:tcPr>
            <w:tcW w:w="2592" w:type="dxa"/>
            <w:shd w:val="clear" w:color="auto" w:fill="8F8F8F"/>
          </w:tcPr>
          <w:p w14:paraId="3685C1E4" w14:textId="77777777" w:rsidR="00FB083C" w:rsidRDefault="00427463">
            <w:pPr>
              <w:pStyle w:val="TableParagraph"/>
              <w:spacing w:before="13"/>
              <w:ind w:right="8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68.600,00</w:t>
            </w:r>
          </w:p>
        </w:tc>
        <w:tc>
          <w:tcPr>
            <w:tcW w:w="1810" w:type="dxa"/>
            <w:gridSpan w:val="2"/>
            <w:shd w:val="clear" w:color="auto" w:fill="8F8F8F"/>
          </w:tcPr>
          <w:p w14:paraId="446C130E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169.600,00</w:t>
            </w:r>
          </w:p>
        </w:tc>
      </w:tr>
      <w:tr w:rsidR="00FB083C" w14:paraId="1EDB2D19" w14:textId="77777777">
        <w:trPr>
          <w:gridAfter w:val="1"/>
          <w:wAfter w:w="31" w:type="dxa"/>
          <w:trHeight w:val="290"/>
        </w:trPr>
        <w:tc>
          <w:tcPr>
            <w:tcW w:w="6772" w:type="dxa"/>
            <w:gridSpan w:val="3"/>
            <w:shd w:val="clear" w:color="auto" w:fill="A2A2A2"/>
          </w:tcPr>
          <w:p w14:paraId="5988927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školske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kuhinje</w:t>
            </w:r>
          </w:p>
        </w:tc>
        <w:tc>
          <w:tcPr>
            <w:tcW w:w="2746" w:type="dxa"/>
            <w:gridSpan w:val="2"/>
            <w:shd w:val="clear" w:color="auto" w:fill="A2A2A2"/>
          </w:tcPr>
          <w:p w14:paraId="67676466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592" w:type="dxa"/>
            <w:shd w:val="clear" w:color="auto" w:fill="A2A2A2"/>
          </w:tcPr>
          <w:p w14:paraId="048396D1" w14:textId="77777777" w:rsidR="00FB083C" w:rsidRDefault="00427463">
            <w:pPr>
              <w:pStyle w:val="TableParagraph"/>
              <w:spacing w:before="13"/>
              <w:ind w:right="8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810" w:type="dxa"/>
            <w:gridSpan w:val="2"/>
            <w:shd w:val="clear" w:color="auto" w:fill="A2A2A2"/>
          </w:tcPr>
          <w:p w14:paraId="473D89C5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51FF716D" w14:textId="77777777">
        <w:trPr>
          <w:gridAfter w:val="1"/>
          <w:wAfter w:w="31" w:type="dxa"/>
          <w:trHeight w:val="292"/>
        </w:trPr>
        <w:tc>
          <w:tcPr>
            <w:tcW w:w="6772" w:type="dxa"/>
            <w:gridSpan w:val="3"/>
            <w:shd w:val="clear" w:color="auto" w:fill="DFDFDF"/>
          </w:tcPr>
          <w:p w14:paraId="595DEC7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746" w:type="dxa"/>
            <w:gridSpan w:val="2"/>
            <w:shd w:val="clear" w:color="auto" w:fill="DFDFDF"/>
          </w:tcPr>
          <w:p w14:paraId="0344E5DA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  <w:tc>
          <w:tcPr>
            <w:tcW w:w="2592" w:type="dxa"/>
            <w:shd w:val="clear" w:color="auto" w:fill="DFDFDF"/>
          </w:tcPr>
          <w:p w14:paraId="0532892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gridSpan w:val="2"/>
            <w:shd w:val="clear" w:color="auto" w:fill="DFDFDF"/>
          </w:tcPr>
          <w:p w14:paraId="7EC4766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AB253F5" w14:textId="77777777">
        <w:trPr>
          <w:trHeight w:val="231"/>
        </w:trPr>
        <w:tc>
          <w:tcPr>
            <w:tcW w:w="1076" w:type="dxa"/>
          </w:tcPr>
          <w:p w14:paraId="4FAF44AE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1EA982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  <w:gridSpan w:val="2"/>
          </w:tcPr>
          <w:p w14:paraId="6FDB30C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46EB6018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  <w:gridSpan w:val="2"/>
          </w:tcPr>
          <w:p w14:paraId="4ED240E0" w14:textId="77777777" w:rsidR="00FB083C" w:rsidRDefault="00427463">
            <w:pPr>
              <w:pStyle w:val="TableParagraph"/>
              <w:spacing w:line="201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90" w:type="dxa"/>
            <w:gridSpan w:val="2"/>
          </w:tcPr>
          <w:p w14:paraId="730FA824" w14:textId="77777777" w:rsidR="00FB083C" w:rsidRDefault="00427463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49FB1CA9" w14:textId="77777777">
        <w:trPr>
          <w:trHeight w:val="532"/>
        </w:trPr>
        <w:tc>
          <w:tcPr>
            <w:tcW w:w="1076" w:type="dxa"/>
          </w:tcPr>
          <w:p w14:paraId="664BA09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E5D933A" w14:textId="77777777" w:rsidR="00FB083C" w:rsidRDefault="00427463">
            <w:pPr>
              <w:pStyle w:val="TableParagraph"/>
              <w:spacing w:before="24" w:line="259" w:lineRule="auto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  <w:gridSpan w:val="2"/>
          </w:tcPr>
          <w:p w14:paraId="66E6235C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25E7740A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  <w:gridSpan w:val="2"/>
          </w:tcPr>
          <w:p w14:paraId="3B5B6186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90" w:type="dxa"/>
            <w:gridSpan w:val="2"/>
          </w:tcPr>
          <w:p w14:paraId="3BB92CDE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33D2E683" w14:textId="77777777">
        <w:trPr>
          <w:trHeight w:val="273"/>
        </w:trPr>
        <w:tc>
          <w:tcPr>
            <w:tcW w:w="6296" w:type="dxa"/>
            <w:gridSpan w:val="2"/>
            <w:shd w:val="clear" w:color="auto" w:fill="A2A2A2"/>
          </w:tcPr>
          <w:p w14:paraId="41875B55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A100025,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ostalih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školskih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aktivnosti</w:t>
            </w:r>
          </w:p>
        </w:tc>
        <w:tc>
          <w:tcPr>
            <w:tcW w:w="3222" w:type="dxa"/>
            <w:gridSpan w:val="3"/>
            <w:shd w:val="clear" w:color="auto" w:fill="A2A2A2"/>
          </w:tcPr>
          <w:p w14:paraId="00C7A0DA" w14:textId="77777777" w:rsidR="00FB083C" w:rsidRDefault="00427463">
            <w:pPr>
              <w:pStyle w:val="TableParagraph"/>
              <w:spacing w:before="13"/>
              <w:ind w:left="1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2643" w:type="dxa"/>
            <w:gridSpan w:val="2"/>
            <w:shd w:val="clear" w:color="auto" w:fill="A2A2A2"/>
          </w:tcPr>
          <w:p w14:paraId="05727DED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21.000,00</w:t>
            </w:r>
          </w:p>
        </w:tc>
        <w:tc>
          <w:tcPr>
            <w:tcW w:w="1790" w:type="dxa"/>
            <w:gridSpan w:val="2"/>
            <w:shd w:val="clear" w:color="auto" w:fill="A2A2A2"/>
          </w:tcPr>
          <w:p w14:paraId="14559F74" w14:textId="77777777" w:rsidR="00FB083C" w:rsidRDefault="00427463">
            <w:pPr>
              <w:pStyle w:val="TableParagraph"/>
              <w:spacing w:before="13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21.500,00</w:t>
            </w:r>
          </w:p>
        </w:tc>
      </w:tr>
    </w:tbl>
    <w:p w14:paraId="3CE20118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0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220"/>
        <w:gridCol w:w="1005"/>
        <w:gridCol w:w="2217"/>
        <w:gridCol w:w="2643"/>
        <w:gridCol w:w="1760"/>
      </w:tblGrid>
      <w:tr w:rsidR="00FB083C" w14:paraId="473D5DDF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4550C90A" w14:textId="77777777" w:rsidR="00FB083C" w:rsidRDefault="00427463">
            <w:pPr>
              <w:pStyle w:val="TableParagraph"/>
              <w:tabs>
                <w:tab w:val="left" w:pos="7760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 Opći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z w:val="18"/>
              </w:rPr>
              <w:tab/>
              <w:t>20.000,00</w:t>
            </w:r>
          </w:p>
        </w:tc>
      </w:tr>
      <w:tr w:rsidR="00FB083C" w14:paraId="6722DCF2" w14:textId="77777777">
        <w:trPr>
          <w:trHeight w:val="241"/>
        </w:trPr>
        <w:tc>
          <w:tcPr>
            <w:tcW w:w="1076" w:type="dxa"/>
          </w:tcPr>
          <w:p w14:paraId="18471AAB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7AD6BFC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1B871A58" w14:textId="77777777" w:rsidR="00FB083C" w:rsidRDefault="00427463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290A6388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0E992FC7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760" w:type="dxa"/>
          </w:tcPr>
          <w:p w14:paraId="25CA90D4" w14:textId="77777777" w:rsidR="00FB083C" w:rsidRDefault="00427463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21.500,00</w:t>
            </w:r>
          </w:p>
        </w:tc>
      </w:tr>
      <w:tr w:rsidR="00FB083C" w14:paraId="046100C2" w14:textId="77777777">
        <w:trPr>
          <w:trHeight w:val="489"/>
        </w:trPr>
        <w:tc>
          <w:tcPr>
            <w:tcW w:w="1076" w:type="dxa"/>
          </w:tcPr>
          <w:p w14:paraId="3F83182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341E9F5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32B91D6B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02AA5B4E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2643" w:type="dxa"/>
          </w:tcPr>
          <w:p w14:paraId="5C7D731C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  <w:tc>
          <w:tcPr>
            <w:tcW w:w="1760" w:type="dxa"/>
          </w:tcPr>
          <w:p w14:paraId="53B5E6B8" w14:textId="77777777" w:rsidR="00FB083C" w:rsidRDefault="00427463">
            <w:pPr>
              <w:pStyle w:val="TableParagraph"/>
              <w:spacing w:before="2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19.000,00</w:t>
            </w:r>
          </w:p>
        </w:tc>
      </w:tr>
      <w:tr w:rsidR="00FB083C" w14:paraId="41B67588" w14:textId="77777777">
        <w:trPr>
          <w:trHeight w:val="236"/>
        </w:trPr>
        <w:tc>
          <w:tcPr>
            <w:tcW w:w="1076" w:type="dxa"/>
          </w:tcPr>
          <w:p w14:paraId="1866B2C6" w14:textId="77777777" w:rsidR="00FB083C" w:rsidRDefault="00427463">
            <w:pPr>
              <w:pStyle w:val="TableParagraph"/>
              <w:spacing w:before="29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36E5146C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05" w:type="dxa"/>
          </w:tcPr>
          <w:p w14:paraId="0D4D3972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66A18575" w14:textId="77777777" w:rsidR="00FB083C" w:rsidRDefault="00427463">
            <w:pPr>
              <w:pStyle w:val="TableParagraph"/>
              <w:spacing w:before="29" w:line="187" w:lineRule="exact"/>
              <w:ind w:left="59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5D89B870" w14:textId="77777777" w:rsidR="00FB083C" w:rsidRDefault="00427463">
            <w:pPr>
              <w:pStyle w:val="TableParagraph"/>
              <w:spacing w:before="29" w:line="187" w:lineRule="exact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760" w:type="dxa"/>
          </w:tcPr>
          <w:p w14:paraId="07757FDA" w14:textId="77777777" w:rsidR="00FB083C" w:rsidRDefault="00427463">
            <w:pPr>
              <w:pStyle w:val="TableParagraph"/>
              <w:spacing w:before="29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</w:tbl>
    <w:p w14:paraId="0FC7CA1C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6"/>
        <w:gridCol w:w="3283"/>
        <w:gridCol w:w="2643"/>
        <w:gridCol w:w="1710"/>
      </w:tblGrid>
      <w:tr w:rsidR="00FB083C" w14:paraId="47C8ACCD" w14:textId="77777777">
        <w:trPr>
          <w:trHeight w:val="290"/>
        </w:trPr>
        <w:tc>
          <w:tcPr>
            <w:tcW w:w="6286" w:type="dxa"/>
            <w:shd w:val="clear" w:color="auto" w:fill="A2A2A2"/>
          </w:tcPr>
          <w:p w14:paraId="7EA156A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prijevoza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učenika</w:t>
            </w:r>
          </w:p>
        </w:tc>
        <w:tc>
          <w:tcPr>
            <w:tcW w:w="3283" w:type="dxa"/>
            <w:shd w:val="clear" w:color="auto" w:fill="A2A2A2"/>
          </w:tcPr>
          <w:p w14:paraId="0E85631D" w14:textId="77777777" w:rsidR="00FB083C" w:rsidRDefault="00427463">
            <w:pPr>
              <w:pStyle w:val="TableParagraph"/>
              <w:spacing w:before="13"/>
              <w:ind w:left="16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2E38167E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38C3BA23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2052E689" w14:textId="77777777">
        <w:trPr>
          <w:trHeight w:val="292"/>
        </w:trPr>
        <w:tc>
          <w:tcPr>
            <w:tcW w:w="6286" w:type="dxa"/>
            <w:shd w:val="clear" w:color="auto" w:fill="DFDFDF"/>
          </w:tcPr>
          <w:p w14:paraId="789A176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36" w:type="dxa"/>
            <w:gridSpan w:val="3"/>
            <w:shd w:val="clear" w:color="auto" w:fill="DFDFDF"/>
          </w:tcPr>
          <w:p w14:paraId="4A7FB516" w14:textId="77777777" w:rsidR="00FB083C" w:rsidRDefault="00427463">
            <w:pPr>
              <w:pStyle w:val="TableParagraph"/>
              <w:spacing w:before="6"/>
              <w:ind w:left="15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2762CB9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63906FA5" w14:textId="77777777">
        <w:trPr>
          <w:trHeight w:val="231"/>
        </w:trPr>
        <w:tc>
          <w:tcPr>
            <w:tcW w:w="718" w:type="dxa"/>
          </w:tcPr>
          <w:p w14:paraId="1428638D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C7FE4F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017F181F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03CD08A6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6BD1824C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5F809992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8E95100" w14:textId="77777777">
        <w:trPr>
          <w:trHeight w:val="454"/>
        </w:trPr>
        <w:tc>
          <w:tcPr>
            <w:tcW w:w="718" w:type="dxa"/>
          </w:tcPr>
          <w:p w14:paraId="3718059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F9AC32D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5F3E68F7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784DC0D7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59EBF4A3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4C14E6DC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09D546FE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5611378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45"/>
        <w:gridCol w:w="2424"/>
        <w:gridCol w:w="2643"/>
        <w:gridCol w:w="1710"/>
      </w:tblGrid>
      <w:tr w:rsidR="00FB083C" w14:paraId="5F9EF77B" w14:textId="77777777">
        <w:trPr>
          <w:trHeight w:val="290"/>
        </w:trPr>
        <w:tc>
          <w:tcPr>
            <w:tcW w:w="7145" w:type="dxa"/>
            <w:shd w:val="clear" w:color="auto" w:fill="A2A2A2"/>
          </w:tcPr>
          <w:p w14:paraId="6D8BBA76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A100051,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Srednjoškolci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deficitarnih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zanimanja</w:t>
            </w:r>
          </w:p>
        </w:tc>
        <w:tc>
          <w:tcPr>
            <w:tcW w:w="2424" w:type="dxa"/>
            <w:shd w:val="clear" w:color="auto" w:fill="A2A2A2"/>
          </w:tcPr>
          <w:p w14:paraId="247D3635" w14:textId="77777777" w:rsidR="00FB083C" w:rsidRDefault="00427463">
            <w:pPr>
              <w:pStyle w:val="TableParagraph"/>
              <w:spacing w:before="13"/>
              <w:ind w:left="7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2643" w:type="dxa"/>
            <w:shd w:val="clear" w:color="auto" w:fill="A2A2A2"/>
          </w:tcPr>
          <w:p w14:paraId="7295541C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1.500,00</w:t>
            </w:r>
          </w:p>
        </w:tc>
        <w:tc>
          <w:tcPr>
            <w:tcW w:w="1710" w:type="dxa"/>
            <w:shd w:val="clear" w:color="auto" w:fill="A2A2A2"/>
          </w:tcPr>
          <w:p w14:paraId="65C8B39A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</w:t>
            </w:r>
          </w:p>
        </w:tc>
      </w:tr>
      <w:tr w:rsidR="00FB083C" w14:paraId="07EB52E7" w14:textId="77777777">
        <w:trPr>
          <w:trHeight w:val="292"/>
        </w:trPr>
        <w:tc>
          <w:tcPr>
            <w:tcW w:w="7145" w:type="dxa"/>
            <w:shd w:val="clear" w:color="auto" w:fill="DFDFDF"/>
          </w:tcPr>
          <w:p w14:paraId="708910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77" w:type="dxa"/>
            <w:gridSpan w:val="3"/>
            <w:shd w:val="clear" w:color="auto" w:fill="DFDFDF"/>
          </w:tcPr>
          <w:p w14:paraId="553907C1" w14:textId="77777777" w:rsidR="00FB083C" w:rsidRDefault="00427463">
            <w:pPr>
              <w:pStyle w:val="TableParagraph"/>
              <w:spacing w:before="6"/>
              <w:ind w:left="71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1.000,00</w:t>
            </w:r>
          </w:p>
        </w:tc>
      </w:tr>
    </w:tbl>
    <w:p w14:paraId="69D82EF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1F99E4A0" w14:textId="77777777">
        <w:trPr>
          <w:trHeight w:val="231"/>
        </w:trPr>
        <w:tc>
          <w:tcPr>
            <w:tcW w:w="718" w:type="dxa"/>
          </w:tcPr>
          <w:p w14:paraId="258E019C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3E095A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69D9717E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0922</w:t>
            </w:r>
          </w:p>
        </w:tc>
        <w:tc>
          <w:tcPr>
            <w:tcW w:w="2217" w:type="dxa"/>
          </w:tcPr>
          <w:p w14:paraId="55E3E276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2273B417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4BD0AD6C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FB083C" w14:paraId="04D5B4ED" w14:textId="77777777">
        <w:trPr>
          <w:trHeight w:val="454"/>
        </w:trPr>
        <w:tc>
          <w:tcPr>
            <w:tcW w:w="718" w:type="dxa"/>
          </w:tcPr>
          <w:p w14:paraId="6DE4802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2162512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569924F0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0922</w:t>
            </w:r>
          </w:p>
        </w:tc>
        <w:tc>
          <w:tcPr>
            <w:tcW w:w="2217" w:type="dxa"/>
          </w:tcPr>
          <w:p w14:paraId="4C2AFFB3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28A0612D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2BBCCB73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</w:tbl>
    <w:p w14:paraId="158A99C7" w14:textId="77777777" w:rsidR="00FB083C" w:rsidRDefault="00FB083C">
      <w:pPr>
        <w:pStyle w:val="Tijeloteksta"/>
        <w:rPr>
          <w:rFonts w:ascii="Arial MT"/>
          <w:sz w:val="6"/>
        </w:rPr>
      </w:pPr>
    </w:p>
    <w:p w14:paraId="013A2B2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994"/>
        <w:gridCol w:w="2525"/>
        <w:gridCol w:w="2593"/>
        <w:gridCol w:w="1811"/>
      </w:tblGrid>
      <w:tr w:rsidR="00FB083C" w14:paraId="20BE6362" w14:textId="77777777">
        <w:trPr>
          <w:trHeight w:val="494"/>
        </w:trPr>
        <w:tc>
          <w:tcPr>
            <w:tcW w:w="6994" w:type="dxa"/>
            <w:shd w:val="clear" w:color="auto" w:fill="A2A2A2"/>
          </w:tcPr>
          <w:p w14:paraId="2F974CE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K100016,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Rekonstrukcija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građevine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društvene</w:t>
            </w:r>
          </w:p>
          <w:p w14:paraId="5A6E989B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namjene,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osnovnoškolske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ustanove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Osnovna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škola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Veliki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Bukovec</w:t>
            </w:r>
          </w:p>
        </w:tc>
        <w:tc>
          <w:tcPr>
            <w:tcW w:w="2525" w:type="dxa"/>
            <w:shd w:val="clear" w:color="auto" w:fill="A2A2A2"/>
          </w:tcPr>
          <w:p w14:paraId="5FE1515A" w14:textId="77777777" w:rsidR="00FB083C" w:rsidRDefault="00427463">
            <w:pPr>
              <w:pStyle w:val="TableParagraph"/>
              <w:spacing w:before="13"/>
              <w:ind w:left="7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37.600,00</w:t>
            </w:r>
          </w:p>
        </w:tc>
        <w:tc>
          <w:tcPr>
            <w:tcW w:w="2593" w:type="dxa"/>
            <w:shd w:val="clear" w:color="auto" w:fill="A2A2A2"/>
          </w:tcPr>
          <w:p w14:paraId="61FAE686" w14:textId="77777777" w:rsidR="00FB083C" w:rsidRDefault="00427463">
            <w:pPr>
              <w:pStyle w:val="TableParagraph"/>
              <w:spacing w:before="13"/>
              <w:ind w:left="904" w:right="8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38.100,00</w:t>
            </w:r>
          </w:p>
        </w:tc>
        <w:tc>
          <w:tcPr>
            <w:tcW w:w="1811" w:type="dxa"/>
            <w:shd w:val="clear" w:color="auto" w:fill="A2A2A2"/>
          </w:tcPr>
          <w:p w14:paraId="716A940B" w14:textId="77777777" w:rsidR="00FB083C" w:rsidRDefault="00427463">
            <w:pPr>
              <w:pStyle w:val="TableParagraph"/>
              <w:spacing w:before="13"/>
              <w:ind w:left="8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138.100,00</w:t>
            </w:r>
          </w:p>
        </w:tc>
      </w:tr>
      <w:tr w:rsidR="00FB083C" w14:paraId="7CC5A424" w14:textId="77777777">
        <w:trPr>
          <w:trHeight w:val="292"/>
        </w:trPr>
        <w:tc>
          <w:tcPr>
            <w:tcW w:w="6994" w:type="dxa"/>
            <w:shd w:val="clear" w:color="auto" w:fill="DFDFDF"/>
          </w:tcPr>
          <w:p w14:paraId="42F763F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929" w:type="dxa"/>
            <w:gridSpan w:val="3"/>
            <w:shd w:val="clear" w:color="auto" w:fill="DFDFDF"/>
          </w:tcPr>
          <w:p w14:paraId="27C2F1DE" w14:textId="77777777" w:rsidR="00FB083C" w:rsidRDefault="00427463">
            <w:pPr>
              <w:pStyle w:val="TableParagraph"/>
              <w:spacing w:before="6"/>
              <w:ind w:left="76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37.600,00</w:t>
            </w:r>
          </w:p>
        </w:tc>
      </w:tr>
    </w:tbl>
    <w:p w14:paraId="4536F8C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26"/>
        <w:gridCol w:w="1199"/>
        <w:gridCol w:w="2217"/>
        <w:gridCol w:w="2592"/>
        <w:gridCol w:w="1820"/>
      </w:tblGrid>
      <w:tr w:rsidR="00FB083C" w14:paraId="1CF21DDA" w14:textId="77777777">
        <w:trPr>
          <w:trHeight w:val="231"/>
        </w:trPr>
        <w:tc>
          <w:tcPr>
            <w:tcW w:w="718" w:type="dxa"/>
          </w:tcPr>
          <w:p w14:paraId="68F1F1BB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26" w:type="dxa"/>
          </w:tcPr>
          <w:p w14:paraId="24D3892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199" w:type="dxa"/>
          </w:tcPr>
          <w:p w14:paraId="62422896" w14:textId="77777777" w:rsidR="00FB083C" w:rsidRDefault="00427463">
            <w:pPr>
              <w:pStyle w:val="TableParagraph"/>
              <w:spacing w:line="201" w:lineRule="exact"/>
              <w:ind w:left="306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1F1BE6E6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37.600,00</w:t>
            </w:r>
          </w:p>
        </w:tc>
        <w:tc>
          <w:tcPr>
            <w:tcW w:w="2592" w:type="dxa"/>
          </w:tcPr>
          <w:p w14:paraId="0C75C852" w14:textId="77777777" w:rsidR="00FB083C" w:rsidRDefault="00427463">
            <w:pPr>
              <w:pStyle w:val="TableParagraph"/>
              <w:spacing w:line="201" w:lineRule="exact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>38.100,00</w:t>
            </w:r>
          </w:p>
        </w:tc>
        <w:tc>
          <w:tcPr>
            <w:tcW w:w="1820" w:type="dxa"/>
          </w:tcPr>
          <w:p w14:paraId="1D929F33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138.100,00</w:t>
            </w:r>
          </w:p>
        </w:tc>
      </w:tr>
      <w:tr w:rsidR="00FB083C" w14:paraId="3DF55E91" w14:textId="77777777">
        <w:trPr>
          <w:trHeight w:val="231"/>
        </w:trPr>
        <w:tc>
          <w:tcPr>
            <w:tcW w:w="718" w:type="dxa"/>
          </w:tcPr>
          <w:p w14:paraId="0F700220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26" w:type="dxa"/>
          </w:tcPr>
          <w:p w14:paraId="570E358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1199" w:type="dxa"/>
          </w:tcPr>
          <w:p w14:paraId="57277253" w14:textId="77777777" w:rsidR="00FB083C" w:rsidRDefault="00427463">
            <w:pPr>
              <w:pStyle w:val="TableParagraph"/>
              <w:spacing w:before="24" w:line="187" w:lineRule="exact"/>
              <w:ind w:left="306"/>
              <w:rPr>
                <w:sz w:val="18"/>
              </w:rPr>
            </w:pPr>
            <w:r>
              <w:rPr>
                <w:sz w:val="18"/>
              </w:rPr>
              <w:t>0912</w:t>
            </w:r>
          </w:p>
        </w:tc>
        <w:tc>
          <w:tcPr>
            <w:tcW w:w="2217" w:type="dxa"/>
          </w:tcPr>
          <w:p w14:paraId="1F59B98A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37.600,00</w:t>
            </w:r>
          </w:p>
        </w:tc>
        <w:tc>
          <w:tcPr>
            <w:tcW w:w="2592" w:type="dxa"/>
          </w:tcPr>
          <w:p w14:paraId="502F9F60" w14:textId="77777777" w:rsidR="00FB083C" w:rsidRDefault="00427463">
            <w:pPr>
              <w:pStyle w:val="TableParagraph"/>
              <w:spacing w:before="24" w:line="187" w:lineRule="exact"/>
              <w:ind w:right="861"/>
              <w:jc w:val="right"/>
              <w:rPr>
                <w:sz w:val="18"/>
              </w:rPr>
            </w:pPr>
            <w:r>
              <w:rPr>
                <w:sz w:val="18"/>
              </w:rPr>
              <w:t>38.100,00</w:t>
            </w:r>
          </w:p>
        </w:tc>
        <w:tc>
          <w:tcPr>
            <w:tcW w:w="1820" w:type="dxa"/>
          </w:tcPr>
          <w:p w14:paraId="4E020136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138.100,00</w:t>
            </w:r>
          </w:p>
        </w:tc>
      </w:tr>
    </w:tbl>
    <w:p w14:paraId="0939B460" w14:textId="77777777" w:rsidR="00FB083C" w:rsidRDefault="00FB083C">
      <w:pPr>
        <w:pStyle w:val="Tijeloteksta"/>
        <w:rPr>
          <w:rFonts w:ascii="Arial MT"/>
          <w:sz w:val="5"/>
        </w:rPr>
      </w:pPr>
    </w:p>
    <w:p w14:paraId="05C9763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05"/>
        <w:gridCol w:w="3214"/>
        <w:gridCol w:w="2643"/>
        <w:gridCol w:w="1760"/>
      </w:tblGrid>
      <w:tr w:rsidR="00FB083C" w14:paraId="23F2D258" w14:textId="77777777">
        <w:trPr>
          <w:trHeight w:val="290"/>
        </w:trPr>
        <w:tc>
          <w:tcPr>
            <w:tcW w:w="6305" w:type="dxa"/>
            <w:shd w:val="clear" w:color="auto" w:fill="8F8F8F"/>
          </w:tcPr>
          <w:p w14:paraId="1CC9877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1008,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VISOKO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OBRAZOVANJE</w:t>
            </w:r>
          </w:p>
        </w:tc>
        <w:tc>
          <w:tcPr>
            <w:tcW w:w="3214" w:type="dxa"/>
            <w:shd w:val="clear" w:color="auto" w:fill="8F8F8F"/>
          </w:tcPr>
          <w:p w14:paraId="7A5F4F8C" w14:textId="77777777" w:rsidR="00FB083C" w:rsidRDefault="00427463">
            <w:pPr>
              <w:pStyle w:val="TableParagraph"/>
              <w:spacing w:before="13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8F8F8F"/>
          </w:tcPr>
          <w:p w14:paraId="357BB435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11.000,00</w:t>
            </w:r>
          </w:p>
        </w:tc>
        <w:tc>
          <w:tcPr>
            <w:tcW w:w="1760" w:type="dxa"/>
            <w:shd w:val="clear" w:color="auto" w:fill="8F8F8F"/>
          </w:tcPr>
          <w:p w14:paraId="65BD22F4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12.000,00</w:t>
            </w:r>
          </w:p>
        </w:tc>
      </w:tr>
      <w:tr w:rsidR="00FB083C" w14:paraId="05E96871" w14:textId="77777777">
        <w:trPr>
          <w:trHeight w:val="290"/>
        </w:trPr>
        <w:tc>
          <w:tcPr>
            <w:tcW w:w="6305" w:type="dxa"/>
            <w:shd w:val="clear" w:color="auto" w:fill="A2A2A2"/>
          </w:tcPr>
          <w:p w14:paraId="357C3C6E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T100002, Novčane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studentima</w:t>
            </w:r>
          </w:p>
        </w:tc>
        <w:tc>
          <w:tcPr>
            <w:tcW w:w="3214" w:type="dxa"/>
            <w:shd w:val="clear" w:color="auto" w:fill="A2A2A2"/>
          </w:tcPr>
          <w:p w14:paraId="7A272638" w14:textId="77777777" w:rsidR="00FB083C" w:rsidRDefault="00427463">
            <w:pPr>
              <w:pStyle w:val="TableParagraph"/>
              <w:spacing w:before="14"/>
              <w:ind w:right="9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A2A2A2"/>
          </w:tcPr>
          <w:p w14:paraId="4AF21F84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1760" w:type="dxa"/>
            <w:shd w:val="clear" w:color="auto" w:fill="A2A2A2"/>
          </w:tcPr>
          <w:p w14:paraId="45AFD774" w14:textId="77777777" w:rsidR="00FB083C" w:rsidRDefault="00427463">
            <w:pPr>
              <w:pStyle w:val="TableParagraph"/>
              <w:spacing w:before="14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70EEB493" w14:textId="77777777">
        <w:trPr>
          <w:trHeight w:val="292"/>
        </w:trPr>
        <w:tc>
          <w:tcPr>
            <w:tcW w:w="6305" w:type="dxa"/>
            <w:shd w:val="clear" w:color="auto" w:fill="DFDFDF"/>
          </w:tcPr>
          <w:p w14:paraId="66586EB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214" w:type="dxa"/>
            <w:shd w:val="clear" w:color="auto" w:fill="DFDFDF"/>
          </w:tcPr>
          <w:p w14:paraId="699C8778" w14:textId="77777777" w:rsidR="00FB083C" w:rsidRDefault="00427463">
            <w:pPr>
              <w:pStyle w:val="TableParagraph"/>
              <w:spacing w:before="6"/>
              <w:ind w:right="95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10.000,00</w:t>
            </w:r>
          </w:p>
        </w:tc>
        <w:tc>
          <w:tcPr>
            <w:tcW w:w="2643" w:type="dxa"/>
            <w:shd w:val="clear" w:color="auto" w:fill="DFDFDF"/>
          </w:tcPr>
          <w:p w14:paraId="350605C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4317539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925AC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030A5ABC" w14:textId="77777777">
        <w:trPr>
          <w:trHeight w:val="231"/>
        </w:trPr>
        <w:tc>
          <w:tcPr>
            <w:tcW w:w="718" w:type="dxa"/>
          </w:tcPr>
          <w:p w14:paraId="59B0283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560426E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7855C3C9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0941</w:t>
            </w:r>
          </w:p>
        </w:tc>
        <w:tc>
          <w:tcPr>
            <w:tcW w:w="2217" w:type="dxa"/>
          </w:tcPr>
          <w:p w14:paraId="0D44DBA0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25AA484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10A41D72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4B2A3C77" w14:textId="77777777">
        <w:trPr>
          <w:trHeight w:val="454"/>
        </w:trPr>
        <w:tc>
          <w:tcPr>
            <w:tcW w:w="718" w:type="dxa"/>
          </w:tcPr>
          <w:p w14:paraId="3F479A3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38F4FBFE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297403FC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0941</w:t>
            </w:r>
          </w:p>
        </w:tc>
        <w:tc>
          <w:tcPr>
            <w:tcW w:w="2217" w:type="dxa"/>
          </w:tcPr>
          <w:p w14:paraId="62C9A3A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2643" w:type="dxa"/>
          </w:tcPr>
          <w:p w14:paraId="6C990879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1770" w:type="dxa"/>
          </w:tcPr>
          <w:p w14:paraId="45E707FD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2E5E8CFB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7C53344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44"/>
        <w:gridCol w:w="3376"/>
        <w:gridCol w:w="2644"/>
        <w:gridCol w:w="1761"/>
      </w:tblGrid>
      <w:tr w:rsidR="00FB083C" w14:paraId="27C511EC" w14:textId="77777777">
        <w:trPr>
          <w:trHeight w:val="290"/>
        </w:trPr>
        <w:tc>
          <w:tcPr>
            <w:tcW w:w="6144" w:type="dxa"/>
            <w:shd w:val="clear" w:color="auto" w:fill="8F8F8F"/>
          </w:tcPr>
          <w:p w14:paraId="1F0A53E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1009,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SPORTA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REKREACIJE</w:t>
            </w:r>
          </w:p>
        </w:tc>
        <w:tc>
          <w:tcPr>
            <w:tcW w:w="3376" w:type="dxa"/>
            <w:shd w:val="clear" w:color="auto" w:fill="8F8F8F"/>
          </w:tcPr>
          <w:p w14:paraId="6A409369" w14:textId="77777777" w:rsidR="00FB083C" w:rsidRDefault="00427463">
            <w:pPr>
              <w:pStyle w:val="TableParagraph"/>
              <w:spacing w:before="13"/>
              <w:ind w:right="9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36.300,00</w:t>
            </w:r>
          </w:p>
        </w:tc>
        <w:tc>
          <w:tcPr>
            <w:tcW w:w="2644" w:type="dxa"/>
            <w:shd w:val="clear" w:color="auto" w:fill="8F8F8F"/>
          </w:tcPr>
          <w:p w14:paraId="4A641795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37.700,00</w:t>
            </w:r>
          </w:p>
        </w:tc>
        <w:tc>
          <w:tcPr>
            <w:tcW w:w="1761" w:type="dxa"/>
            <w:shd w:val="clear" w:color="auto" w:fill="8F8F8F"/>
          </w:tcPr>
          <w:p w14:paraId="7CE9934E" w14:textId="77777777" w:rsidR="00FB083C" w:rsidRDefault="00427463">
            <w:pPr>
              <w:pStyle w:val="TableParagraph"/>
              <w:spacing w:before="13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39.400,00</w:t>
            </w:r>
          </w:p>
        </w:tc>
      </w:tr>
      <w:tr w:rsidR="00FB083C" w14:paraId="3FF27DC8" w14:textId="77777777">
        <w:trPr>
          <w:trHeight w:val="290"/>
        </w:trPr>
        <w:tc>
          <w:tcPr>
            <w:tcW w:w="6144" w:type="dxa"/>
            <w:shd w:val="clear" w:color="auto" w:fill="A2A2A2"/>
          </w:tcPr>
          <w:p w14:paraId="4E4D448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A100027,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Redovan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sportskih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udruga</w:t>
            </w:r>
          </w:p>
        </w:tc>
        <w:tc>
          <w:tcPr>
            <w:tcW w:w="3376" w:type="dxa"/>
            <w:shd w:val="clear" w:color="auto" w:fill="A2A2A2"/>
          </w:tcPr>
          <w:p w14:paraId="0549E46E" w14:textId="77777777" w:rsidR="00FB083C" w:rsidRDefault="00427463">
            <w:pPr>
              <w:pStyle w:val="TableParagraph"/>
              <w:spacing w:before="13"/>
              <w:ind w:right="9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16.000,00</w:t>
            </w:r>
          </w:p>
        </w:tc>
        <w:tc>
          <w:tcPr>
            <w:tcW w:w="2644" w:type="dxa"/>
            <w:shd w:val="clear" w:color="auto" w:fill="A2A2A2"/>
          </w:tcPr>
          <w:p w14:paraId="7ECD0216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</w:p>
        </w:tc>
        <w:tc>
          <w:tcPr>
            <w:tcW w:w="1761" w:type="dxa"/>
            <w:shd w:val="clear" w:color="auto" w:fill="A2A2A2"/>
          </w:tcPr>
          <w:p w14:paraId="19D5F3B1" w14:textId="77777777" w:rsidR="00FB083C" w:rsidRDefault="00427463">
            <w:pPr>
              <w:pStyle w:val="TableParagraph"/>
              <w:spacing w:before="13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18.000,00</w:t>
            </w:r>
          </w:p>
        </w:tc>
      </w:tr>
      <w:tr w:rsidR="00FB083C" w14:paraId="65B6DD0D" w14:textId="77777777">
        <w:trPr>
          <w:trHeight w:val="292"/>
        </w:trPr>
        <w:tc>
          <w:tcPr>
            <w:tcW w:w="6144" w:type="dxa"/>
            <w:shd w:val="clear" w:color="auto" w:fill="DFDFDF"/>
          </w:tcPr>
          <w:p w14:paraId="54D0292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376" w:type="dxa"/>
            <w:shd w:val="clear" w:color="auto" w:fill="DFDFDF"/>
          </w:tcPr>
          <w:p w14:paraId="50C7087E" w14:textId="77777777" w:rsidR="00FB083C" w:rsidRDefault="00427463">
            <w:pPr>
              <w:pStyle w:val="TableParagraph"/>
              <w:spacing w:before="6"/>
              <w:ind w:right="95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16.000,00</w:t>
            </w:r>
          </w:p>
        </w:tc>
        <w:tc>
          <w:tcPr>
            <w:tcW w:w="2644" w:type="dxa"/>
            <w:shd w:val="clear" w:color="auto" w:fill="DFDFDF"/>
          </w:tcPr>
          <w:p w14:paraId="7E9DAF5F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  <w:shd w:val="clear" w:color="auto" w:fill="DFDFDF"/>
          </w:tcPr>
          <w:p w14:paraId="025DDB6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4B256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78D4C24D" w14:textId="77777777">
        <w:trPr>
          <w:trHeight w:val="231"/>
        </w:trPr>
        <w:tc>
          <w:tcPr>
            <w:tcW w:w="718" w:type="dxa"/>
          </w:tcPr>
          <w:p w14:paraId="64E5A2B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589F8A2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7B843EA0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B638A5F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54C016EF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770" w:type="dxa"/>
          </w:tcPr>
          <w:p w14:paraId="683CA00B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  <w:tr w:rsidR="00FB083C" w14:paraId="061E0ADA" w14:textId="77777777">
        <w:trPr>
          <w:trHeight w:val="231"/>
        </w:trPr>
        <w:tc>
          <w:tcPr>
            <w:tcW w:w="718" w:type="dxa"/>
          </w:tcPr>
          <w:p w14:paraId="152EEAE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43F74FC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01BB67CC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0D89B7EE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2643" w:type="dxa"/>
          </w:tcPr>
          <w:p w14:paraId="7761EF7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770" w:type="dxa"/>
          </w:tcPr>
          <w:p w14:paraId="032D90F0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</w:tr>
    </w:tbl>
    <w:p w14:paraId="4993017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7AD4DB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203"/>
        <w:gridCol w:w="2367"/>
        <w:gridCol w:w="2643"/>
        <w:gridCol w:w="1710"/>
      </w:tblGrid>
      <w:tr w:rsidR="00FB083C" w14:paraId="06133DE5" w14:textId="77777777">
        <w:trPr>
          <w:trHeight w:val="290"/>
        </w:trPr>
        <w:tc>
          <w:tcPr>
            <w:tcW w:w="7203" w:type="dxa"/>
            <w:shd w:val="clear" w:color="auto" w:fill="A2A2A2"/>
          </w:tcPr>
          <w:p w14:paraId="3E8BB90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A100028,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Pokroviteljstvo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sportskih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natjecanja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potrebe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</w:t>
            </w:r>
          </w:p>
        </w:tc>
        <w:tc>
          <w:tcPr>
            <w:tcW w:w="2367" w:type="dxa"/>
            <w:shd w:val="clear" w:color="auto" w:fill="A2A2A2"/>
          </w:tcPr>
          <w:p w14:paraId="11452C70" w14:textId="77777777" w:rsidR="00FB083C" w:rsidRDefault="00427463">
            <w:pPr>
              <w:pStyle w:val="TableParagraph"/>
              <w:spacing w:before="13"/>
              <w:ind w:left="6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25C68CB2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7.200,00</w:t>
            </w:r>
          </w:p>
        </w:tc>
        <w:tc>
          <w:tcPr>
            <w:tcW w:w="1710" w:type="dxa"/>
            <w:shd w:val="clear" w:color="auto" w:fill="A2A2A2"/>
          </w:tcPr>
          <w:p w14:paraId="4D10517E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7.400,00</w:t>
            </w:r>
          </w:p>
        </w:tc>
      </w:tr>
      <w:tr w:rsidR="00FB083C" w14:paraId="6A57A840" w14:textId="77777777">
        <w:trPr>
          <w:trHeight w:val="292"/>
        </w:trPr>
        <w:tc>
          <w:tcPr>
            <w:tcW w:w="7203" w:type="dxa"/>
            <w:shd w:val="clear" w:color="auto" w:fill="DFDFDF"/>
          </w:tcPr>
          <w:p w14:paraId="2B3A3BF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20" w:type="dxa"/>
            <w:gridSpan w:val="3"/>
            <w:shd w:val="clear" w:color="auto" w:fill="DFDFDF"/>
          </w:tcPr>
          <w:p w14:paraId="741BD217" w14:textId="77777777" w:rsidR="00FB083C" w:rsidRDefault="00427463">
            <w:pPr>
              <w:pStyle w:val="TableParagraph"/>
              <w:spacing w:before="6"/>
              <w:ind w:left="6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3FDE8EA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58F72930" w14:textId="77777777">
        <w:trPr>
          <w:trHeight w:val="231"/>
        </w:trPr>
        <w:tc>
          <w:tcPr>
            <w:tcW w:w="718" w:type="dxa"/>
          </w:tcPr>
          <w:p w14:paraId="581413C8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547BB7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7BEECB71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2FFB5C0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76EC386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7.200,00</w:t>
            </w:r>
          </w:p>
        </w:tc>
        <w:tc>
          <w:tcPr>
            <w:tcW w:w="1720" w:type="dxa"/>
          </w:tcPr>
          <w:p w14:paraId="5F3D97D8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7.400,00</w:t>
            </w:r>
          </w:p>
        </w:tc>
      </w:tr>
      <w:tr w:rsidR="00FB083C" w14:paraId="3FD1CB79" w14:textId="77777777">
        <w:trPr>
          <w:trHeight w:val="489"/>
        </w:trPr>
        <w:tc>
          <w:tcPr>
            <w:tcW w:w="718" w:type="dxa"/>
          </w:tcPr>
          <w:p w14:paraId="1CF3E99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5455D0F9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7B3ECF59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33A582F1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6F9D29E5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7B5D27EE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4C89B822" w14:textId="77777777">
        <w:trPr>
          <w:trHeight w:val="236"/>
        </w:trPr>
        <w:tc>
          <w:tcPr>
            <w:tcW w:w="718" w:type="dxa"/>
          </w:tcPr>
          <w:p w14:paraId="6E77BE17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02C47018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56" w:type="dxa"/>
          </w:tcPr>
          <w:p w14:paraId="450D0662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FBACA41" w14:textId="77777777" w:rsidR="00FB083C" w:rsidRDefault="00427463">
            <w:pPr>
              <w:pStyle w:val="TableParagraph"/>
              <w:spacing w:before="29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5BEDD243" w14:textId="77777777" w:rsidR="00FB083C" w:rsidRDefault="00427463">
            <w:pPr>
              <w:pStyle w:val="TableParagraph"/>
              <w:spacing w:before="29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  <w:tc>
          <w:tcPr>
            <w:tcW w:w="1720" w:type="dxa"/>
          </w:tcPr>
          <w:p w14:paraId="4DA84C73" w14:textId="77777777" w:rsidR="00FB083C" w:rsidRDefault="00427463">
            <w:pPr>
              <w:pStyle w:val="TableParagraph"/>
              <w:spacing w:before="29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6.400,00</w:t>
            </w:r>
          </w:p>
        </w:tc>
      </w:tr>
    </w:tbl>
    <w:p w14:paraId="5A69E0D1" w14:textId="77777777" w:rsidR="00FB083C" w:rsidRDefault="00FB083C">
      <w:pPr>
        <w:pStyle w:val="Tijeloteksta"/>
        <w:rPr>
          <w:rFonts w:ascii="Arial MT"/>
          <w:sz w:val="5"/>
        </w:rPr>
      </w:pPr>
    </w:p>
    <w:p w14:paraId="2AE2A46B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444"/>
        <w:gridCol w:w="3075"/>
        <w:gridCol w:w="2643"/>
        <w:gridCol w:w="1760"/>
      </w:tblGrid>
      <w:tr w:rsidR="00FB083C" w14:paraId="3E5F45AD" w14:textId="77777777">
        <w:trPr>
          <w:trHeight w:val="290"/>
        </w:trPr>
        <w:tc>
          <w:tcPr>
            <w:tcW w:w="6444" w:type="dxa"/>
            <w:shd w:val="clear" w:color="auto" w:fill="A2A2A2"/>
          </w:tcPr>
          <w:p w14:paraId="53CA6553" w14:textId="77777777" w:rsidR="00FB083C" w:rsidRDefault="00427463">
            <w:pPr>
              <w:pStyle w:val="TableParagraph"/>
              <w:spacing w:before="1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K100001,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sportskih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objekata</w:t>
            </w:r>
          </w:p>
        </w:tc>
        <w:tc>
          <w:tcPr>
            <w:tcW w:w="3075" w:type="dxa"/>
            <w:shd w:val="clear" w:color="auto" w:fill="A2A2A2"/>
          </w:tcPr>
          <w:p w14:paraId="169E13CC" w14:textId="77777777" w:rsidR="00FB083C" w:rsidRDefault="00427463">
            <w:pPr>
              <w:pStyle w:val="TableParagraph"/>
              <w:spacing w:before="14"/>
              <w:ind w:left="13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</w:t>
            </w:r>
          </w:p>
        </w:tc>
        <w:tc>
          <w:tcPr>
            <w:tcW w:w="2643" w:type="dxa"/>
            <w:shd w:val="clear" w:color="auto" w:fill="A2A2A2"/>
          </w:tcPr>
          <w:p w14:paraId="496A2923" w14:textId="77777777" w:rsidR="00FB083C" w:rsidRDefault="00427463">
            <w:pPr>
              <w:pStyle w:val="TableParagraph"/>
              <w:spacing w:before="14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13.500,00</w:t>
            </w:r>
          </w:p>
        </w:tc>
        <w:tc>
          <w:tcPr>
            <w:tcW w:w="1760" w:type="dxa"/>
            <w:shd w:val="clear" w:color="auto" w:fill="A2A2A2"/>
          </w:tcPr>
          <w:p w14:paraId="08B90E1E" w14:textId="77777777" w:rsidR="00FB083C" w:rsidRDefault="00427463">
            <w:pPr>
              <w:pStyle w:val="TableParagraph"/>
              <w:spacing w:before="14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2EF95E2D" w14:textId="77777777">
        <w:trPr>
          <w:trHeight w:val="292"/>
        </w:trPr>
        <w:tc>
          <w:tcPr>
            <w:tcW w:w="6444" w:type="dxa"/>
            <w:shd w:val="clear" w:color="auto" w:fill="DFDFDF"/>
          </w:tcPr>
          <w:p w14:paraId="6800E13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78" w:type="dxa"/>
            <w:gridSpan w:val="3"/>
            <w:shd w:val="clear" w:color="auto" w:fill="DFDFDF"/>
          </w:tcPr>
          <w:p w14:paraId="04CC5C30" w14:textId="77777777" w:rsidR="00FB083C" w:rsidRDefault="00427463">
            <w:pPr>
              <w:pStyle w:val="TableParagraph"/>
              <w:spacing w:before="6"/>
              <w:ind w:left="13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13.300,00</w:t>
            </w:r>
          </w:p>
        </w:tc>
      </w:tr>
    </w:tbl>
    <w:p w14:paraId="2F9EBBCA" w14:textId="77777777" w:rsidR="00FB083C" w:rsidRDefault="00FB083C">
      <w:pPr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217"/>
        <w:gridCol w:w="2643"/>
        <w:gridCol w:w="1770"/>
      </w:tblGrid>
      <w:tr w:rsidR="00FB083C" w14:paraId="2E9E2161" w14:textId="77777777">
        <w:trPr>
          <w:trHeight w:val="231"/>
        </w:trPr>
        <w:tc>
          <w:tcPr>
            <w:tcW w:w="718" w:type="dxa"/>
          </w:tcPr>
          <w:p w14:paraId="77970D3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lastRenderedPageBreak/>
              <w:t>4</w:t>
            </w:r>
          </w:p>
        </w:tc>
        <w:tc>
          <w:tcPr>
            <w:tcW w:w="5074" w:type="dxa"/>
          </w:tcPr>
          <w:p w14:paraId="78E4140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60E26C1F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95AD80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5D1E3432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770" w:type="dxa"/>
          </w:tcPr>
          <w:p w14:paraId="6AC5501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74C5BB61" w14:textId="77777777">
        <w:trPr>
          <w:trHeight w:val="231"/>
        </w:trPr>
        <w:tc>
          <w:tcPr>
            <w:tcW w:w="718" w:type="dxa"/>
          </w:tcPr>
          <w:p w14:paraId="0373418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77A4E5B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0C0CFD31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959E95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39596C59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13.500,00</w:t>
            </w:r>
          </w:p>
        </w:tc>
        <w:tc>
          <w:tcPr>
            <w:tcW w:w="1770" w:type="dxa"/>
          </w:tcPr>
          <w:p w14:paraId="369E5F9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60B279CA" w14:textId="77777777" w:rsidR="00FB083C" w:rsidRDefault="00FB083C">
      <w:pPr>
        <w:pStyle w:val="Tijeloteksta"/>
        <w:spacing w:before="11"/>
        <w:rPr>
          <w:rFonts w:ascii="Arial MT"/>
          <w:sz w:val="4"/>
        </w:rPr>
      </w:pPr>
    </w:p>
    <w:p w14:paraId="39F7167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38"/>
        <w:gridCol w:w="3580"/>
        <w:gridCol w:w="2642"/>
        <w:gridCol w:w="1759"/>
      </w:tblGrid>
      <w:tr w:rsidR="00FB083C" w14:paraId="2DAD60F8" w14:textId="77777777">
        <w:trPr>
          <w:trHeight w:val="290"/>
        </w:trPr>
        <w:tc>
          <w:tcPr>
            <w:tcW w:w="5938" w:type="dxa"/>
            <w:shd w:val="clear" w:color="auto" w:fill="8F8F8F"/>
          </w:tcPr>
          <w:p w14:paraId="5725DC7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1010,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PROMICANJE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KULTURE</w:t>
            </w:r>
          </w:p>
        </w:tc>
        <w:tc>
          <w:tcPr>
            <w:tcW w:w="3580" w:type="dxa"/>
            <w:shd w:val="clear" w:color="auto" w:fill="8F8F8F"/>
          </w:tcPr>
          <w:p w14:paraId="6288EB59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9.210,00</w:t>
            </w:r>
          </w:p>
        </w:tc>
        <w:tc>
          <w:tcPr>
            <w:tcW w:w="2642" w:type="dxa"/>
            <w:shd w:val="clear" w:color="auto" w:fill="8F8F8F"/>
          </w:tcPr>
          <w:p w14:paraId="39B98ECC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10.340,00</w:t>
            </w:r>
          </w:p>
        </w:tc>
        <w:tc>
          <w:tcPr>
            <w:tcW w:w="1759" w:type="dxa"/>
            <w:shd w:val="clear" w:color="auto" w:fill="8F8F8F"/>
          </w:tcPr>
          <w:p w14:paraId="1EA7FD4E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11.450,00</w:t>
            </w:r>
          </w:p>
        </w:tc>
      </w:tr>
      <w:tr w:rsidR="00FB083C" w14:paraId="6095F32E" w14:textId="77777777">
        <w:trPr>
          <w:trHeight w:val="290"/>
        </w:trPr>
        <w:tc>
          <w:tcPr>
            <w:tcW w:w="5938" w:type="dxa"/>
            <w:shd w:val="clear" w:color="auto" w:fill="A2A2A2"/>
          </w:tcPr>
          <w:p w14:paraId="6F6DD67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A100030,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Obnova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objekata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kulture</w:t>
            </w:r>
          </w:p>
        </w:tc>
        <w:tc>
          <w:tcPr>
            <w:tcW w:w="3580" w:type="dxa"/>
            <w:shd w:val="clear" w:color="auto" w:fill="A2A2A2"/>
          </w:tcPr>
          <w:p w14:paraId="63C8B0C6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1.510,00</w:t>
            </w:r>
          </w:p>
        </w:tc>
        <w:tc>
          <w:tcPr>
            <w:tcW w:w="2642" w:type="dxa"/>
            <w:shd w:val="clear" w:color="auto" w:fill="A2A2A2"/>
          </w:tcPr>
          <w:p w14:paraId="2532825C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1.840,00</w:t>
            </w:r>
          </w:p>
        </w:tc>
        <w:tc>
          <w:tcPr>
            <w:tcW w:w="1759" w:type="dxa"/>
            <w:shd w:val="clear" w:color="auto" w:fill="A2A2A2"/>
          </w:tcPr>
          <w:p w14:paraId="1DBFC284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2.050,00</w:t>
            </w:r>
          </w:p>
        </w:tc>
      </w:tr>
      <w:tr w:rsidR="00FB083C" w14:paraId="197B86B1" w14:textId="77777777">
        <w:trPr>
          <w:trHeight w:val="293"/>
        </w:trPr>
        <w:tc>
          <w:tcPr>
            <w:tcW w:w="5938" w:type="dxa"/>
            <w:shd w:val="clear" w:color="auto" w:fill="DFDFDF"/>
          </w:tcPr>
          <w:p w14:paraId="739F1282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580" w:type="dxa"/>
            <w:shd w:val="clear" w:color="auto" w:fill="DFDFDF"/>
          </w:tcPr>
          <w:p w14:paraId="38960D86" w14:textId="77777777" w:rsidR="00FB083C" w:rsidRDefault="00427463">
            <w:pPr>
              <w:pStyle w:val="TableParagraph"/>
              <w:spacing w:before="7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1.510,00</w:t>
            </w:r>
          </w:p>
        </w:tc>
        <w:tc>
          <w:tcPr>
            <w:tcW w:w="2642" w:type="dxa"/>
            <w:shd w:val="clear" w:color="auto" w:fill="DFDFDF"/>
          </w:tcPr>
          <w:p w14:paraId="6F9190B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3E6A924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AEB4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0F1F38FD" w14:textId="77777777">
        <w:trPr>
          <w:trHeight w:val="231"/>
        </w:trPr>
        <w:tc>
          <w:tcPr>
            <w:tcW w:w="718" w:type="dxa"/>
          </w:tcPr>
          <w:p w14:paraId="7951A8E2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CC8E3F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51DEF404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71442381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1.510,00</w:t>
            </w:r>
          </w:p>
        </w:tc>
        <w:tc>
          <w:tcPr>
            <w:tcW w:w="2643" w:type="dxa"/>
          </w:tcPr>
          <w:p w14:paraId="5E12F4D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1.840,00</w:t>
            </w:r>
          </w:p>
        </w:tc>
        <w:tc>
          <w:tcPr>
            <w:tcW w:w="1720" w:type="dxa"/>
          </w:tcPr>
          <w:p w14:paraId="1847A20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2.050,00</w:t>
            </w:r>
          </w:p>
        </w:tc>
      </w:tr>
      <w:tr w:rsidR="00FB083C" w14:paraId="73439B65" w14:textId="77777777">
        <w:trPr>
          <w:trHeight w:val="231"/>
        </w:trPr>
        <w:tc>
          <w:tcPr>
            <w:tcW w:w="718" w:type="dxa"/>
          </w:tcPr>
          <w:p w14:paraId="3BDA0AF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6E3836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87" w:type="dxa"/>
          </w:tcPr>
          <w:p w14:paraId="51346F1D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639798E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1.510,00</w:t>
            </w:r>
          </w:p>
        </w:tc>
        <w:tc>
          <w:tcPr>
            <w:tcW w:w="2643" w:type="dxa"/>
          </w:tcPr>
          <w:p w14:paraId="49D2C3CB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1.840,00</w:t>
            </w:r>
          </w:p>
        </w:tc>
        <w:tc>
          <w:tcPr>
            <w:tcW w:w="1720" w:type="dxa"/>
          </w:tcPr>
          <w:p w14:paraId="35AE1AB6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2.050,00</w:t>
            </w:r>
          </w:p>
        </w:tc>
      </w:tr>
    </w:tbl>
    <w:p w14:paraId="03AD6562" w14:textId="77777777" w:rsidR="00FB083C" w:rsidRDefault="00FB083C">
      <w:pPr>
        <w:pStyle w:val="Tijeloteksta"/>
        <w:rPr>
          <w:rFonts w:ascii="Arial MT"/>
          <w:sz w:val="5"/>
        </w:rPr>
      </w:pPr>
    </w:p>
    <w:p w14:paraId="2E172576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28"/>
        <w:gridCol w:w="2442"/>
        <w:gridCol w:w="2643"/>
        <w:gridCol w:w="1710"/>
      </w:tblGrid>
      <w:tr w:rsidR="00FB083C" w14:paraId="5596622E" w14:textId="77777777">
        <w:trPr>
          <w:trHeight w:val="494"/>
        </w:trPr>
        <w:tc>
          <w:tcPr>
            <w:tcW w:w="7128" w:type="dxa"/>
            <w:shd w:val="clear" w:color="auto" w:fill="A2A2A2"/>
          </w:tcPr>
          <w:p w14:paraId="4904F6E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A100031,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Pokroviteljstvo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kulturnih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događaja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poticanje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kult.i</w:t>
            </w:r>
          </w:p>
          <w:p w14:paraId="5E820B36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umjetničkog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stvaralaštva</w:t>
            </w:r>
          </w:p>
        </w:tc>
        <w:tc>
          <w:tcPr>
            <w:tcW w:w="2442" w:type="dxa"/>
            <w:shd w:val="clear" w:color="auto" w:fill="A2A2A2"/>
          </w:tcPr>
          <w:p w14:paraId="3DF4EF08" w14:textId="77777777" w:rsidR="00FB083C" w:rsidRDefault="00427463">
            <w:pPr>
              <w:pStyle w:val="TableParagraph"/>
              <w:spacing w:before="13"/>
              <w:ind w:left="7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7.700,00</w:t>
            </w:r>
          </w:p>
        </w:tc>
        <w:tc>
          <w:tcPr>
            <w:tcW w:w="2643" w:type="dxa"/>
            <w:shd w:val="clear" w:color="auto" w:fill="A2A2A2"/>
          </w:tcPr>
          <w:p w14:paraId="7882ECA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8.500,00</w:t>
            </w:r>
          </w:p>
        </w:tc>
        <w:tc>
          <w:tcPr>
            <w:tcW w:w="1710" w:type="dxa"/>
            <w:shd w:val="clear" w:color="auto" w:fill="A2A2A2"/>
          </w:tcPr>
          <w:p w14:paraId="51BCDDD0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9.400,00</w:t>
            </w:r>
          </w:p>
        </w:tc>
      </w:tr>
      <w:tr w:rsidR="00FB083C" w14:paraId="48F4F124" w14:textId="77777777">
        <w:trPr>
          <w:trHeight w:val="292"/>
        </w:trPr>
        <w:tc>
          <w:tcPr>
            <w:tcW w:w="7128" w:type="dxa"/>
            <w:shd w:val="clear" w:color="auto" w:fill="DFDFDF"/>
          </w:tcPr>
          <w:p w14:paraId="054174F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95" w:type="dxa"/>
            <w:gridSpan w:val="3"/>
            <w:shd w:val="clear" w:color="auto" w:fill="DFDFDF"/>
          </w:tcPr>
          <w:p w14:paraId="3B3059E1" w14:textId="77777777" w:rsidR="00FB083C" w:rsidRDefault="00427463">
            <w:pPr>
              <w:pStyle w:val="TableParagraph"/>
              <w:spacing w:before="6"/>
              <w:ind w:left="73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7.700,00</w:t>
            </w:r>
          </w:p>
        </w:tc>
      </w:tr>
    </w:tbl>
    <w:p w14:paraId="77D3DB3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0407BED0" w14:textId="77777777">
        <w:trPr>
          <w:trHeight w:val="231"/>
        </w:trPr>
        <w:tc>
          <w:tcPr>
            <w:tcW w:w="718" w:type="dxa"/>
          </w:tcPr>
          <w:p w14:paraId="158D2DA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41D893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5C26784B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4AE1C99C" w14:textId="77777777" w:rsidR="00FB083C" w:rsidRDefault="00427463">
            <w:pPr>
              <w:pStyle w:val="TableParagraph"/>
              <w:spacing w:line="201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7.700,00</w:t>
            </w:r>
          </w:p>
        </w:tc>
        <w:tc>
          <w:tcPr>
            <w:tcW w:w="2643" w:type="dxa"/>
          </w:tcPr>
          <w:p w14:paraId="530042E2" w14:textId="77777777" w:rsidR="00FB083C" w:rsidRDefault="00427463">
            <w:pPr>
              <w:pStyle w:val="TableParagraph"/>
              <w:spacing w:line="201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8.500,00</w:t>
            </w:r>
          </w:p>
        </w:tc>
        <w:tc>
          <w:tcPr>
            <w:tcW w:w="1720" w:type="dxa"/>
          </w:tcPr>
          <w:p w14:paraId="4C12B071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9.400,00</w:t>
            </w:r>
          </w:p>
        </w:tc>
      </w:tr>
      <w:tr w:rsidR="00FB083C" w14:paraId="30771F6C" w14:textId="77777777">
        <w:trPr>
          <w:trHeight w:val="489"/>
        </w:trPr>
        <w:tc>
          <w:tcPr>
            <w:tcW w:w="718" w:type="dxa"/>
          </w:tcPr>
          <w:p w14:paraId="382FEA4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213BB941" w14:textId="77777777" w:rsidR="00FB083C" w:rsidRDefault="00427463">
            <w:pPr>
              <w:pStyle w:val="TableParagraph"/>
              <w:spacing w:before="11"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0B3EB813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002872FE" w14:textId="77777777" w:rsidR="00FB083C" w:rsidRDefault="00427463">
            <w:pPr>
              <w:pStyle w:val="TableParagraph"/>
              <w:spacing w:before="24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2643" w:type="dxa"/>
          </w:tcPr>
          <w:p w14:paraId="2AD035B1" w14:textId="77777777" w:rsidR="00FB083C" w:rsidRDefault="00427463">
            <w:pPr>
              <w:pStyle w:val="TableParagraph"/>
              <w:spacing w:before="24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720" w:type="dxa"/>
          </w:tcPr>
          <w:p w14:paraId="10A8A2B8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</w:tr>
      <w:tr w:rsidR="00FB083C" w14:paraId="5CF3070E" w14:textId="77777777">
        <w:trPr>
          <w:trHeight w:val="236"/>
        </w:trPr>
        <w:tc>
          <w:tcPr>
            <w:tcW w:w="718" w:type="dxa"/>
          </w:tcPr>
          <w:p w14:paraId="64FD3D03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20" w:type="dxa"/>
          </w:tcPr>
          <w:p w14:paraId="621A8091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56" w:type="dxa"/>
          </w:tcPr>
          <w:p w14:paraId="2DC32AC5" w14:textId="77777777" w:rsidR="00FB083C" w:rsidRDefault="00427463">
            <w:pPr>
              <w:pStyle w:val="TableParagraph"/>
              <w:spacing w:before="29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0820</w:t>
            </w:r>
          </w:p>
        </w:tc>
        <w:tc>
          <w:tcPr>
            <w:tcW w:w="2217" w:type="dxa"/>
          </w:tcPr>
          <w:p w14:paraId="334C9737" w14:textId="77777777" w:rsidR="00FB083C" w:rsidRDefault="00427463">
            <w:pPr>
              <w:pStyle w:val="TableParagraph"/>
              <w:spacing w:before="29" w:line="187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C51F60B" w14:textId="77777777" w:rsidR="00FB083C" w:rsidRDefault="00427463">
            <w:pPr>
              <w:pStyle w:val="TableParagraph"/>
              <w:spacing w:before="29" w:line="187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7.700,00</w:t>
            </w:r>
          </w:p>
        </w:tc>
        <w:tc>
          <w:tcPr>
            <w:tcW w:w="1720" w:type="dxa"/>
          </w:tcPr>
          <w:p w14:paraId="0F58CE67" w14:textId="77777777" w:rsidR="00FB083C" w:rsidRDefault="00427463">
            <w:pPr>
              <w:pStyle w:val="TableParagraph"/>
              <w:spacing w:before="29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8.500,00</w:t>
            </w:r>
          </w:p>
        </w:tc>
      </w:tr>
    </w:tbl>
    <w:p w14:paraId="7262826B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4832370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31"/>
        <w:gridCol w:w="3587"/>
        <w:gridCol w:w="2642"/>
        <w:gridCol w:w="1759"/>
      </w:tblGrid>
      <w:tr w:rsidR="00FB083C" w14:paraId="0C019C66" w14:textId="77777777">
        <w:trPr>
          <w:trHeight w:val="290"/>
        </w:trPr>
        <w:tc>
          <w:tcPr>
            <w:tcW w:w="5931" w:type="dxa"/>
            <w:shd w:val="clear" w:color="auto" w:fill="8F8F8F"/>
          </w:tcPr>
          <w:p w14:paraId="4975368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1011,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RAZVOJ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CIVILNOG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DRUŠTVA</w:t>
            </w:r>
          </w:p>
        </w:tc>
        <w:tc>
          <w:tcPr>
            <w:tcW w:w="3587" w:type="dxa"/>
            <w:shd w:val="clear" w:color="auto" w:fill="8F8F8F"/>
          </w:tcPr>
          <w:p w14:paraId="30BA6523" w14:textId="77777777" w:rsidR="00FB083C" w:rsidRDefault="00427463">
            <w:pPr>
              <w:pStyle w:val="TableParagraph"/>
              <w:spacing w:before="13"/>
              <w:ind w:right="9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24.500,00</w:t>
            </w:r>
          </w:p>
        </w:tc>
        <w:tc>
          <w:tcPr>
            <w:tcW w:w="2642" w:type="dxa"/>
            <w:shd w:val="clear" w:color="auto" w:fill="8F8F8F"/>
          </w:tcPr>
          <w:p w14:paraId="79C6C61B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26.000,00</w:t>
            </w:r>
          </w:p>
        </w:tc>
        <w:tc>
          <w:tcPr>
            <w:tcW w:w="1759" w:type="dxa"/>
            <w:shd w:val="clear" w:color="auto" w:fill="8F8F8F"/>
          </w:tcPr>
          <w:p w14:paraId="59AAE435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27.500,00</w:t>
            </w:r>
          </w:p>
        </w:tc>
      </w:tr>
      <w:tr w:rsidR="00FB083C" w14:paraId="37A07598" w14:textId="77777777">
        <w:trPr>
          <w:trHeight w:val="290"/>
        </w:trPr>
        <w:tc>
          <w:tcPr>
            <w:tcW w:w="5931" w:type="dxa"/>
            <w:shd w:val="clear" w:color="auto" w:fill="A2A2A2"/>
          </w:tcPr>
          <w:p w14:paraId="34D9B20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A100033,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političkih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stranaka</w:t>
            </w:r>
          </w:p>
        </w:tc>
        <w:tc>
          <w:tcPr>
            <w:tcW w:w="3587" w:type="dxa"/>
            <w:shd w:val="clear" w:color="auto" w:fill="A2A2A2"/>
          </w:tcPr>
          <w:p w14:paraId="1E904AA8" w14:textId="77777777" w:rsidR="00FB083C" w:rsidRDefault="00427463">
            <w:pPr>
              <w:pStyle w:val="TableParagraph"/>
              <w:spacing w:before="13"/>
              <w:ind w:right="9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</w:t>
            </w:r>
          </w:p>
        </w:tc>
        <w:tc>
          <w:tcPr>
            <w:tcW w:w="2642" w:type="dxa"/>
            <w:shd w:val="clear" w:color="auto" w:fill="A2A2A2"/>
          </w:tcPr>
          <w:p w14:paraId="208CCFC6" w14:textId="77777777" w:rsidR="00FB083C" w:rsidRDefault="00427463">
            <w:pPr>
              <w:pStyle w:val="TableParagraph"/>
              <w:spacing w:before="13"/>
              <w:ind w:left="856" w:right="7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2.200,00</w:t>
            </w:r>
          </w:p>
        </w:tc>
        <w:tc>
          <w:tcPr>
            <w:tcW w:w="1759" w:type="dxa"/>
            <w:shd w:val="clear" w:color="auto" w:fill="A2A2A2"/>
          </w:tcPr>
          <w:p w14:paraId="550B9002" w14:textId="77777777" w:rsidR="00FB083C" w:rsidRDefault="00427463">
            <w:pPr>
              <w:pStyle w:val="TableParagraph"/>
              <w:spacing w:before="13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2.500,00</w:t>
            </w:r>
          </w:p>
        </w:tc>
      </w:tr>
      <w:tr w:rsidR="00FB083C" w14:paraId="6E58CF75" w14:textId="77777777">
        <w:trPr>
          <w:trHeight w:val="292"/>
        </w:trPr>
        <w:tc>
          <w:tcPr>
            <w:tcW w:w="5931" w:type="dxa"/>
            <w:shd w:val="clear" w:color="auto" w:fill="DFDFDF"/>
          </w:tcPr>
          <w:p w14:paraId="21CC0C0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587" w:type="dxa"/>
            <w:shd w:val="clear" w:color="auto" w:fill="DFDFDF"/>
          </w:tcPr>
          <w:p w14:paraId="2BF65125" w14:textId="77777777" w:rsidR="00FB083C" w:rsidRDefault="00427463">
            <w:pPr>
              <w:pStyle w:val="TableParagraph"/>
              <w:spacing w:before="6"/>
              <w:ind w:right="9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2.000,00</w:t>
            </w:r>
          </w:p>
        </w:tc>
        <w:tc>
          <w:tcPr>
            <w:tcW w:w="2642" w:type="dxa"/>
            <w:shd w:val="clear" w:color="auto" w:fill="DFDFDF"/>
          </w:tcPr>
          <w:p w14:paraId="2393C1C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shd w:val="clear" w:color="auto" w:fill="DFDFDF"/>
          </w:tcPr>
          <w:p w14:paraId="767E824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1BAA7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DA2D218" w14:textId="77777777">
        <w:trPr>
          <w:trHeight w:val="231"/>
        </w:trPr>
        <w:tc>
          <w:tcPr>
            <w:tcW w:w="718" w:type="dxa"/>
          </w:tcPr>
          <w:p w14:paraId="2067BE3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46FA4C0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0B42A965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0160</w:t>
            </w:r>
          </w:p>
        </w:tc>
        <w:tc>
          <w:tcPr>
            <w:tcW w:w="2217" w:type="dxa"/>
          </w:tcPr>
          <w:p w14:paraId="176931CE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2643" w:type="dxa"/>
          </w:tcPr>
          <w:p w14:paraId="39A86276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720" w:type="dxa"/>
          </w:tcPr>
          <w:p w14:paraId="0BD60C4E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  <w:tr w:rsidR="00FB083C" w14:paraId="146BEAB5" w14:textId="77777777">
        <w:trPr>
          <w:trHeight w:val="231"/>
        </w:trPr>
        <w:tc>
          <w:tcPr>
            <w:tcW w:w="718" w:type="dxa"/>
          </w:tcPr>
          <w:p w14:paraId="5A62C0AD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1986A48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5D61EC23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0160</w:t>
            </w:r>
          </w:p>
        </w:tc>
        <w:tc>
          <w:tcPr>
            <w:tcW w:w="2217" w:type="dxa"/>
          </w:tcPr>
          <w:p w14:paraId="10ACDD8C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2643" w:type="dxa"/>
          </w:tcPr>
          <w:p w14:paraId="52BC0DB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720" w:type="dxa"/>
          </w:tcPr>
          <w:p w14:paraId="1367E940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</w:tr>
    </w:tbl>
    <w:p w14:paraId="0B17ECE9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FE8613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69"/>
        <w:gridCol w:w="3249"/>
        <w:gridCol w:w="2642"/>
        <w:gridCol w:w="1759"/>
      </w:tblGrid>
      <w:tr w:rsidR="00FB083C" w14:paraId="5962C807" w14:textId="77777777">
        <w:trPr>
          <w:trHeight w:val="290"/>
        </w:trPr>
        <w:tc>
          <w:tcPr>
            <w:tcW w:w="6269" w:type="dxa"/>
            <w:shd w:val="clear" w:color="auto" w:fill="A2A2A2"/>
          </w:tcPr>
          <w:p w14:paraId="00E73CA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civilnog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društva</w:t>
            </w:r>
          </w:p>
        </w:tc>
        <w:tc>
          <w:tcPr>
            <w:tcW w:w="3249" w:type="dxa"/>
            <w:shd w:val="clear" w:color="auto" w:fill="A2A2A2"/>
          </w:tcPr>
          <w:p w14:paraId="420E7DD4" w14:textId="77777777" w:rsidR="00FB083C" w:rsidRDefault="00427463">
            <w:pPr>
              <w:pStyle w:val="TableParagraph"/>
              <w:spacing w:before="13"/>
              <w:ind w:left="15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11.000,00</w:t>
            </w:r>
          </w:p>
        </w:tc>
        <w:tc>
          <w:tcPr>
            <w:tcW w:w="2642" w:type="dxa"/>
            <w:shd w:val="clear" w:color="auto" w:fill="A2A2A2"/>
          </w:tcPr>
          <w:p w14:paraId="40FDF978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11.500,00</w:t>
            </w:r>
          </w:p>
        </w:tc>
        <w:tc>
          <w:tcPr>
            <w:tcW w:w="1759" w:type="dxa"/>
            <w:shd w:val="clear" w:color="auto" w:fill="A2A2A2"/>
          </w:tcPr>
          <w:p w14:paraId="6A585286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</w:t>
            </w:r>
          </w:p>
        </w:tc>
      </w:tr>
      <w:tr w:rsidR="00FB083C" w14:paraId="3196982C" w14:textId="77777777">
        <w:trPr>
          <w:trHeight w:val="293"/>
        </w:trPr>
        <w:tc>
          <w:tcPr>
            <w:tcW w:w="6269" w:type="dxa"/>
            <w:shd w:val="clear" w:color="auto" w:fill="DFDFDF"/>
          </w:tcPr>
          <w:p w14:paraId="3DA09D3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50" w:type="dxa"/>
            <w:gridSpan w:val="3"/>
            <w:shd w:val="clear" w:color="auto" w:fill="DFDFDF"/>
          </w:tcPr>
          <w:p w14:paraId="55BC3DAA" w14:textId="77777777" w:rsidR="00FB083C" w:rsidRDefault="00427463">
            <w:pPr>
              <w:pStyle w:val="TableParagraph"/>
              <w:spacing w:before="6"/>
              <w:ind w:left="149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11.000,00</w:t>
            </w:r>
          </w:p>
        </w:tc>
      </w:tr>
    </w:tbl>
    <w:p w14:paraId="79589BA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75"/>
        <w:gridCol w:w="2561"/>
        <w:gridCol w:w="2204"/>
        <w:gridCol w:w="2642"/>
        <w:gridCol w:w="1769"/>
      </w:tblGrid>
      <w:tr w:rsidR="00FB083C" w14:paraId="3CF1D128" w14:textId="77777777">
        <w:trPr>
          <w:trHeight w:val="212"/>
        </w:trPr>
        <w:tc>
          <w:tcPr>
            <w:tcW w:w="718" w:type="dxa"/>
          </w:tcPr>
          <w:p w14:paraId="57588DC4" w14:textId="77777777" w:rsidR="00FB083C" w:rsidRDefault="00427463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75" w:type="dxa"/>
          </w:tcPr>
          <w:p w14:paraId="7B437D47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61" w:type="dxa"/>
          </w:tcPr>
          <w:p w14:paraId="672A0E44" w14:textId="77777777" w:rsidR="00FB083C" w:rsidRDefault="00427463">
            <w:pPr>
              <w:pStyle w:val="TableParagraph"/>
              <w:spacing w:line="192" w:lineRule="exact"/>
              <w:ind w:right="473"/>
              <w:jc w:val="right"/>
              <w:rPr>
                <w:sz w:val="18"/>
              </w:rPr>
            </w:pPr>
            <w:r>
              <w:rPr>
                <w:sz w:val="18"/>
              </w:rPr>
              <w:t>0133,</w:t>
            </w:r>
          </w:p>
        </w:tc>
        <w:tc>
          <w:tcPr>
            <w:tcW w:w="2204" w:type="dxa"/>
          </w:tcPr>
          <w:p w14:paraId="5372421C" w14:textId="77777777" w:rsidR="00FB083C" w:rsidRDefault="00427463">
            <w:pPr>
              <w:pStyle w:val="TableParagraph"/>
              <w:spacing w:line="192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2642" w:type="dxa"/>
          </w:tcPr>
          <w:p w14:paraId="615F0C3A" w14:textId="77777777" w:rsidR="00FB083C" w:rsidRDefault="00427463">
            <w:pPr>
              <w:pStyle w:val="TableParagraph"/>
              <w:spacing w:line="192" w:lineRule="exact"/>
              <w:ind w:left="856" w:right="843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769" w:type="dxa"/>
          </w:tcPr>
          <w:p w14:paraId="16650808" w14:textId="77777777" w:rsidR="00FB083C" w:rsidRDefault="00427463">
            <w:pPr>
              <w:pStyle w:val="TableParagraph"/>
              <w:spacing w:line="192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  <w:tr w:rsidR="00FB083C" w14:paraId="34BA57C0" w14:textId="77777777">
        <w:trPr>
          <w:trHeight w:val="247"/>
        </w:trPr>
        <w:tc>
          <w:tcPr>
            <w:tcW w:w="718" w:type="dxa"/>
          </w:tcPr>
          <w:p w14:paraId="23F1B27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</w:tcPr>
          <w:p w14:paraId="0A593FC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1CF06B05" w14:textId="77777777" w:rsidR="00FB083C" w:rsidRDefault="00427463">
            <w:pPr>
              <w:pStyle w:val="TableParagraph"/>
              <w:spacing w:before="5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4" w:type="dxa"/>
          </w:tcPr>
          <w:p w14:paraId="4E465B5C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2" w:type="dxa"/>
          </w:tcPr>
          <w:p w14:paraId="7C2BA944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32099588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55257F8E" w14:textId="77777777">
        <w:trPr>
          <w:trHeight w:val="236"/>
        </w:trPr>
        <w:tc>
          <w:tcPr>
            <w:tcW w:w="718" w:type="dxa"/>
          </w:tcPr>
          <w:p w14:paraId="6BC53651" w14:textId="77777777" w:rsidR="00FB083C" w:rsidRDefault="00427463">
            <w:pPr>
              <w:pStyle w:val="TableParagraph"/>
              <w:spacing w:before="29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75" w:type="dxa"/>
          </w:tcPr>
          <w:p w14:paraId="07C1ABE7" w14:textId="77777777" w:rsidR="00FB083C" w:rsidRDefault="00427463">
            <w:pPr>
              <w:pStyle w:val="TableParagraph"/>
              <w:spacing w:before="29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61" w:type="dxa"/>
          </w:tcPr>
          <w:p w14:paraId="2BEC74BE" w14:textId="77777777" w:rsidR="00FB083C" w:rsidRDefault="00427463">
            <w:pPr>
              <w:pStyle w:val="TableParagraph"/>
              <w:spacing w:before="29" w:line="187" w:lineRule="exact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4" w:type="dxa"/>
          </w:tcPr>
          <w:p w14:paraId="29475CDD" w14:textId="77777777" w:rsidR="00FB083C" w:rsidRDefault="00427463">
            <w:pPr>
              <w:pStyle w:val="TableParagraph"/>
              <w:spacing w:before="29" w:line="187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  <w:tc>
          <w:tcPr>
            <w:tcW w:w="2642" w:type="dxa"/>
          </w:tcPr>
          <w:p w14:paraId="31C25AD6" w14:textId="77777777" w:rsidR="00FB083C" w:rsidRDefault="00427463">
            <w:pPr>
              <w:pStyle w:val="TableParagraph"/>
              <w:spacing w:before="29" w:line="187" w:lineRule="exact"/>
              <w:ind w:left="856" w:right="843"/>
              <w:jc w:val="center"/>
              <w:rPr>
                <w:sz w:val="18"/>
              </w:rPr>
            </w:pPr>
            <w:r>
              <w:rPr>
                <w:sz w:val="18"/>
              </w:rPr>
              <w:t>11.500,00</w:t>
            </w:r>
          </w:p>
        </w:tc>
        <w:tc>
          <w:tcPr>
            <w:tcW w:w="1769" w:type="dxa"/>
          </w:tcPr>
          <w:p w14:paraId="08238156" w14:textId="77777777" w:rsidR="00FB083C" w:rsidRDefault="00427463">
            <w:pPr>
              <w:pStyle w:val="TableParagraph"/>
              <w:spacing w:before="29" w:line="187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</w:tr>
    </w:tbl>
    <w:p w14:paraId="1A9B5716" w14:textId="77777777" w:rsidR="00FB083C" w:rsidRDefault="00FB083C">
      <w:pPr>
        <w:pStyle w:val="Tijeloteksta"/>
        <w:rPr>
          <w:rFonts w:ascii="Arial MT"/>
          <w:sz w:val="5"/>
        </w:rPr>
      </w:pPr>
    </w:p>
    <w:p w14:paraId="54689B1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01"/>
        <w:gridCol w:w="3369"/>
        <w:gridCol w:w="2643"/>
        <w:gridCol w:w="1710"/>
      </w:tblGrid>
      <w:tr w:rsidR="00FB083C" w14:paraId="0C652D5A" w14:textId="77777777">
        <w:trPr>
          <w:trHeight w:val="290"/>
        </w:trPr>
        <w:tc>
          <w:tcPr>
            <w:tcW w:w="6201" w:type="dxa"/>
            <w:shd w:val="clear" w:color="auto" w:fill="A2A2A2"/>
          </w:tcPr>
          <w:p w14:paraId="4C11BE3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A100035,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humanitarnih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organizacija</w:t>
            </w:r>
          </w:p>
        </w:tc>
        <w:tc>
          <w:tcPr>
            <w:tcW w:w="3369" w:type="dxa"/>
            <w:shd w:val="clear" w:color="auto" w:fill="A2A2A2"/>
          </w:tcPr>
          <w:p w14:paraId="5FBBBC37" w14:textId="77777777" w:rsidR="00FB083C" w:rsidRDefault="00427463">
            <w:pPr>
              <w:pStyle w:val="TableParagraph"/>
              <w:spacing w:before="13"/>
              <w:ind w:left="16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2.500,00</w:t>
            </w:r>
          </w:p>
        </w:tc>
        <w:tc>
          <w:tcPr>
            <w:tcW w:w="2643" w:type="dxa"/>
            <w:shd w:val="clear" w:color="auto" w:fill="A2A2A2"/>
          </w:tcPr>
          <w:p w14:paraId="4030819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</w:p>
        </w:tc>
        <w:tc>
          <w:tcPr>
            <w:tcW w:w="1710" w:type="dxa"/>
            <w:shd w:val="clear" w:color="auto" w:fill="A2A2A2"/>
          </w:tcPr>
          <w:p w14:paraId="1FE76D9F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44C85847" w14:textId="77777777">
        <w:trPr>
          <w:trHeight w:val="292"/>
        </w:trPr>
        <w:tc>
          <w:tcPr>
            <w:tcW w:w="6201" w:type="dxa"/>
            <w:shd w:val="clear" w:color="auto" w:fill="DFDFDF"/>
          </w:tcPr>
          <w:p w14:paraId="20899F3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22" w:type="dxa"/>
            <w:gridSpan w:val="3"/>
            <w:shd w:val="clear" w:color="auto" w:fill="DFDFDF"/>
          </w:tcPr>
          <w:p w14:paraId="5AAD48A2" w14:textId="77777777" w:rsidR="00FB083C" w:rsidRDefault="00427463">
            <w:pPr>
              <w:pStyle w:val="TableParagraph"/>
              <w:spacing w:before="6"/>
              <w:ind w:left="16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2.500,00</w:t>
            </w:r>
          </w:p>
        </w:tc>
      </w:tr>
    </w:tbl>
    <w:p w14:paraId="54EF651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2D5989B1" w14:textId="77777777">
        <w:trPr>
          <w:trHeight w:val="231"/>
        </w:trPr>
        <w:tc>
          <w:tcPr>
            <w:tcW w:w="718" w:type="dxa"/>
          </w:tcPr>
          <w:p w14:paraId="7F05561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0AC5193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4665DAF4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C8D996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2643" w:type="dxa"/>
          </w:tcPr>
          <w:p w14:paraId="6F4311A8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720" w:type="dxa"/>
          </w:tcPr>
          <w:p w14:paraId="7B0942ED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3824B957" w14:textId="77777777">
        <w:trPr>
          <w:trHeight w:val="231"/>
        </w:trPr>
        <w:tc>
          <w:tcPr>
            <w:tcW w:w="718" w:type="dxa"/>
          </w:tcPr>
          <w:p w14:paraId="5F040E0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99C4F95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3CA5E3D1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32196DA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2643" w:type="dxa"/>
          </w:tcPr>
          <w:p w14:paraId="7AA4FF6F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2.800,00</w:t>
            </w:r>
          </w:p>
        </w:tc>
        <w:tc>
          <w:tcPr>
            <w:tcW w:w="1720" w:type="dxa"/>
          </w:tcPr>
          <w:p w14:paraId="26E8482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73E708C8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0148DA1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676"/>
        <w:gridCol w:w="2894"/>
        <w:gridCol w:w="2643"/>
        <w:gridCol w:w="1710"/>
      </w:tblGrid>
      <w:tr w:rsidR="00FB083C" w14:paraId="3F404BBD" w14:textId="77777777">
        <w:trPr>
          <w:trHeight w:val="290"/>
        </w:trPr>
        <w:tc>
          <w:tcPr>
            <w:tcW w:w="6676" w:type="dxa"/>
            <w:shd w:val="clear" w:color="auto" w:fill="A2A2A2"/>
          </w:tcPr>
          <w:p w14:paraId="62E4754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A100036,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zdravstvenih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neprofitnih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organizacija</w:t>
            </w:r>
          </w:p>
        </w:tc>
        <w:tc>
          <w:tcPr>
            <w:tcW w:w="2894" w:type="dxa"/>
            <w:shd w:val="clear" w:color="auto" w:fill="A2A2A2"/>
          </w:tcPr>
          <w:p w14:paraId="71752B51" w14:textId="77777777" w:rsidR="00FB083C" w:rsidRDefault="00427463">
            <w:pPr>
              <w:pStyle w:val="TableParagraph"/>
              <w:spacing w:before="13"/>
              <w:ind w:left="1197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370BC301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5944CB83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0A9AAE97" w14:textId="77777777">
        <w:trPr>
          <w:trHeight w:val="292"/>
        </w:trPr>
        <w:tc>
          <w:tcPr>
            <w:tcW w:w="6676" w:type="dxa"/>
            <w:shd w:val="clear" w:color="auto" w:fill="DFDFDF"/>
          </w:tcPr>
          <w:p w14:paraId="20A661C3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247" w:type="dxa"/>
            <w:gridSpan w:val="3"/>
            <w:shd w:val="clear" w:color="auto" w:fill="DFDFDF"/>
          </w:tcPr>
          <w:p w14:paraId="2A012FFC" w14:textId="77777777" w:rsidR="00FB083C" w:rsidRDefault="00427463">
            <w:pPr>
              <w:pStyle w:val="TableParagraph"/>
              <w:spacing w:before="6"/>
              <w:ind w:left="11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6B289AB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5B8C3C34" w14:textId="77777777">
        <w:trPr>
          <w:trHeight w:val="231"/>
        </w:trPr>
        <w:tc>
          <w:tcPr>
            <w:tcW w:w="718" w:type="dxa"/>
          </w:tcPr>
          <w:p w14:paraId="0FC5343B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B7180B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6C64D389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731418CA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6507FE7B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7EBAB3AF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7A5C32E0" w14:textId="77777777">
        <w:trPr>
          <w:trHeight w:val="231"/>
        </w:trPr>
        <w:tc>
          <w:tcPr>
            <w:tcW w:w="718" w:type="dxa"/>
          </w:tcPr>
          <w:p w14:paraId="2DEE8C01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337DD88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7DE8AEE5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628A910F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78EBCEAD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964C813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3E18C17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56C4045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198"/>
        <w:gridCol w:w="999"/>
        <w:gridCol w:w="41"/>
        <w:gridCol w:w="2205"/>
        <w:gridCol w:w="50"/>
        <w:gridCol w:w="2593"/>
        <w:gridCol w:w="50"/>
        <w:gridCol w:w="1710"/>
        <w:gridCol w:w="30"/>
      </w:tblGrid>
      <w:tr w:rsidR="00FB083C" w14:paraId="44BD6BCA" w14:textId="77777777">
        <w:trPr>
          <w:gridAfter w:val="1"/>
          <w:wAfter w:w="30" w:type="dxa"/>
          <w:trHeight w:val="290"/>
        </w:trPr>
        <w:tc>
          <w:tcPr>
            <w:tcW w:w="7273" w:type="dxa"/>
            <w:gridSpan w:val="3"/>
            <w:shd w:val="clear" w:color="auto" w:fill="A2A2A2"/>
          </w:tcPr>
          <w:p w14:paraId="38E8852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T100003,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Kapitalne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donacije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civilnog društva</w:t>
            </w:r>
          </w:p>
        </w:tc>
        <w:tc>
          <w:tcPr>
            <w:tcW w:w="2296" w:type="dxa"/>
            <w:gridSpan w:val="3"/>
            <w:shd w:val="clear" w:color="auto" w:fill="A2A2A2"/>
          </w:tcPr>
          <w:p w14:paraId="4B4A194A" w14:textId="77777777" w:rsidR="00FB083C" w:rsidRDefault="00427463">
            <w:pPr>
              <w:pStyle w:val="TableParagraph"/>
              <w:spacing w:before="13"/>
              <w:ind w:left="6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2643" w:type="dxa"/>
            <w:gridSpan w:val="2"/>
            <w:shd w:val="clear" w:color="auto" w:fill="A2A2A2"/>
          </w:tcPr>
          <w:p w14:paraId="74B91514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3.500,00</w:t>
            </w:r>
          </w:p>
        </w:tc>
        <w:tc>
          <w:tcPr>
            <w:tcW w:w="1710" w:type="dxa"/>
            <w:shd w:val="clear" w:color="auto" w:fill="A2A2A2"/>
          </w:tcPr>
          <w:p w14:paraId="7B6AA15D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150E6B31" w14:textId="77777777">
        <w:trPr>
          <w:gridAfter w:val="1"/>
          <w:wAfter w:w="30" w:type="dxa"/>
          <w:trHeight w:val="292"/>
        </w:trPr>
        <w:tc>
          <w:tcPr>
            <w:tcW w:w="7273" w:type="dxa"/>
            <w:gridSpan w:val="3"/>
            <w:shd w:val="clear" w:color="auto" w:fill="DFDFDF"/>
          </w:tcPr>
          <w:p w14:paraId="31DCF9B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649" w:type="dxa"/>
            <w:gridSpan w:val="6"/>
            <w:shd w:val="clear" w:color="auto" w:fill="DFDFDF"/>
          </w:tcPr>
          <w:p w14:paraId="05652A24" w14:textId="77777777" w:rsidR="00FB083C" w:rsidRDefault="00427463">
            <w:pPr>
              <w:pStyle w:val="TableParagraph"/>
              <w:spacing w:before="6"/>
              <w:ind w:left="5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3.000,00</w:t>
            </w:r>
          </w:p>
        </w:tc>
      </w:tr>
      <w:tr w:rsidR="00FB083C" w14:paraId="25400264" w14:textId="77777777">
        <w:trPr>
          <w:trHeight w:val="212"/>
        </w:trPr>
        <w:tc>
          <w:tcPr>
            <w:tcW w:w="1076" w:type="dxa"/>
          </w:tcPr>
          <w:p w14:paraId="6532EE8C" w14:textId="77777777" w:rsidR="00FB083C" w:rsidRDefault="00427463">
            <w:pPr>
              <w:pStyle w:val="TableParagraph"/>
              <w:spacing w:line="192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98" w:type="dxa"/>
          </w:tcPr>
          <w:p w14:paraId="6DF65017" w14:textId="77777777" w:rsidR="00FB083C" w:rsidRDefault="00427463">
            <w:pPr>
              <w:pStyle w:val="TableParagraph"/>
              <w:spacing w:line="192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40" w:type="dxa"/>
            <w:gridSpan w:val="2"/>
          </w:tcPr>
          <w:p w14:paraId="1D6B7D64" w14:textId="77777777" w:rsidR="00FB083C" w:rsidRDefault="00427463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0423,</w:t>
            </w:r>
          </w:p>
        </w:tc>
        <w:tc>
          <w:tcPr>
            <w:tcW w:w="2205" w:type="dxa"/>
          </w:tcPr>
          <w:p w14:paraId="3FB622B2" w14:textId="77777777" w:rsidR="00FB083C" w:rsidRDefault="00427463">
            <w:pPr>
              <w:pStyle w:val="TableParagraph"/>
              <w:spacing w:line="192" w:lineRule="exact"/>
              <w:ind w:left="57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  <w:gridSpan w:val="2"/>
          </w:tcPr>
          <w:p w14:paraId="495DD770" w14:textId="77777777" w:rsidR="00FB083C" w:rsidRDefault="00427463">
            <w:pPr>
              <w:pStyle w:val="TableParagraph"/>
              <w:spacing w:line="192" w:lineRule="exact"/>
              <w:ind w:left="853" w:right="746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790" w:type="dxa"/>
            <w:gridSpan w:val="3"/>
          </w:tcPr>
          <w:p w14:paraId="301EB62F" w14:textId="77777777" w:rsidR="00FB083C" w:rsidRDefault="00427463">
            <w:pPr>
              <w:pStyle w:val="TableParagraph"/>
              <w:spacing w:line="192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0AA8E625" w14:textId="77777777">
        <w:trPr>
          <w:trHeight w:val="247"/>
        </w:trPr>
        <w:tc>
          <w:tcPr>
            <w:tcW w:w="1076" w:type="dxa"/>
          </w:tcPr>
          <w:p w14:paraId="23A87D9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8" w:type="dxa"/>
          </w:tcPr>
          <w:p w14:paraId="11E6B35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gridSpan w:val="2"/>
          </w:tcPr>
          <w:p w14:paraId="5A7BE8C0" w14:textId="77777777" w:rsidR="00FB083C" w:rsidRDefault="00427463">
            <w:pPr>
              <w:pStyle w:val="TableParagraph"/>
              <w:spacing w:before="5"/>
              <w:ind w:left="134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5" w:type="dxa"/>
          </w:tcPr>
          <w:p w14:paraId="5E9CF22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gridSpan w:val="2"/>
          </w:tcPr>
          <w:p w14:paraId="4602AB4B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3"/>
          </w:tcPr>
          <w:p w14:paraId="6F72300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1FD762CB" w14:textId="77777777">
        <w:trPr>
          <w:trHeight w:val="247"/>
        </w:trPr>
        <w:tc>
          <w:tcPr>
            <w:tcW w:w="1076" w:type="dxa"/>
          </w:tcPr>
          <w:p w14:paraId="0C91C115" w14:textId="77777777" w:rsidR="00FB083C" w:rsidRDefault="00427463">
            <w:pPr>
              <w:pStyle w:val="TableParagraph"/>
              <w:spacing w:before="29" w:line="198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198" w:type="dxa"/>
          </w:tcPr>
          <w:p w14:paraId="4EA8F97A" w14:textId="77777777" w:rsidR="00FB083C" w:rsidRDefault="00427463">
            <w:pPr>
              <w:pStyle w:val="TableParagraph"/>
              <w:spacing w:before="29" w:line="198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040" w:type="dxa"/>
            <w:gridSpan w:val="2"/>
          </w:tcPr>
          <w:p w14:paraId="437795A9" w14:textId="77777777" w:rsidR="00FB083C" w:rsidRDefault="00427463">
            <w:pPr>
              <w:pStyle w:val="TableParagraph"/>
              <w:spacing w:before="29"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0423,</w:t>
            </w:r>
          </w:p>
        </w:tc>
        <w:tc>
          <w:tcPr>
            <w:tcW w:w="2205" w:type="dxa"/>
          </w:tcPr>
          <w:p w14:paraId="5DB55427" w14:textId="77777777" w:rsidR="00FB083C" w:rsidRDefault="00427463">
            <w:pPr>
              <w:pStyle w:val="TableParagraph"/>
              <w:spacing w:before="29" w:line="198" w:lineRule="exact"/>
              <w:ind w:left="57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  <w:gridSpan w:val="2"/>
          </w:tcPr>
          <w:p w14:paraId="106A3B41" w14:textId="77777777" w:rsidR="00FB083C" w:rsidRDefault="00427463">
            <w:pPr>
              <w:pStyle w:val="TableParagraph"/>
              <w:spacing w:before="29" w:line="198" w:lineRule="exact"/>
              <w:ind w:left="853" w:right="746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790" w:type="dxa"/>
            <w:gridSpan w:val="3"/>
          </w:tcPr>
          <w:p w14:paraId="566FF358" w14:textId="77777777" w:rsidR="00FB083C" w:rsidRDefault="00427463">
            <w:pPr>
              <w:pStyle w:val="TableParagraph"/>
              <w:spacing w:before="29" w:line="19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5BBCCEE" w14:textId="77777777">
        <w:trPr>
          <w:trHeight w:val="289"/>
        </w:trPr>
        <w:tc>
          <w:tcPr>
            <w:tcW w:w="1076" w:type="dxa"/>
          </w:tcPr>
          <w:p w14:paraId="24F5C7D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8" w:type="dxa"/>
          </w:tcPr>
          <w:p w14:paraId="0400182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gridSpan w:val="2"/>
          </w:tcPr>
          <w:p w14:paraId="12ABB84F" w14:textId="77777777" w:rsidR="00FB083C" w:rsidRDefault="00427463">
            <w:pPr>
              <w:pStyle w:val="TableParagraph"/>
              <w:spacing w:before="5"/>
              <w:ind w:left="134"/>
              <w:rPr>
                <w:sz w:val="18"/>
              </w:rPr>
            </w:pPr>
            <w:r>
              <w:rPr>
                <w:sz w:val="18"/>
              </w:rPr>
              <w:t>0860</w:t>
            </w:r>
          </w:p>
        </w:tc>
        <w:tc>
          <w:tcPr>
            <w:tcW w:w="2205" w:type="dxa"/>
          </w:tcPr>
          <w:p w14:paraId="60CA794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gridSpan w:val="2"/>
          </w:tcPr>
          <w:p w14:paraId="529A8230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3"/>
          </w:tcPr>
          <w:p w14:paraId="0C81418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7491F475" w14:textId="77777777">
        <w:trPr>
          <w:trHeight w:val="273"/>
        </w:trPr>
        <w:tc>
          <w:tcPr>
            <w:tcW w:w="6274" w:type="dxa"/>
            <w:gridSpan w:val="2"/>
            <w:shd w:val="clear" w:color="auto" w:fill="8F8F8F"/>
          </w:tcPr>
          <w:p w14:paraId="20B1AE1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1012,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SOCIJALNA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SKRB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MJERE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DEMOGRAFSKE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OBNOVE</w:t>
            </w:r>
          </w:p>
        </w:tc>
        <w:tc>
          <w:tcPr>
            <w:tcW w:w="3245" w:type="dxa"/>
            <w:gridSpan w:val="3"/>
            <w:shd w:val="clear" w:color="auto" w:fill="8F8F8F"/>
          </w:tcPr>
          <w:p w14:paraId="5B7063D9" w14:textId="77777777" w:rsidR="00FB083C" w:rsidRDefault="00427463">
            <w:pPr>
              <w:pStyle w:val="TableParagraph"/>
              <w:spacing w:before="13"/>
              <w:ind w:left="15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87.500,00</w:t>
            </w:r>
          </w:p>
        </w:tc>
        <w:tc>
          <w:tcPr>
            <w:tcW w:w="2643" w:type="dxa"/>
            <w:gridSpan w:val="2"/>
            <w:shd w:val="clear" w:color="auto" w:fill="8F8F8F"/>
          </w:tcPr>
          <w:p w14:paraId="01B35E38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78.000,00</w:t>
            </w:r>
          </w:p>
        </w:tc>
        <w:tc>
          <w:tcPr>
            <w:tcW w:w="1790" w:type="dxa"/>
            <w:gridSpan w:val="3"/>
            <w:shd w:val="clear" w:color="auto" w:fill="8F8F8F"/>
          </w:tcPr>
          <w:p w14:paraId="59322A69" w14:textId="77777777" w:rsidR="00FB083C" w:rsidRDefault="00427463">
            <w:pPr>
              <w:pStyle w:val="TableParagraph"/>
              <w:spacing w:before="13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78.500,00</w:t>
            </w:r>
          </w:p>
        </w:tc>
      </w:tr>
    </w:tbl>
    <w:p w14:paraId="1E5C1615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74"/>
        <w:gridCol w:w="3295"/>
        <w:gridCol w:w="2643"/>
        <w:gridCol w:w="1710"/>
      </w:tblGrid>
      <w:tr w:rsidR="00FB083C" w14:paraId="1F8A2E32" w14:textId="77777777">
        <w:trPr>
          <w:trHeight w:val="280"/>
        </w:trPr>
        <w:tc>
          <w:tcPr>
            <w:tcW w:w="6274" w:type="dxa"/>
            <w:shd w:val="clear" w:color="auto" w:fill="A2A2A2"/>
          </w:tcPr>
          <w:p w14:paraId="4DC7D48E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A100038,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Podmirenje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troškova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stanovanja</w:t>
            </w:r>
          </w:p>
        </w:tc>
        <w:tc>
          <w:tcPr>
            <w:tcW w:w="3295" w:type="dxa"/>
            <w:shd w:val="clear" w:color="auto" w:fill="A2A2A2"/>
          </w:tcPr>
          <w:p w14:paraId="06323CE2" w14:textId="77777777" w:rsidR="00FB083C" w:rsidRDefault="00427463">
            <w:pPr>
              <w:pStyle w:val="TableParagraph"/>
              <w:spacing w:before="4"/>
              <w:ind w:left="16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3" w:type="dxa"/>
            <w:shd w:val="clear" w:color="auto" w:fill="A2A2A2"/>
          </w:tcPr>
          <w:p w14:paraId="50564FCA" w14:textId="77777777" w:rsidR="00FB083C" w:rsidRDefault="00427463">
            <w:pPr>
              <w:pStyle w:val="TableParagraph"/>
              <w:spacing w:before="4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1A3FE03C" w14:textId="77777777" w:rsidR="00FB083C" w:rsidRDefault="00427463">
            <w:pPr>
              <w:pStyle w:val="TableParagraph"/>
              <w:spacing w:before="4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4F21303C" w14:textId="77777777">
        <w:trPr>
          <w:trHeight w:val="292"/>
        </w:trPr>
        <w:tc>
          <w:tcPr>
            <w:tcW w:w="6274" w:type="dxa"/>
            <w:shd w:val="clear" w:color="auto" w:fill="DFDFDF"/>
          </w:tcPr>
          <w:p w14:paraId="131B0A2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8" w:type="dxa"/>
            <w:gridSpan w:val="3"/>
            <w:shd w:val="clear" w:color="auto" w:fill="DFDFDF"/>
          </w:tcPr>
          <w:p w14:paraId="0F6274A2" w14:textId="77777777" w:rsidR="00FB083C" w:rsidRDefault="00427463">
            <w:pPr>
              <w:pStyle w:val="TableParagraph"/>
              <w:spacing w:before="6"/>
              <w:ind w:left="158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47444F47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196440F0" w14:textId="77777777">
        <w:trPr>
          <w:trHeight w:val="231"/>
        </w:trPr>
        <w:tc>
          <w:tcPr>
            <w:tcW w:w="718" w:type="dxa"/>
          </w:tcPr>
          <w:p w14:paraId="22A23CB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44FF53B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123AEE7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79DB2F68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68B6A35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41A606EB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FB083C" w14:paraId="5E139011" w14:textId="77777777">
        <w:trPr>
          <w:trHeight w:val="454"/>
        </w:trPr>
        <w:tc>
          <w:tcPr>
            <w:tcW w:w="718" w:type="dxa"/>
          </w:tcPr>
          <w:p w14:paraId="361BE951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67D28FC1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13E1DC52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5ACDFD45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2643" w:type="dxa"/>
          </w:tcPr>
          <w:p w14:paraId="2B7A24D9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7E45813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</w:tbl>
    <w:p w14:paraId="2F8ABABD" w14:textId="77777777" w:rsidR="00FB083C" w:rsidRDefault="00FB083C">
      <w:pPr>
        <w:pStyle w:val="Tijeloteksta"/>
        <w:spacing w:before="5"/>
        <w:rPr>
          <w:rFonts w:ascii="Arial MT"/>
          <w:sz w:val="6"/>
        </w:rPr>
      </w:pPr>
    </w:p>
    <w:p w14:paraId="782AA0F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86"/>
        <w:gridCol w:w="3332"/>
        <w:gridCol w:w="2642"/>
        <w:gridCol w:w="1759"/>
      </w:tblGrid>
      <w:tr w:rsidR="00FB083C" w14:paraId="0E71585F" w14:textId="77777777">
        <w:trPr>
          <w:trHeight w:val="290"/>
        </w:trPr>
        <w:tc>
          <w:tcPr>
            <w:tcW w:w="6186" w:type="dxa"/>
            <w:shd w:val="clear" w:color="auto" w:fill="A2A2A2"/>
          </w:tcPr>
          <w:p w14:paraId="166E79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A100039,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Pomoć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obiteljima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pojedincima</w:t>
            </w:r>
          </w:p>
        </w:tc>
        <w:tc>
          <w:tcPr>
            <w:tcW w:w="3332" w:type="dxa"/>
            <w:shd w:val="clear" w:color="auto" w:fill="A2A2A2"/>
          </w:tcPr>
          <w:p w14:paraId="2729A674" w14:textId="77777777" w:rsidR="00FB083C" w:rsidRDefault="00427463">
            <w:pPr>
              <w:pStyle w:val="TableParagraph"/>
              <w:spacing w:before="13"/>
              <w:ind w:left="16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2642" w:type="dxa"/>
            <w:shd w:val="clear" w:color="auto" w:fill="A2A2A2"/>
          </w:tcPr>
          <w:p w14:paraId="03E38437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1759" w:type="dxa"/>
            <w:shd w:val="clear" w:color="auto" w:fill="A2A2A2"/>
          </w:tcPr>
          <w:p w14:paraId="4A53DDD0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4D2EE694" w14:textId="77777777">
        <w:trPr>
          <w:trHeight w:val="292"/>
        </w:trPr>
        <w:tc>
          <w:tcPr>
            <w:tcW w:w="6186" w:type="dxa"/>
            <w:shd w:val="clear" w:color="auto" w:fill="DFDFDF"/>
          </w:tcPr>
          <w:p w14:paraId="2D57E5E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733" w:type="dxa"/>
            <w:gridSpan w:val="3"/>
            <w:shd w:val="clear" w:color="auto" w:fill="DFDFDF"/>
          </w:tcPr>
          <w:p w14:paraId="201B2A35" w14:textId="77777777" w:rsidR="00FB083C" w:rsidRDefault="00427463">
            <w:pPr>
              <w:pStyle w:val="TableParagraph"/>
              <w:spacing w:before="6"/>
              <w:ind w:left="157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14.000,00</w:t>
            </w:r>
          </w:p>
        </w:tc>
      </w:tr>
    </w:tbl>
    <w:p w14:paraId="1B50A5DE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43C296AC" w14:textId="77777777">
        <w:trPr>
          <w:trHeight w:val="231"/>
        </w:trPr>
        <w:tc>
          <w:tcPr>
            <w:tcW w:w="718" w:type="dxa"/>
          </w:tcPr>
          <w:p w14:paraId="7FF7F0E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65E234D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32123BC7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008C1E0F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1A69D3F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68F6164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64953AAF" w14:textId="77777777">
        <w:trPr>
          <w:trHeight w:val="454"/>
        </w:trPr>
        <w:tc>
          <w:tcPr>
            <w:tcW w:w="718" w:type="dxa"/>
          </w:tcPr>
          <w:p w14:paraId="1B1B2F0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7CE82AFB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71C5E0A8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2217" w:type="dxa"/>
          </w:tcPr>
          <w:p w14:paraId="4F488870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2CA710D2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203D23DB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4BF93945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3316E2E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789"/>
        <w:gridCol w:w="2780"/>
        <w:gridCol w:w="2643"/>
        <w:gridCol w:w="1710"/>
      </w:tblGrid>
      <w:tr w:rsidR="00FB083C" w14:paraId="561AB887" w14:textId="77777777">
        <w:trPr>
          <w:trHeight w:val="290"/>
        </w:trPr>
        <w:tc>
          <w:tcPr>
            <w:tcW w:w="6789" w:type="dxa"/>
            <w:shd w:val="clear" w:color="auto" w:fill="A2A2A2"/>
          </w:tcPr>
          <w:p w14:paraId="100BCC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Tekuće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donacije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neprofitnim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organizacijama</w:t>
            </w:r>
          </w:p>
        </w:tc>
        <w:tc>
          <w:tcPr>
            <w:tcW w:w="2780" w:type="dxa"/>
            <w:shd w:val="clear" w:color="auto" w:fill="A2A2A2"/>
          </w:tcPr>
          <w:p w14:paraId="2FA2CC68" w14:textId="77777777" w:rsidR="00FB083C" w:rsidRDefault="00427463">
            <w:pPr>
              <w:pStyle w:val="TableParagraph"/>
              <w:spacing w:before="13"/>
              <w:ind w:left="1084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2643" w:type="dxa"/>
            <w:shd w:val="clear" w:color="auto" w:fill="A2A2A2"/>
          </w:tcPr>
          <w:p w14:paraId="13887106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  <w:tc>
          <w:tcPr>
            <w:tcW w:w="1710" w:type="dxa"/>
            <w:shd w:val="clear" w:color="auto" w:fill="A2A2A2"/>
          </w:tcPr>
          <w:p w14:paraId="7464B257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</w:t>
            </w:r>
          </w:p>
        </w:tc>
      </w:tr>
      <w:tr w:rsidR="00FB083C" w14:paraId="751E0732" w14:textId="77777777">
        <w:trPr>
          <w:trHeight w:val="292"/>
        </w:trPr>
        <w:tc>
          <w:tcPr>
            <w:tcW w:w="6789" w:type="dxa"/>
            <w:shd w:val="clear" w:color="auto" w:fill="DFDFDF"/>
          </w:tcPr>
          <w:p w14:paraId="5A25F5D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133" w:type="dxa"/>
            <w:gridSpan w:val="3"/>
            <w:shd w:val="clear" w:color="auto" w:fill="DFDFDF"/>
          </w:tcPr>
          <w:p w14:paraId="7D565C40" w14:textId="77777777" w:rsidR="00FB083C" w:rsidRDefault="00427463">
            <w:pPr>
              <w:pStyle w:val="TableParagraph"/>
              <w:spacing w:before="6"/>
              <w:ind w:left="10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1.000,00</w:t>
            </w:r>
          </w:p>
        </w:tc>
      </w:tr>
    </w:tbl>
    <w:p w14:paraId="1C07046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33BE6F8D" w14:textId="77777777">
        <w:trPr>
          <w:trHeight w:val="231"/>
        </w:trPr>
        <w:tc>
          <w:tcPr>
            <w:tcW w:w="718" w:type="dxa"/>
          </w:tcPr>
          <w:p w14:paraId="5441756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6E42E0C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16B596F2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217" w:type="dxa"/>
          </w:tcPr>
          <w:p w14:paraId="4F6C905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12EB2072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61487507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33228710" w14:textId="77777777">
        <w:trPr>
          <w:trHeight w:val="231"/>
        </w:trPr>
        <w:tc>
          <w:tcPr>
            <w:tcW w:w="718" w:type="dxa"/>
          </w:tcPr>
          <w:p w14:paraId="2BCA3E2E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08C028E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4EEDF69D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217" w:type="dxa"/>
          </w:tcPr>
          <w:p w14:paraId="1A1AD6EE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12B41F89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20" w:type="dxa"/>
          </w:tcPr>
          <w:p w14:paraId="232A91A7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4EA45105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10C50F5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49"/>
        <w:gridCol w:w="3320"/>
        <w:gridCol w:w="2643"/>
        <w:gridCol w:w="1710"/>
      </w:tblGrid>
      <w:tr w:rsidR="00FB083C" w14:paraId="7F733992" w14:textId="77777777">
        <w:trPr>
          <w:trHeight w:val="290"/>
        </w:trPr>
        <w:tc>
          <w:tcPr>
            <w:tcW w:w="6249" w:type="dxa"/>
            <w:shd w:val="clear" w:color="auto" w:fill="A2A2A2"/>
          </w:tcPr>
          <w:p w14:paraId="72EA9DB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Aktivnost: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A100048,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Darovi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djeci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povodom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blagdana</w:t>
            </w:r>
          </w:p>
        </w:tc>
        <w:tc>
          <w:tcPr>
            <w:tcW w:w="3320" w:type="dxa"/>
            <w:shd w:val="clear" w:color="auto" w:fill="A2A2A2"/>
          </w:tcPr>
          <w:p w14:paraId="2DB0CA19" w14:textId="77777777" w:rsidR="00FB083C" w:rsidRDefault="00427463">
            <w:pPr>
              <w:pStyle w:val="TableParagraph"/>
              <w:spacing w:before="13"/>
              <w:ind w:left="16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2643" w:type="dxa"/>
            <w:shd w:val="clear" w:color="auto" w:fill="A2A2A2"/>
          </w:tcPr>
          <w:p w14:paraId="7245F479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710" w:type="dxa"/>
            <w:shd w:val="clear" w:color="auto" w:fill="A2A2A2"/>
          </w:tcPr>
          <w:p w14:paraId="00C0CC88" w14:textId="77777777" w:rsidR="00FB083C" w:rsidRDefault="00427463">
            <w:pPr>
              <w:pStyle w:val="TableParagraph"/>
              <w:spacing w:before="13"/>
              <w:ind w:left="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</w:tr>
      <w:tr w:rsidR="00FB083C" w14:paraId="3432C39F" w14:textId="77777777">
        <w:trPr>
          <w:trHeight w:val="292"/>
        </w:trPr>
        <w:tc>
          <w:tcPr>
            <w:tcW w:w="6249" w:type="dxa"/>
            <w:shd w:val="clear" w:color="auto" w:fill="DFDFDF"/>
          </w:tcPr>
          <w:p w14:paraId="027490C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73" w:type="dxa"/>
            <w:gridSpan w:val="3"/>
            <w:shd w:val="clear" w:color="auto" w:fill="DFDFDF"/>
          </w:tcPr>
          <w:p w14:paraId="4CE2CF2D" w14:textId="77777777" w:rsidR="00FB083C" w:rsidRDefault="00427463">
            <w:pPr>
              <w:pStyle w:val="TableParagraph"/>
              <w:spacing w:before="6"/>
              <w:ind w:left="161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</w:tbl>
    <w:p w14:paraId="1A87862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87"/>
        <w:gridCol w:w="2217"/>
        <w:gridCol w:w="2643"/>
        <w:gridCol w:w="1720"/>
      </w:tblGrid>
      <w:tr w:rsidR="00FB083C" w14:paraId="7BB53BB8" w14:textId="77777777">
        <w:trPr>
          <w:trHeight w:val="231"/>
        </w:trPr>
        <w:tc>
          <w:tcPr>
            <w:tcW w:w="718" w:type="dxa"/>
          </w:tcPr>
          <w:p w14:paraId="5C3336E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33CE0B7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87" w:type="dxa"/>
          </w:tcPr>
          <w:p w14:paraId="029BB6DF" w14:textId="77777777" w:rsidR="00FB083C" w:rsidRDefault="00427463">
            <w:pPr>
              <w:pStyle w:val="TableParagraph"/>
              <w:spacing w:line="201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2AC3312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D424C9D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1381F589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68CB3F97" w14:textId="77777777">
        <w:trPr>
          <w:trHeight w:val="231"/>
        </w:trPr>
        <w:tc>
          <w:tcPr>
            <w:tcW w:w="718" w:type="dxa"/>
          </w:tcPr>
          <w:p w14:paraId="72C0EF76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6EAF782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87" w:type="dxa"/>
          </w:tcPr>
          <w:p w14:paraId="5CA24F5B" w14:textId="77777777" w:rsidR="00FB083C" w:rsidRDefault="00427463">
            <w:pPr>
              <w:pStyle w:val="TableParagraph"/>
              <w:spacing w:before="24" w:line="187" w:lineRule="exact"/>
              <w:ind w:right="537"/>
              <w:jc w:val="right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59CB3D62" w14:textId="77777777" w:rsidR="00FB083C" w:rsidRDefault="00427463">
            <w:pPr>
              <w:pStyle w:val="TableParagraph"/>
              <w:spacing w:before="24" w:line="187" w:lineRule="exact"/>
              <w:ind w:left="54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64FEC4F2" w14:textId="77777777" w:rsidR="00FB083C" w:rsidRDefault="00427463">
            <w:pPr>
              <w:pStyle w:val="TableParagraph"/>
              <w:spacing w:before="24" w:line="187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720" w:type="dxa"/>
          </w:tcPr>
          <w:p w14:paraId="1CD66AC8" w14:textId="77777777" w:rsidR="00FB083C" w:rsidRDefault="00427463">
            <w:pPr>
              <w:pStyle w:val="TableParagraph"/>
              <w:spacing w:before="24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</w:tbl>
    <w:p w14:paraId="585361E4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11DF401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506"/>
        <w:gridCol w:w="3064"/>
        <w:gridCol w:w="2643"/>
        <w:gridCol w:w="1710"/>
      </w:tblGrid>
      <w:tr w:rsidR="00FB083C" w14:paraId="7A1EB738" w14:textId="77777777">
        <w:trPr>
          <w:trHeight w:val="290"/>
        </w:trPr>
        <w:tc>
          <w:tcPr>
            <w:tcW w:w="6506" w:type="dxa"/>
            <w:shd w:val="clear" w:color="auto" w:fill="A2A2A2"/>
          </w:tcPr>
          <w:p w14:paraId="3CAAB18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A100049,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Potpore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roditeljima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novorođene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djece</w:t>
            </w:r>
          </w:p>
        </w:tc>
        <w:tc>
          <w:tcPr>
            <w:tcW w:w="3064" w:type="dxa"/>
            <w:shd w:val="clear" w:color="auto" w:fill="A2A2A2"/>
          </w:tcPr>
          <w:p w14:paraId="7B68AB6E" w14:textId="77777777" w:rsidR="00FB083C" w:rsidRDefault="00427463">
            <w:pPr>
              <w:pStyle w:val="TableParagraph"/>
              <w:spacing w:before="13"/>
              <w:ind w:left="1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</w:t>
            </w:r>
          </w:p>
        </w:tc>
        <w:tc>
          <w:tcPr>
            <w:tcW w:w="2643" w:type="dxa"/>
            <w:shd w:val="clear" w:color="auto" w:fill="A2A2A2"/>
          </w:tcPr>
          <w:p w14:paraId="798587AE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0" w:type="dxa"/>
            <w:shd w:val="clear" w:color="auto" w:fill="A2A2A2"/>
          </w:tcPr>
          <w:p w14:paraId="12B30DA2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6.500,00</w:t>
            </w:r>
          </w:p>
        </w:tc>
      </w:tr>
      <w:tr w:rsidR="00FB083C" w14:paraId="1EA26687" w14:textId="77777777">
        <w:trPr>
          <w:trHeight w:val="292"/>
        </w:trPr>
        <w:tc>
          <w:tcPr>
            <w:tcW w:w="6506" w:type="dxa"/>
            <w:shd w:val="clear" w:color="auto" w:fill="DFDFDF"/>
          </w:tcPr>
          <w:p w14:paraId="0767E87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417" w:type="dxa"/>
            <w:gridSpan w:val="3"/>
            <w:shd w:val="clear" w:color="auto" w:fill="DFDFDF"/>
          </w:tcPr>
          <w:p w14:paraId="384DE04B" w14:textId="77777777" w:rsidR="00FB083C" w:rsidRDefault="00427463">
            <w:pPr>
              <w:pStyle w:val="TableParagraph"/>
              <w:spacing w:before="6"/>
              <w:ind w:left="135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5.500,00</w:t>
            </w:r>
          </w:p>
        </w:tc>
      </w:tr>
    </w:tbl>
    <w:p w14:paraId="5744153E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4F25D7F1" w14:textId="77777777">
        <w:trPr>
          <w:trHeight w:val="231"/>
        </w:trPr>
        <w:tc>
          <w:tcPr>
            <w:tcW w:w="718" w:type="dxa"/>
          </w:tcPr>
          <w:p w14:paraId="69EFE14F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32A38238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45C7751C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0FE49A0D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2643" w:type="dxa"/>
          </w:tcPr>
          <w:p w14:paraId="4FF6A742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447B743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</w:tr>
      <w:tr w:rsidR="00FB083C" w14:paraId="56E97922" w14:textId="77777777">
        <w:trPr>
          <w:trHeight w:val="454"/>
        </w:trPr>
        <w:tc>
          <w:tcPr>
            <w:tcW w:w="718" w:type="dxa"/>
          </w:tcPr>
          <w:p w14:paraId="79DA0559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3C0C2E81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3A60D86A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305B3446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2643" w:type="dxa"/>
          </w:tcPr>
          <w:p w14:paraId="35F12C22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720" w:type="dxa"/>
          </w:tcPr>
          <w:p w14:paraId="0036F1DE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</w:tr>
    </w:tbl>
    <w:p w14:paraId="55D902FD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015492E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10"/>
        <w:gridCol w:w="3460"/>
        <w:gridCol w:w="2643"/>
        <w:gridCol w:w="1710"/>
      </w:tblGrid>
      <w:tr w:rsidR="00FB083C" w14:paraId="3D4A21A7" w14:textId="77777777">
        <w:trPr>
          <w:trHeight w:val="290"/>
        </w:trPr>
        <w:tc>
          <w:tcPr>
            <w:tcW w:w="6110" w:type="dxa"/>
            <w:shd w:val="clear" w:color="auto" w:fill="A2A2A2"/>
          </w:tcPr>
          <w:p w14:paraId="24939BF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A100050,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Sufinanciranje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</w:p>
        </w:tc>
        <w:tc>
          <w:tcPr>
            <w:tcW w:w="3460" w:type="dxa"/>
            <w:shd w:val="clear" w:color="auto" w:fill="A2A2A2"/>
          </w:tcPr>
          <w:p w14:paraId="4DD2ADCB" w14:textId="77777777" w:rsidR="00FB083C" w:rsidRDefault="00427463">
            <w:pPr>
              <w:pStyle w:val="TableParagraph"/>
              <w:spacing w:before="13"/>
              <w:ind w:left="17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26621509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1710" w:type="dxa"/>
            <w:shd w:val="clear" w:color="auto" w:fill="A2A2A2"/>
          </w:tcPr>
          <w:p w14:paraId="1BCDB29E" w14:textId="77777777" w:rsidR="00FB083C" w:rsidRDefault="00427463">
            <w:pPr>
              <w:pStyle w:val="TableParagraph"/>
              <w:spacing w:before="13"/>
              <w:ind w:left="9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</w:tr>
      <w:tr w:rsidR="00FB083C" w14:paraId="425DAF9E" w14:textId="77777777">
        <w:trPr>
          <w:trHeight w:val="292"/>
        </w:trPr>
        <w:tc>
          <w:tcPr>
            <w:tcW w:w="6110" w:type="dxa"/>
            <w:shd w:val="clear" w:color="auto" w:fill="DFDFDF"/>
          </w:tcPr>
          <w:p w14:paraId="5FF9DDBB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813" w:type="dxa"/>
            <w:gridSpan w:val="3"/>
            <w:shd w:val="clear" w:color="auto" w:fill="DFDFDF"/>
          </w:tcPr>
          <w:p w14:paraId="0FBC3584" w14:textId="77777777" w:rsidR="00FB083C" w:rsidRDefault="00427463">
            <w:pPr>
              <w:pStyle w:val="TableParagraph"/>
              <w:spacing w:before="6"/>
              <w:ind w:left="175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1F270FC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56"/>
        <w:gridCol w:w="2217"/>
        <w:gridCol w:w="2643"/>
        <w:gridCol w:w="1720"/>
      </w:tblGrid>
      <w:tr w:rsidR="00FB083C" w14:paraId="502B962D" w14:textId="77777777">
        <w:trPr>
          <w:trHeight w:val="231"/>
        </w:trPr>
        <w:tc>
          <w:tcPr>
            <w:tcW w:w="718" w:type="dxa"/>
          </w:tcPr>
          <w:p w14:paraId="3893F9F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1FE8471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56" w:type="dxa"/>
          </w:tcPr>
          <w:p w14:paraId="2CFB8A68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48F97DD7" w14:textId="77777777" w:rsidR="00FB083C" w:rsidRDefault="00427463">
            <w:pPr>
              <w:pStyle w:val="TableParagraph"/>
              <w:spacing w:line="201" w:lineRule="exact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65D7494" w14:textId="77777777" w:rsidR="00FB083C" w:rsidRDefault="00427463">
            <w:pPr>
              <w:pStyle w:val="TableParagraph"/>
              <w:spacing w:line="201" w:lineRule="exact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A4E1294" w14:textId="77777777" w:rsidR="00FB083C" w:rsidRDefault="00427463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6465F4A4" w14:textId="77777777">
        <w:trPr>
          <w:trHeight w:val="454"/>
        </w:trPr>
        <w:tc>
          <w:tcPr>
            <w:tcW w:w="718" w:type="dxa"/>
          </w:tcPr>
          <w:p w14:paraId="332D1118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62F589E7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56" w:type="dxa"/>
          </w:tcPr>
          <w:p w14:paraId="00B84800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217" w:type="dxa"/>
          </w:tcPr>
          <w:p w14:paraId="38AEDCC0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275786CC" w14:textId="77777777" w:rsidR="00FB083C" w:rsidRDefault="00427463">
            <w:pPr>
              <w:pStyle w:val="TableParagraph"/>
              <w:spacing w:before="24"/>
              <w:ind w:left="853" w:right="846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63DB0544" w14:textId="77777777" w:rsidR="00FB083C" w:rsidRDefault="00427463">
            <w:pPr>
              <w:pStyle w:val="TableParagraph"/>
              <w:spacing w:before="2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366729D8" w14:textId="77777777" w:rsidR="00FB083C" w:rsidRDefault="00FB083C">
      <w:pPr>
        <w:pStyle w:val="Tijeloteksta"/>
        <w:spacing w:before="11"/>
        <w:rPr>
          <w:rFonts w:ascii="Arial MT"/>
          <w:sz w:val="5"/>
        </w:rPr>
      </w:pPr>
    </w:p>
    <w:p w14:paraId="2EBD1D6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281"/>
        <w:gridCol w:w="3238"/>
        <w:gridCol w:w="2643"/>
        <w:gridCol w:w="1760"/>
      </w:tblGrid>
      <w:tr w:rsidR="00FB083C" w14:paraId="47113DEB" w14:textId="77777777">
        <w:trPr>
          <w:trHeight w:val="290"/>
        </w:trPr>
        <w:tc>
          <w:tcPr>
            <w:tcW w:w="6281" w:type="dxa"/>
            <w:shd w:val="clear" w:color="auto" w:fill="A2A2A2"/>
          </w:tcPr>
          <w:p w14:paraId="281D11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T100006, Mjere poticanja stanogradnje</w:t>
            </w:r>
          </w:p>
        </w:tc>
        <w:tc>
          <w:tcPr>
            <w:tcW w:w="3238" w:type="dxa"/>
            <w:shd w:val="clear" w:color="auto" w:fill="A2A2A2"/>
          </w:tcPr>
          <w:p w14:paraId="7E2B4CCA" w14:textId="77777777" w:rsidR="00FB083C" w:rsidRDefault="00427463">
            <w:pPr>
              <w:pStyle w:val="TableParagraph"/>
              <w:spacing w:before="13"/>
              <w:ind w:left="15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</w:t>
            </w:r>
          </w:p>
        </w:tc>
        <w:tc>
          <w:tcPr>
            <w:tcW w:w="2643" w:type="dxa"/>
            <w:shd w:val="clear" w:color="auto" w:fill="A2A2A2"/>
          </w:tcPr>
          <w:p w14:paraId="5E2DD658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1760" w:type="dxa"/>
            <w:shd w:val="clear" w:color="auto" w:fill="A2A2A2"/>
          </w:tcPr>
          <w:p w14:paraId="1F84DCA4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</w:tr>
      <w:tr w:rsidR="00FB083C" w14:paraId="4429986D" w14:textId="77777777">
        <w:trPr>
          <w:trHeight w:val="292"/>
        </w:trPr>
        <w:tc>
          <w:tcPr>
            <w:tcW w:w="6281" w:type="dxa"/>
            <w:shd w:val="clear" w:color="auto" w:fill="DFDFDF"/>
          </w:tcPr>
          <w:p w14:paraId="7B813F01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641" w:type="dxa"/>
            <w:gridSpan w:val="3"/>
            <w:shd w:val="clear" w:color="auto" w:fill="DFDFDF"/>
          </w:tcPr>
          <w:p w14:paraId="285AF304" w14:textId="77777777" w:rsidR="00FB083C" w:rsidRDefault="00427463">
            <w:pPr>
              <w:pStyle w:val="TableParagraph"/>
              <w:spacing w:before="6"/>
              <w:ind w:left="147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50.000,00</w:t>
            </w:r>
          </w:p>
        </w:tc>
      </w:tr>
    </w:tbl>
    <w:p w14:paraId="0AC95B6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220"/>
        <w:gridCol w:w="1005"/>
        <w:gridCol w:w="2217"/>
        <w:gridCol w:w="2643"/>
        <w:gridCol w:w="1770"/>
      </w:tblGrid>
      <w:tr w:rsidR="00FB083C" w14:paraId="3EA08210" w14:textId="77777777">
        <w:trPr>
          <w:trHeight w:val="231"/>
        </w:trPr>
        <w:tc>
          <w:tcPr>
            <w:tcW w:w="718" w:type="dxa"/>
          </w:tcPr>
          <w:p w14:paraId="69C33A2E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20" w:type="dxa"/>
          </w:tcPr>
          <w:p w14:paraId="019BDB6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05" w:type="dxa"/>
          </w:tcPr>
          <w:p w14:paraId="533D5024" w14:textId="77777777" w:rsidR="00FB083C" w:rsidRDefault="0042746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0610</w:t>
            </w:r>
          </w:p>
        </w:tc>
        <w:tc>
          <w:tcPr>
            <w:tcW w:w="2217" w:type="dxa"/>
          </w:tcPr>
          <w:p w14:paraId="72385EBA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7796EF37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746415AD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  <w:tr w:rsidR="00FB083C" w14:paraId="35BA83EE" w14:textId="77777777">
        <w:trPr>
          <w:trHeight w:val="454"/>
        </w:trPr>
        <w:tc>
          <w:tcPr>
            <w:tcW w:w="718" w:type="dxa"/>
          </w:tcPr>
          <w:p w14:paraId="2EAA6F2A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220" w:type="dxa"/>
          </w:tcPr>
          <w:p w14:paraId="5B775F72" w14:textId="77777777" w:rsidR="00FB083C" w:rsidRDefault="00427463">
            <w:pPr>
              <w:pStyle w:val="TableParagraph"/>
              <w:spacing w:line="220" w:lineRule="atLeast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Naknade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građanima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kućanstvima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osiguranja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druge naknade</w:t>
            </w:r>
          </w:p>
        </w:tc>
        <w:tc>
          <w:tcPr>
            <w:tcW w:w="1005" w:type="dxa"/>
          </w:tcPr>
          <w:p w14:paraId="0D95734E" w14:textId="77777777" w:rsidR="00FB083C" w:rsidRDefault="00427463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0610</w:t>
            </w:r>
          </w:p>
        </w:tc>
        <w:tc>
          <w:tcPr>
            <w:tcW w:w="2217" w:type="dxa"/>
          </w:tcPr>
          <w:p w14:paraId="3975377A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60DE0960" w14:textId="77777777" w:rsidR="00FB083C" w:rsidRDefault="00427463">
            <w:pPr>
              <w:pStyle w:val="TableParagraph"/>
              <w:spacing w:before="2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411AA1B5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4F641FDF" w14:textId="77777777" w:rsidR="00FB083C" w:rsidRDefault="00FB083C">
      <w:pPr>
        <w:pStyle w:val="Tijeloteksta"/>
        <w:spacing w:before="10"/>
        <w:rPr>
          <w:rFonts w:ascii="Arial MT"/>
          <w:sz w:val="5"/>
        </w:rPr>
      </w:pPr>
    </w:p>
    <w:p w14:paraId="4F2782C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59"/>
        <w:gridCol w:w="2359"/>
        <w:gridCol w:w="2643"/>
        <w:gridCol w:w="1760"/>
      </w:tblGrid>
      <w:tr w:rsidR="00FB083C" w14:paraId="21BB0C30" w14:textId="77777777">
        <w:trPr>
          <w:trHeight w:val="290"/>
        </w:trPr>
        <w:tc>
          <w:tcPr>
            <w:tcW w:w="7159" w:type="dxa"/>
            <w:shd w:val="clear" w:color="auto" w:fill="8F8F8F"/>
          </w:tcPr>
          <w:p w14:paraId="39D010A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1013,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ORGANIZIRANJE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PROVOĐENJE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ZAŠTITE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SPAŠAVANJA</w:t>
            </w:r>
          </w:p>
        </w:tc>
        <w:tc>
          <w:tcPr>
            <w:tcW w:w="2359" w:type="dxa"/>
            <w:shd w:val="clear" w:color="auto" w:fill="8F8F8F"/>
          </w:tcPr>
          <w:p w14:paraId="7E1C0878" w14:textId="77777777" w:rsidR="00FB083C" w:rsidRDefault="00427463">
            <w:pPr>
              <w:pStyle w:val="TableParagraph"/>
              <w:spacing w:before="13"/>
              <w:ind w:left="6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49.000,00</w:t>
            </w:r>
          </w:p>
        </w:tc>
        <w:tc>
          <w:tcPr>
            <w:tcW w:w="2643" w:type="dxa"/>
            <w:shd w:val="clear" w:color="auto" w:fill="8F8F8F"/>
          </w:tcPr>
          <w:p w14:paraId="147DE513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52.000,00</w:t>
            </w:r>
          </w:p>
        </w:tc>
        <w:tc>
          <w:tcPr>
            <w:tcW w:w="1760" w:type="dxa"/>
            <w:shd w:val="clear" w:color="auto" w:fill="8F8F8F"/>
          </w:tcPr>
          <w:p w14:paraId="3CC9B895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61.000,00</w:t>
            </w:r>
          </w:p>
        </w:tc>
      </w:tr>
      <w:tr w:rsidR="00FB083C" w14:paraId="6F9D2CB3" w14:textId="77777777">
        <w:trPr>
          <w:trHeight w:val="290"/>
        </w:trPr>
        <w:tc>
          <w:tcPr>
            <w:tcW w:w="7159" w:type="dxa"/>
            <w:shd w:val="clear" w:color="auto" w:fill="A2A2A2"/>
          </w:tcPr>
          <w:p w14:paraId="1FCF620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A100040,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požara</w:t>
            </w:r>
          </w:p>
        </w:tc>
        <w:tc>
          <w:tcPr>
            <w:tcW w:w="2359" w:type="dxa"/>
            <w:shd w:val="clear" w:color="auto" w:fill="A2A2A2"/>
          </w:tcPr>
          <w:p w14:paraId="71F0A984" w14:textId="77777777" w:rsidR="00FB083C" w:rsidRDefault="00427463">
            <w:pPr>
              <w:pStyle w:val="TableParagraph"/>
              <w:spacing w:before="13"/>
              <w:ind w:left="6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43.000,00</w:t>
            </w:r>
          </w:p>
        </w:tc>
        <w:tc>
          <w:tcPr>
            <w:tcW w:w="2643" w:type="dxa"/>
            <w:shd w:val="clear" w:color="auto" w:fill="A2A2A2"/>
          </w:tcPr>
          <w:p w14:paraId="38A41A46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46.000,00</w:t>
            </w:r>
          </w:p>
        </w:tc>
        <w:tc>
          <w:tcPr>
            <w:tcW w:w="1760" w:type="dxa"/>
            <w:shd w:val="clear" w:color="auto" w:fill="A2A2A2"/>
          </w:tcPr>
          <w:p w14:paraId="0A90C9DF" w14:textId="77777777" w:rsidR="00FB083C" w:rsidRDefault="00427463">
            <w:pPr>
              <w:pStyle w:val="TableParagraph"/>
              <w:spacing w:before="13"/>
              <w:ind w:right="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55.000,00</w:t>
            </w:r>
          </w:p>
        </w:tc>
      </w:tr>
      <w:tr w:rsidR="00FB083C" w14:paraId="2E907B50" w14:textId="77777777">
        <w:trPr>
          <w:trHeight w:val="292"/>
        </w:trPr>
        <w:tc>
          <w:tcPr>
            <w:tcW w:w="7159" w:type="dxa"/>
            <w:shd w:val="clear" w:color="auto" w:fill="DFDFDF"/>
          </w:tcPr>
          <w:p w14:paraId="7BC8D42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359" w:type="dxa"/>
            <w:shd w:val="clear" w:color="auto" w:fill="DFDFDF"/>
          </w:tcPr>
          <w:p w14:paraId="628093A5" w14:textId="77777777" w:rsidR="00FB083C" w:rsidRDefault="00427463">
            <w:pPr>
              <w:pStyle w:val="TableParagraph"/>
              <w:spacing w:before="6"/>
              <w:ind w:left="60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43.000,00</w:t>
            </w:r>
          </w:p>
        </w:tc>
        <w:tc>
          <w:tcPr>
            <w:tcW w:w="2643" w:type="dxa"/>
            <w:shd w:val="clear" w:color="auto" w:fill="DFDFDF"/>
          </w:tcPr>
          <w:p w14:paraId="79ACFDED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FDFDF"/>
          </w:tcPr>
          <w:p w14:paraId="7C9656E5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78A1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3689"/>
        <w:gridCol w:w="2536"/>
        <w:gridCol w:w="2217"/>
        <w:gridCol w:w="2643"/>
        <w:gridCol w:w="1770"/>
      </w:tblGrid>
      <w:tr w:rsidR="00FB083C" w14:paraId="0DF135C1" w14:textId="77777777">
        <w:trPr>
          <w:trHeight w:val="231"/>
        </w:trPr>
        <w:tc>
          <w:tcPr>
            <w:tcW w:w="718" w:type="dxa"/>
          </w:tcPr>
          <w:p w14:paraId="22D9B95A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89" w:type="dxa"/>
          </w:tcPr>
          <w:p w14:paraId="15A86446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536" w:type="dxa"/>
          </w:tcPr>
          <w:p w14:paraId="781B9C34" w14:textId="77777777" w:rsidR="00FB083C" w:rsidRDefault="00427463">
            <w:pPr>
              <w:pStyle w:val="TableParagraph"/>
              <w:spacing w:line="201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564481BB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43.000,00</w:t>
            </w:r>
          </w:p>
        </w:tc>
        <w:tc>
          <w:tcPr>
            <w:tcW w:w="2643" w:type="dxa"/>
          </w:tcPr>
          <w:p w14:paraId="1D31D31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46.000,00</w:t>
            </w:r>
          </w:p>
        </w:tc>
        <w:tc>
          <w:tcPr>
            <w:tcW w:w="1770" w:type="dxa"/>
          </w:tcPr>
          <w:p w14:paraId="1B7C6311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</w:tr>
      <w:tr w:rsidR="00FB083C" w14:paraId="02FBEE8D" w14:textId="77777777">
        <w:trPr>
          <w:trHeight w:val="261"/>
        </w:trPr>
        <w:tc>
          <w:tcPr>
            <w:tcW w:w="718" w:type="dxa"/>
          </w:tcPr>
          <w:p w14:paraId="79A7F7E3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89" w:type="dxa"/>
          </w:tcPr>
          <w:p w14:paraId="3BDDCA4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536" w:type="dxa"/>
          </w:tcPr>
          <w:p w14:paraId="46A70281" w14:textId="77777777" w:rsidR="00FB083C" w:rsidRDefault="00427463">
            <w:pPr>
              <w:pStyle w:val="TableParagraph"/>
              <w:spacing w:before="24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017E57C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7FCB789F" w14:textId="77777777" w:rsidR="00FB083C" w:rsidRDefault="00427463">
            <w:pPr>
              <w:pStyle w:val="TableParagraph"/>
              <w:spacing w:before="24"/>
              <w:ind w:left="853" w:right="7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70" w:type="dxa"/>
          </w:tcPr>
          <w:p w14:paraId="3BDF5CE7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72964587" w14:textId="77777777">
        <w:trPr>
          <w:trHeight w:val="231"/>
        </w:trPr>
        <w:tc>
          <w:tcPr>
            <w:tcW w:w="718" w:type="dxa"/>
          </w:tcPr>
          <w:p w14:paraId="15FB488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89" w:type="dxa"/>
          </w:tcPr>
          <w:p w14:paraId="641A2A7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2536" w:type="dxa"/>
          </w:tcPr>
          <w:p w14:paraId="5ADB7297" w14:textId="77777777" w:rsidR="00FB083C" w:rsidRDefault="00427463">
            <w:pPr>
              <w:pStyle w:val="TableParagraph"/>
              <w:spacing w:before="24" w:line="187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2FC7EB8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42.000,00</w:t>
            </w:r>
          </w:p>
        </w:tc>
        <w:tc>
          <w:tcPr>
            <w:tcW w:w="2643" w:type="dxa"/>
          </w:tcPr>
          <w:p w14:paraId="23A2E692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45.000,00</w:t>
            </w:r>
          </w:p>
        </w:tc>
        <w:tc>
          <w:tcPr>
            <w:tcW w:w="1770" w:type="dxa"/>
          </w:tcPr>
          <w:p w14:paraId="3B742AA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54.000,00</w:t>
            </w:r>
          </w:p>
        </w:tc>
      </w:tr>
    </w:tbl>
    <w:p w14:paraId="09F6309A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05"/>
        <w:gridCol w:w="3865"/>
        <w:gridCol w:w="2644"/>
        <w:gridCol w:w="1711"/>
      </w:tblGrid>
      <w:tr w:rsidR="00FB083C" w14:paraId="7A0C0D96" w14:textId="77777777">
        <w:trPr>
          <w:trHeight w:val="280"/>
        </w:trPr>
        <w:tc>
          <w:tcPr>
            <w:tcW w:w="5705" w:type="dxa"/>
            <w:shd w:val="clear" w:color="auto" w:fill="A2A2A2"/>
          </w:tcPr>
          <w:p w14:paraId="44B32E6E" w14:textId="77777777" w:rsidR="00FB083C" w:rsidRDefault="00427463">
            <w:pPr>
              <w:pStyle w:val="TableParagraph"/>
              <w:spacing w:before="4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Aktivnost: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A100041,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</w:p>
        </w:tc>
        <w:tc>
          <w:tcPr>
            <w:tcW w:w="3865" w:type="dxa"/>
            <w:shd w:val="clear" w:color="auto" w:fill="A2A2A2"/>
          </w:tcPr>
          <w:p w14:paraId="29090B6D" w14:textId="77777777" w:rsidR="00FB083C" w:rsidRDefault="00427463">
            <w:pPr>
              <w:pStyle w:val="TableParagraph"/>
              <w:spacing w:before="4"/>
              <w:ind w:left="2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2644" w:type="dxa"/>
            <w:shd w:val="clear" w:color="auto" w:fill="A2A2A2"/>
          </w:tcPr>
          <w:p w14:paraId="5B0829CA" w14:textId="77777777" w:rsidR="00FB083C" w:rsidRDefault="00427463">
            <w:pPr>
              <w:pStyle w:val="TableParagraph"/>
              <w:spacing w:before="4"/>
              <w:ind w:left="903" w:right="8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711" w:type="dxa"/>
            <w:shd w:val="clear" w:color="auto" w:fill="A2A2A2"/>
          </w:tcPr>
          <w:p w14:paraId="63381860" w14:textId="77777777" w:rsidR="00FB083C" w:rsidRDefault="00427463">
            <w:pPr>
              <w:pStyle w:val="TableParagraph"/>
              <w:spacing w:before="4"/>
              <w:ind w:left="9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</w:tr>
      <w:tr w:rsidR="00FB083C" w14:paraId="1D6ABE3D" w14:textId="77777777">
        <w:trPr>
          <w:trHeight w:val="292"/>
        </w:trPr>
        <w:tc>
          <w:tcPr>
            <w:tcW w:w="5705" w:type="dxa"/>
            <w:shd w:val="clear" w:color="auto" w:fill="DFDFDF"/>
          </w:tcPr>
          <w:p w14:paraId="3B723737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220" w:type="dxa"/>
            <w:gridSpan w:val="3"/>
            <w:shd w:val="clear" w:color="auto" w:fill="DFDFDF"/>
          </w:tcPr>
          <w:p w14:paraId="27BD1F69" w14:textId="77777777" w:rsidR="00FB083C" w:rsidRDefault="00427463">
            <w:pPr>
              <w:pStyle w:val="TableParagraph"/>
              <w:spacing w:before="6"/>
              <w:ind w:left="215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6.000,00</w:t>
            </w:r>
          </w:p>
        </w:tc>
      </w:tr>
    </w:tbl>
    <w:p w14:paraId="2310DB6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15FA057E" w14:textId="77777777">
        <w:trPr>
          <w:trHeight w:val="231"/>
        </w:trPr>
        <w:tc>
          <w:tcPr>
            <w:tcW w:w="718" w:type="dxa"/>
          </w:tcPr>
          <w:p w14:paraId="58BD4BC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110802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211081B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14C98DB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4290C175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720" w:type="dxa"/>
          </w:tcPr>
          <w:p w14:paraId="465A6C5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</w:tr>
      <w:tr w:rsidR="00FB083C" w14:paraId="49D31A1F" w14:textId="77777777">
        <w:trPr>
          <w:trHeight w:val="261"/>
        </w:trPr>
        <w:tc>
          <w:tcPr>
            <w:tcW w:w="718" w:type="dxa"/>
          </w:tcPr>
          <w:p w14:paraId="33B170B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393EE4D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3CDCFDD1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0502173E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2643" w:type="dxa"/>
          </w:tcPr>
          <w:p w14:paraId="3C42509C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571B3528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62325481" w14:textId="77777777">
        <w:trPr>
          <w:trHeight w:val="261"/>
        </w:trPr>
        <w:tc>
          <w:tcPr>
            <w:tcW w:w="718" w:type="dxa"/>
          </w:tcPr>
          <w:p w14:paraId="429DE1E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978" w:type="dxa"/>
          </w:tcPr>
          <w:p w14:paraId="3DEFBE5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Ostali rashodi</w:t>
            </w:r>
          </w:p>
        </w:tc>
        <w:tc>
          <w:tcPr>
            <w:tcW w:w="1297" w:type="dxa"/>
          </w:tcPr>
          <w:p w14:paraId="3167147C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5A89A7F2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6DFCD304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17383412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FB083C" w14:paraId="1F7A0CF9" w14:textId="77777777">
        <w:trPr>
          <w:trHeight w:val="261"/>
        </w:trPr>
        <w:tc>
          <w:tcPr>
            <w:tcW w:w="718" w:type="dxa"/>
          </w:tcPr>
          <w:p w14:paraId="3FE0BB05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B7386B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0A03AA1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49A01F9F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EEA019D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124C9843" w14:textId="77777777" w:rsidR="00FB083C" w:rsidRDefault="00427463"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FB083C" w14:paraId="0D388FCB" w14:textId="77777777">
        <w:trPr>
          <w:trHeight w:val="231"/>
        </w:trPr>
        <w:tc>
          <w:tcPr>
            <w:tcW w:w="718" w:type="dxa"/>
          </w:tcPr>
          <w:p w14:paraId="28505CA3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DFEAB3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1DFA1F57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0320</w:t>
            </w:r>
          </w:p>
        </w:tc>
        <w:tc>
          <w:tcPr>
            <w:tcW w:w="2217" w:type="dxa"/>
          </w:tcPr>
          <w:p w14:paraId="1F910A59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2643" w:type="dxa"/>
          </w:tcPr>
          <w:p w14:paraId="1A46C596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720" w:type="dxa"/>
          </w:tcPr>
          <w:p w14:paraId="2816C962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</w:tbl>
    <w:p w14:paraId="4DF11465" w14:textId="77777777" w:rsidR="00FB083C" w:rsidRDefault="00FB083C">
      <w:pPr>
        <w:pStyle w:val="Tijeloteksta"/>
        <w:spacing w:before="7"/>
        <w:rPr>
          <w:rFonts w:ascii="Arial MT"/>
          <w:sz w:val="5"/>
        </w:rPr>
      </w:pPr>
    </w:p>
    <w:p w14:paraId="34A842A1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600"/>
        <w:gridCol w:w="2869"/>
        <w:gridCol w:w="2643"/>
        <w:gridCol w:w="1811"/>
      </w:tblGrid>
      <w:tr w:rsidR="00FB083C" w14:paraId="7C22E44A" w14:textId="77777777">
        <w:trPr>
          <w:trHeight w:val="290"/>
        </w:trPr>
        <w:tc>
          <w:tcPr>
            <w:tcW w:w="6600" w:type="dxa"/>
            <w:shd w:val="clear" w:color="auto" w:fill="8F8F8F"/>
          </w:tcPr>
          <w:p w14:paraId="3610EF75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1014,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RAZVOJ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SIGURNOST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PROMETA</w:t>
            </w:r>
          </w:p>
        </w:tc>
        <w:tc>
          <w:tcPr>
            <w:tcW w:w="2869" w:type="dxa"/>
            <w:shd w:val="clear" w:color="auto" w:fill="8F8F8F"/>
          </w:tcPr>
          <w:p w14:paraId="42BF3498" w14:textId="77777777" w:rsidR="00FB083C" w:rsidRDefault="00427463">
            <w:pPr>
              <w:pStyle w:val="TableParagraph"/>
              <w:spacing w:before="13"/>
              <w:ind w:right="87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351.000,00</w:t>
            </w:r>
          </w:p>
        </w:tc>
        <w:tc>
          <w:tcPr>
            <w:tcW w:w="2643" w:type="dxa"/>
            <w:shd w:val="clear" w:color="auto" w:fill="8F8F8F"/>
          </w:tcPr>
          <w:p w14:paraId="3C5183EF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337.000,00</w:t>
            </w:r>
          </w:p>
        </w:tc>
        <w:tc>
          <w:tcPr>
            <w:tcW w:w="1811" w:type="dxa"/>
            <w:shd w:val="clear" w:color="auto" w:fill="8F8F8F"/>
          </w:tcPr>
          <w:p w14:paraId="1E3F4410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337.000,00</w:t>
            </w:r>
          </w:p>
        </w:tc>
      </w:tr>
      <w:tr w:rsidR="00FB083C" w14:paraId="0090E6FF" w14:textId="77777777">
        <w:trPr>
          <w:trHeight w:val="290"/>
        </w:trPr>
        <w:tc>
          <w:tcPr>
            <w:tcW w:w="6600" w:type="dxa"/>
            <w:shd w:val="clear" w:color="auto" w:fill="A2A2A2"/>
          </w:tcPr>
          <w:p w14:paraId="619CD9DA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K100002, Rekonstrukcija nerazvrstanih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cesta</w:t>
            </w:r>
          </w:p>
        </w:tc>
        <w:tc>
          <w:tcPr>
            <w:tcW w:w="2869" w:type="dxa"/>
            <w:shd w:val="clear" w:color="auto" w:fill="A2A2A2"/>
          </w:tcPr>
          <w:p w14:paraId="595E5A7C" w14:textId="77777777" w:rsidR="00FB083C" w:rsidRDefault="00427463">
            <w:pPr>
              <w:pStyle w:val="TableParagraph"/>
              <w:spacing w:before="13"/>
              <w:ind w:right="87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  <w:tc>
          <w:tcPr>
            <w:tcW w:w="2643" w:type="dxa"/>
            <w:shd w:val="clear" w:color="auto" w:fill="A2A2A2"/>
          </w:tcPr>
          <w:p w14:paraId="13C21C2B" w14:textId="77777777" w:rsidR="00FB083C" w:rsidRDefault="00427463">
            <w:pPr>
              <w:pStyle w:val="TableParagraph"/>
              <w:spacing w:before="13"/>
              <w:ind w:left="852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  <w:tc>
          <w:tcPr>
            <w:tcW w:w="1811" w:type="dxa"/>
            <w:shd w:val="clear" w:color="auto" w:fill="A2A2A2"/>
          </w:tcPr>
          <w:p w14:paraId="18BF5E49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</w:t>
            </w:r>
          </w:p>
        </w:tc>
      </w:tr>
      <w:tr w:rsidR="00FB083C" w14:paraId="1CBCA825" w14:textId="77777777">
        <w:trPr>
          <w:trHeight w:val="292"/>
        </w:trPr>
        <w:tc>
          <w:tcPr>
            <w:tcW w:w="6600" w:type="dxa"/>
            <w:shd w:val="clear" w:color="auto" w:fill="DFDFDF"/>
          </w:tcPr>
          <w:p w14:paraId="51FA7B42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2869" w:type="dxa"/>
            <w:shd w:val="clear" w:color="auto" w:fill="DFDFDF"/>
          </w:tcPr>
          <w:p w14:paraId="11577CC8" w14:textId="77777777" w:rsidR="00FB083C" w:rsidRDefault="00427463">
            <w:pPr>
              <w:pStyle w:val="TableParagraph"/>
              <w:spacing w:before="6"/>
              <w:ind w:right="90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200.000,00</w:t>
            </w:r>
          </w:p>
        </w:tc>
        <w:tc>
          <w:tcPr>
            <w:tcW w:w="2643" w:type="dxa"/>
            <w:shd w:val="clear" w:color="auto" w:fill="DFDFDF"/>
          </w:tcPr>
          <w:p w14:paraId="645AAF83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060C30E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8B5CF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196"/>
        <w:gridCol w:w="2216"/>
        <w:gridCol w:w="2642"/>
        <w:gridCol w:w="1820"/>
      </w:tblGrid>
      <w:tr w:rsidR="00FB083C" w14:paraId="28C01B14" w14:textId="77777777">
        <w:trPr>
          <w:trHeight w:val="231"/>
        </w:trPr>
        <w:tc>
          <w:tcPr>
            <w:tcW w:w="718" w:type="dxa"/>
          </w:tcPr>
          <w:p w14:paraId="59799105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7BD563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</w:tcPr>
          <w:p w14:paraId="25A251CE" w14:textId="77777777" w:rsidR="00FB083C" w:rsidRDefault="00427463">
            <w:pPr>
              <w:pStyle w:val="TableParagraph"/>
              <w:spacing w:line="201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6" w:type="dxa"/>
          </w:tcPr>
          <w:p w14:paraId="5F291809" w14:textId="77777777" w:rsidR="00FB083C" w:rsidRDefault="00427463">
            <w:pPr>
              <w:pStyle w:val="TableParagraph"/>
              <w:spacing w:line="201" w:lineRule="exact"/>
              <w:ind w:left="440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2642" w:type="dxa"/>
          </w:tcPr>
          <w:p w14:paraId="468C070F" w14:textId="77777777" w:rsidR="00FB083C" w:rsidRDefault="00427463">
            <w:pPr>
              <w:pStyle w:val="TableParagraph"/>
              <w:spacing w:line="201" w:lineRule="exact"/>
              <w:ind w:left="856" w:right="844"/>
              <w:jc w:val="center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820" w:type="dxa"/>
          </w:tcPr>
          <w:p w14:paraId="04F7929C" w14:textId="77777777" w:rsidR="00FB083C" w:rsidRDefault="00427463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  <w:tr w:rsidR="00FB083C" w14:paraId="1E7DAEAE" w14:textId="77777777">
        <w:trPr>
          <w:trHeight w:val="231"/>
        </w:trPr>
        <w:tc>
          <w:tcPr>
            <w:tcW w:w="718" w:type="dxa"/>
          </w:tcPr>
          <w:p w14:paraId="6CDB8EC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E01513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</w:tcPr>
          <w:p w14:paraId="5394AA07" w14:textId="77777777" w:rsidR="00FB083C" w:rsidRDefault="00427463">
            <w:pPr>
              <w:pStyle w:val="TableParagraph"/>
              <w:spacing w:before="24" w:line="187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6" w:type="dxa"/>
          </w:tcPr>
          <w:p w14:paraId="094BB799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2642" w:type="dxa"/>
          </w:tcPr>
          <w:p w14:paraId="38CF0F05" w14:textId="77777777" w:rsidR="00FB083C" w:rsidRDefault="00427463">
            <w:pPr>
              <w:pStyle w:val="TableParagraph"/>
              <w:spacing w:before="24" w:line="187" w:lineRule="exact"/>
              <w:ind w:left="856" w:right="844"/>
              <w:jc w:val="center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820" w:type="dxa"/>
          </w:tcPr>
          <w:p w14:paraId="7A80139F" w14:textId="77777777" w:rsidR="00FB083C" w:rsidRDefault="00427463">
            <w:pPr>
              <w:pStyle w:val="TableParagraph"/>
              <w:spacing w:before="24" w:line="187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</w:tbl>
    <w:p w14:paraId="56A2FCB0" w14:textId="77777777" w:rsidR="00FB083C" w:rsidRDefault="00FB083C">
      <w:pPr>
        <w:pStyle w:val="Tijeloteksta"/>
        <w:rPr>
          <w:rFonts w:ascii="Arial MT"/>
          <w:sz w:val="5"/>
        </w:rPr>
      </w:pPr>
    </w:p>
    <w:p w14:paraId="45C4BD9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17"/>
        <w:gridCol w:w="1083"/>
        <w:gridCol w:w="126"/>
        <w:gridCol w:w="2218"/>
        <w:gridCol w:w="2644"/>
        <w:gridCol w:w="1760"/>
        <w:gridCol w:w="12"/>
      </w:tblGrid>
      <w:tr w:rsidR="00FB083C" w14:paraId="167CB570" w14:textId="77777777">
        <w:trPr>
          <w:gridAfter w:val="1"/>
          <w:wAfter w:w="12" w:type="dxa"/>
          <w:trHeight w:val="290"/>
        </w:trPr>
        <w:tc>
          <w:tcPr>
            <w:tcW w:w="7176" w:type="dxa"/>
            <w:gridSpan w:val="3"/>
            <w:shd w:val="clear" w:color="auto" w:fill="A2A2A2"/>
          </w:tcPr>
          <w:p w14:paraId="27AAE310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K100003,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Izgradnja/rekonstrukcija cesta, trgova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 parkova</w:t>
            </w:r>
          </w:p>
        </w:tc>
        <w:tc>
          <w:tcPr>
            <w:tcW w:w="2342" w:type="dxa"/>
            <w:gridSpan w:val="2"/>
            <w:shd w:val="clear" w:color="auto" w:fill="A2A2A2"/>
          </w:tcPr>
          <w:p w14:paraId="61D5AB09" w14:textId="77777777" w:rsidR="00FB083C" w:rsidRDefault="00427463">
            <w:pPr>
              <w:pStyle w:val="TableParagraph"/>
              <w:spacing w:before="14"/>
              <w:ind w:left="6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  <w:tc>
          <w:tcPr>
            <w:tcW w:w="2643" w:type="dxa"/>
            <w:shd w:val="clear" w:color="auto" w:fill="A2A2A2"/>
          </w:tcPr>
          <w:p w14:paraId="5D0F6A62" w14:textId="77777777" w:rsidR="00FB083C" w:rsidRDefault="00427463">
            <w:pPr>
              <w:pStyle w:val="TableParagraph"/>
              <w:spacing w:before="14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  <w:tc>
          <w:tcPr>
            <w:tcW w:w="1760" w:type="dxa"/>
            <w:shd w:val="clear" w:color="auto" w:fill="A2A2A2"/>
          </w:tcPr>
          <w:p w14:paraId="337123F1" w14:textId="77777777" w:rsidR="00FB083C" w:rsidRDefault="00427463">
            <w:pPr>
              <w:pStyle w:val="TableParagraph"/>
              <w:spacing w:before="14"/>
              <w:ind w:left="9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85.000,00</w:t>
            </w:r>
          </w:p>
        </w:tc>
      </w:tr>
      <w:tr w:rsidR="00FB083C" w14:paraId="514C369D" w14:textId="77777777">
        <w:trPr>
          <w:gridAfter w:val="1"/>
          <w:wAfter w:w="12" w:type="dxa"/>
          <w:trHeight w:val="292"/>
        </w:trPr>
        <w:tc>
          <w:tcPr>
            <w:tcW w:w="7176" w:type="dxa"/>
            <w:gridSpan w:val="3"/>
            <w:shd w:val="clear" w:color="auto" w:fill="DFDFDF"/>
          </w:tcPr>
          <w:p w14:paraId="494937D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745" w:type="dxa"/>
            <w:gridSpan w:val="4"/>
            <w:shd w:val="clear" w:color="auto" w:fill="DFDFDF"/>
          </w:tcPr>
          <w:p w14:paraId="18F02F1D" w14:textId="77777777" w:rsidR="00FB083C" w:rsidRDefault="00427463">
            <w:pPr>
              <w:pStyle w:val="TableParagraph"/>
              <w:spacing w:before="6"/>
              <w:ind w:left="5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52.000,00</w:t>
            </w:r>
          </w:p>
        </w:tc>
      </w:tr>
      <w:tr w:rsidR="00FB083C" w14:paraId="5B8D4C60" w14:textId="77777777">
        <w:trPr>
          <w:trHeight w:val="231"/>
        </w:trPr>
        <w:tc>
          <w:tcPr>
            <w:tcW w:w="1076" w:type="dxa"/>
          </w:tcPr>
          <w:p w14:paraId="73D7FF05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17" w:type="dxa"/>
          </w:tcPr>
          <w:p w14:paraId="405F68C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09" w:type="dxa"/>
            <w:gridSpan w:val="2"/>
          </w:tcPr>
          <w:p w14:paraId="2743DE88" w14:textId="77777777" w:rsidR="00FB083C" w:rsidRDefault="00427463">
            <w:pPr>
              <w:pStyle w:val="TableParagraph"/>
              <w:spacing w:line="201" w:lineRule="exact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71BCD661" w14:textId="77777777" w:rsidR="00FB083C" w:rsidRDefault="00427463">
            <w:pPr>
              <w:pStyle w:val="TableParagraph"/>
              <w:spacing w:line="201" w:lineRule="exact"/>
              <w:ind w:left="489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  <w:tc>
          <w:tcPr>
            <w:tcW w:w="2644" w:type="dxa"/>
          </w:tcPr>
          <w:p w14:paraId="7479324F" w14:textId="77777777" w:rsidR="00FB083C" w:rsidRDefault="00427463">
            <w:pPr>
              <w:pStyle w:val="TableParagraph"/>
              <w:spacing w:line="201" w:lineRule="exact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  <w:tc>
          <w:tcPr>
            <w:tcW w:w="1769" w:type="dxa"/>
            <w:gridSpan w:val="2"/>
          </w:tcPr>
          <w:p w14:paraId="688BF044" w14:textId="77777777" w:rsidR="00FB083C" w:rsidRDefault="00427463">
            <w:pPr>
              <w:pStyle w:val="TableParagraph"/>
              <w:spacing w:line="201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39.000,00</w:t>
            </w:r>
          </w:p>
        </w:tc>
      </w:tr>
      <w:tr w:rsidR="00FB083C" w14:paraId="42A9A382" w14:textId="77777777">
        <w:trPr>
          <w:trHeight w:val="261"/>
        </w:trPr>
        <w:tc>
          <w:tcPr>
            <w:tcW w:w="1076" w:type="dxa"/>
          </w:tcPr>
          <w:p w14:paraId="56B7D963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17" w:type="dxa"/>
          </w:tcPr>
          <w:p w14:paraId="661B94F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09" w:type="dxa"/>
            <w:gridSpan w:val="2"/>
          </w:tcPr>
          <w:p w14:paraId="4B2F8893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799740FF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3AA56F6C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77B05494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42540054" w14:textId="77777777">
        <w:trPr>
          <w:trHeight w:val="261"/>
        </w:trPr>
        <w:tc>
          <w:tcPr>
            <w:tcW w:w="1076" w:type="dxa"/>
          </w:tcPr>
          <w:p w14:paraId="00F281E1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17" w:type="dxa"/>
          </w:tcPr>
          <w:p w14:paraId="726D4B6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w w:val="95"/>
                <w:sz w:val="18"/>
              </w:rPr>
              <w:t>Pomoći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inozemstvo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unutar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općeg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proračuna</w:t>
            </w:r>
          </w:p>
        </w:tc>
        <w:tc>
          <w:tcPr>
            <w:tcW w:w="1209" w:type="dxa"/>
            <w:gridSpan w:val="2"/>
          </w:tcPr>
          <w:p w14:paraId="65F3D217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55CFAFF8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4" w:type="dxa"/>
          </w:tcPr>
          <w:p w14:paraId="1B9EA15A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69" w:type="dxa"/>
            <w:gridSpan w:val="2"/>
          </w:tcPr>
          <w:p w14:paraId="2FA0AE85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330BD554" w14:textId="77777777">
        <w:trPr>
          <w:trHeight w:val="261"/>
        </w:trPr>
        <w:tc>
          <w:tcPr>
            <w:tcW w:w="1076" w:type="dxa"/>
          </w:tcPr>
          <w:p w14:paraId="2B9D727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7" w:type="dxa"/>
          </w:tcPr>
          <w:p w14:paraId="523CA11C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7AFD8842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6B614B0D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0E893453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40A91EB5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2FD2329D" w14:textId="77777777">
        <w:trPr>
          <w:trHeight w:val="279"/>
        </w:trPr>
        <w:tc>
          <w:tcPr>
            <w:tcW w:w="1076" w:type="dxa"/>
          </w:tcPr>
          <w:p w14:paraId="6803CD9B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17" w:type="dxa"/>
          </w:tcPr>
          <w:p w14:paraId="74F3A832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42886DCA" w14:textId="77777777" w:rsidR="00FB083C" w:rsidRDefault="00427463">
            <w:pPr>
              <w:pStyle w:val="TableParagraph"/>
              <w:spacing w:before="2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06E8C051" w14:textId="77777777" w:rsidR="00FB083C" w:rsidRDefault="00427463">
            <w:pPr>
              <w:pStyle w:val="TableParagraph"/>
              <w:spacing w:before="24"/>
              <w:ind w:left="48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4" w:type="dxa"/>
          </w:tcPr>
          <w:p w14:paraId="2A26A66A" w14:textId="77777777" w:rsidR="00FB083C" w:rsidRDefault="00427463">
            <w:pPr>
              <w:pStyle w:val="TableParagraph"/>
              <w:spacing w:before="2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769" w:type="dxa"/>
            <w:gridSpan w:val="2"/>
          </w:tcPr>
          <w:p w14:paraId="27CAF2D2" w14:textId="77777777" w:rsidR="00FB083C" w:rsidRDefault="00427463">
            <w:pPr>
              <w:pStyle w:val="TableParagraph"/>
              <w:spacing w:before="2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64FA97AB" w14:textId="77777777">
        <w:trPr>
          <w:trHeight w:val="292"/>
        </w:trPr>
        <w:tc>
          <w:tcPr>
            <w:tcW w:w="13933" w:type="dxa"/>
            <w:gridSpan w:val="8"/>
            <w:shd w:val="clear" w:color="auto" w:fill="DFDFDF"/>
          </w:tcPr>
          <w:p w14:paraId="2DEC8016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33.000,00</w:t>
            </w:r>
          </w:p>
        </w:tc>
      </w:tr>
      <w:tr w:rsidR="00FB083C" w14:paraId="1899D86A" w14:textId="77777777">
        <w:trPr>
          <w:trHeight w:val="241"/>
        </w:trPr>
        <w:tc>
          <w:tcPr>
            <w:tcW w:w="1076" w:type="dxa"/>
          </w:tcPr>
          <w:p w14:paraId="7C99667D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7" w:type="dxa"/>
          </w:tcPr>
          <w:p w14:paraId="23FDD4C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5BD8AA70" w14:textId="77777777" w:rsidR="00FB083C" w:rsidRDefault="00427463">
            <w:pPr>
              <w:pStyle w:val="TableParagraph"/>
              <w:spacing w:before="4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220F63DB" w14:textId="77777777" w:rsidR="00FB083C" w:rsidRDefault="00427463">
            <w:pPr>
              <w:pStyle w:val="TableParagraph"/>
              <w:spacing w:before="4"/>
              <w:ind w:left="489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2644" w:type="dxa"/>
          </w:tcPr>
          <w:p w14:paraId="437681E1" w14:textId="77777777" w:rsidR="00FB083C" w:rsidRDefault="00427463">
            <w:pPr>
              <w:pStyle w:val="TableParagraph"/>
              <w:spacing w:before="4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69" w:type="dxa"/>
            <w:gridSpan w:val="2"/>
          </w:tcPr>
          <w:p w14:paraId="34616CDB" w14:textId="77777777" w:rsidR="00FB083C" w:rsidRDefault="00427463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</w:tr>
      <w:tr w:rsidR="00FB083C" w14:paraId="2FFFF40B" w14:textId="77777777">
        <w:trPr>
          <w:trHeight w:val="231"/>
        </w:trPr>
        <w:tc>
          <w:tcPr>
            <w:tcW w:w="1076" w:type="dxa"/>
          </w:tcPr>
          <w:p w14:paraId="61101F97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17" w:type="dxa"/>
          </w:tcPr>
          <w:p w14:paraId="4298CFD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09" w:type="dxa"/>
            <w:gridSpan w:val="2"/>
          </w:tcPr>
          <w:p w14:paraId="7B69C809" w14:textId="77777777" w:rsidR="00FB083C" w:rsidRDefault="00427463">
            <w:pPr>
              <w:pStyle w:val="TableParagraph"/>
              <w:spacing w:before="24" w:line="187" w:lineRule="exact"/>
              <w:ind w:left="315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8" w:type="dxa"/>
          </w:tcPr>
          <w:p w14:paraId="242C012D" w14:textId="77777777" w:rsidR="00FB083C" w:rsidRDefault="00427463">
            <w:pPr>
              <w:pStyle w:val="TableParagraph"/>
              <w:spacing w:before="24" w:line="187" w:lineRule="exact"/>
              <w:ind w:left="489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2644" w:type="dxa"/>
          </w:tcPr>
          <w:p w14:paraId="4735D139" w14:textId="77777777" w:rsidR="00FB083C" w:rsidRDefault="00427463">
            <w:pPr>
              <w:pStyle w:val="TableParagraph"/>
              <w:spacing w:before="24" w:line="187" w:lineRule="exact"/>
              <w:ind w:left="903" w:right="900"/>
              <w:jc w:val="center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  <w:tc>
          <w:tcPr>
            <w:tcW w:w="1769" w:type="dxa"/>
            <w:gridSpan w:val="2"/>
          </w:tcPr>
          <w:p w14:paraId="76A8422F" w14:textId="77777777" w:rsidR="00FB083C" w:rsidRDefault="00427463">
            <w:pPr>
              <w:pStyle w:val="TableParagraph"/>
              <w:spacing w:before="24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33.000,00</w:t>
            </w:r>
          </w:p>
        </w:tc>
      </w:tr>
    </w:tbl>
    <w:p w14:paraId="0942244A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53"/>
        <w:gridCol w:w="3366"/>
        <w:gridCol w:w="2643"/>
        <w:gridCol w:w="1760"/>
      </w:tblGrid>
      <w:tr w:rsidR="00FB083C" w14:paraId="65C79B4D" w14:textId="77777777">
        <w:trPr>
          <w:trHeight w:val="290"/>
        </w:trPr>
        <w:tc>
          <w:tcPr>
            <w:tcW w:w="6153" w:type="dxa"/>
            <w:shd w:val="clear" w:color="auto" w:fill="A2A2A2"/>
          </w:tcPr>
          <w:p w14:paraId="4976D9A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K100004, Izgradnja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javne rasvjete</w:t>
            </w:r>
          </w:p>
        </w:tc>
        <w:tc>
          <w:tcPr>
            <w:tcW w:w="3366" w:type="dxa"/>
            <w:shd w:val="clear" w:color="auto" w:fill="A2A2A2"/>
          </w:tcPr>
          <w:p w14:paraId="6F88293D" w14:textId="77777777" w:rsidR="00FB083C" w:rsidRDefault="00427463">
            <w:pPr>
              <w:pStyle w:val="TableParagraph"/>
              <w:spacing w:before="13"/>
              <w:ind w:left="1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2643" w:type="dxa"/>
            <w:shd w:val="clear" w:color="auto" w:fill="A2A2A2"/>
          </w:tcPr>
          <w:p w14:paraId="55A2FFFF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0" w:type="dxa"/>
            <w:shd w:val="clear" w:color="auto" w:fill="A2A2A2"/>
          </w:tcPr>
          <w:p w14:paraId="6943B6C5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0DB4EF8A" w14:textId="77777777">
        <w:trPr>
          <w:trHeight w:val="292"/>
        </w:trPr>
        <w:tc>
          <w:tcPr>
            <w:tcW w:w="6153" w:type="dxa"/>
            <w:shd w:val="clear" w:color="auto" w:fill="DFDFDF"/>
          </w:tcPr>
          <w:p w14:paraId="359DBCDA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7769" w:type="dxa"/>
            <w:gridSpan w:val="3"/>
            <w:shd w:val="clear" w:color="auto" w:fill="DFDFDF"/>
          </w:tcPr>
          <w:p w14:paraId="7F62D5E7" w14:textId="77777777" w:rsidR="00FB083C" w:rsidRDefault="00427463">
            <w:pPr>
              <w:pStyle w:val="TableParagraph"/>
              <w:spacing w:before="6"/>
              <w:ind w:left="16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40.000,00</w:t>
            </w:r>
          </w:p>
        </w:tc>
      </w:tr>
    </w:tbl>
    <w:p w14:paraId="715634E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4DE27C1D" w14:textId="77777777">
        <w:trPr>
          <w:trHeight w:val="231"/>
        </w:trPr>
        <w:tc>
          <w:tcPr>
            <w:tcW w:w="718" w:type="dxa"/>
          </w:tcPr>
          <w:p w14:paraId="133895D4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CD8AF11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1FC1233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4F703777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1F0CA534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432A6E9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1FC20470" w14:textId="77777777">
        <w:trPr>
          <w:trHeight w:val="231"/>
        </w:trPr>
        <w:tc>
          <w:tcPr>
            <w:tcW w:w="718" w:type="dxa"/>
          </w:tcPr>
          <w:p w14:paraId="04C040C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E81B66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313FA2C0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0640</w:t>
            </w:r>
          </w:p>
        </w:tc>
        <w:tc>
          <w:tcPr>
            <w:tcW w:w="2217" w:type="dxa"/>
          </w:tcPr>
          <w:p w14:paraId="715379F6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2A7AC6E2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432C90F6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7130F2B5" w14:textId="77777777" w:rsidR="00FB083C" w:rsidRDefault="00FB083C">
      <w:pPr>
        <w:pStyle w:val="Tijeloteksta"/>
        <w:rPr>
          <w:rFonts w:ascii="Arial MT"/>
          <w:sz w:val="5"/>
        </w:rPr>
      </w:pPr>
    </w:p>
    <w:p w14:paraId="7DDC0887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889"/>
        <w:gridCol w:w="2631"/>
        <w:gridCol w:w="2644"/>
        <w:gridCol w:w="1761"/>
      </w:tblGrid>
      <w:tr w:rsidR="00FB083C" w14:paraId="04E2DBB2" w14:textId="77777777">
        <w:trPr>
          <w:trHeight w:val="290"/>
        </w:trPr>
        <w:tc>
          <w:tcPr>
            <w:tcW w:w="6889" w:type="dxa"/>
            <w:shd w:val="clear" w:color="auto" w:fill="A2A2A2"/>
          </w:tcPr>
          <w:p w14:paraId="7D40302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K100005, Izgradnja nogostupa i biciklističkih staza</w:t>
            </w:r>
          </w:p>
        </w:tc>
        <w:tc>
          <w:tcPr>
            <w:tcW w:w="2631" w:type="dxa"/>
            <w:shd w:val="clear" w:color="auto" w:fill="A2A2A2"/>
          </w:tcPr>
          <w:p w14:paraId="22836364" w14:textId="77777777" w:rsidR="00FB083C" w:rsidRDefault="00427463">
            <w:pPr>
              <w:pStyle w:val="TableParagraph"/>
              <w:spacing w:before="13"/>
              <w:ind w:left="885" w:right="9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2644" w:type="dxa"/>
            <w:shd w:val="clear" w:color="auto" w:fill="A2A2A2"/>
          </w:tcPr>
          <w:p w14:paraId="2588C17B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1" w:type="dxa"/>
            <w:shd w:val="clear" w:color="auto" w:fill="A2A2A2"/>
          </w:tcPr>
          <w:p w14:paraId="0A735079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5396B468" w14:textId="77777777">
        <w:trPr>
          <w:trHeight w:val="292"/>
        </w:trPr>
        <w:tc>
          <w:tcPr>
            <w:tcW w:w="6889" w:type="dxa"/>
            <w:shd w:val="clear" w:color="auto" w:fill="DFDFDF"/>
          </w:tcPr>
          <w:p w14:paraId="0E12F5D0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7036" w:type="dxa"/>
            <w:gridSpan w:val="3"/>
            <w:shd w:val="clear" w:color="auto" w:fill="DFDFDF"/>
          </w:tcPr>
          <w:p w14:paraId="086CDE3E" w14:textId="77777777" w:rsidR="00FB083C" w:rsidRDefault="00427463">
            <w:pPr>
              <w:pStyle w:val="TableParagraph"/>
              <w:spacing w:before="6"/>
              <w:ind w:left="87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26.000,00</w:t>
            </w:r>
          </w:p>
        </w:tc>
      </w:tr>
    </w:tbl>
    <w:p w14:paraId="5793E95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75A07E25" w14:textId="77777777">
        <w:trPr>
          <w:trHeight w:val="231"/>
        </w:trPr>
        <w:tc>
          <w:tcPr>
            <w:tcW w:w="718" w:type="dxa"/>
          </w:tcPr>
          <w:p w14:paraId="606BE6ED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6870C02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5E47083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47BD0584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3" w:type="dxa"/>
          </w:tcPr>
          <w:p w14:paraId="39896E13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68508F90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11ABF1C2" w14:textId="77777777">
        <w:trPr>
          <w:trHeight w:val="231"/>
        </w:trPr>
        <w:tc>
          <w:tcPr>
            <w:tcW w:w="718" w:type="dxa"/>
          </w:tcPr>
          <w:p w14:paraId="291454CB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C05B343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1BAB7B4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03264E3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2643" w:type="dxa"/>
          </w:tcPr>
          <w:p w14:paraId="6F93FF1A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1BAE8834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0C66622B" w14:textId="77777777" w:rsidR="00FB083C" w:rsidRDefault="00FB083C">
      <w:pPr>
        <w:pStyle w:val="Tijeloteksta"/>
        <w:spacing w:before="2"/>
        <w:rPr>
          <w:rFonts w:ascii="Arial MT"/>
          <w:sz w:val="5"/>
        </w:rPr>
      </w:pPr>
    </w:p>
    <w:p w14:paraId="4ED0B20F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11"/>
        <w:gridCol w:w="2457"/>
        <w:gridCol w:w="2643"/>
        <w:gridCol w:w="1811"/>
      </w:tblGrid>
      <w:tr w:rsidR="00FB083C" w14:paraId="2775812C" w14:textId="77777777">
        <w:trPr>
          <w:trHeight w:val="290"/>
        </w:trPr>
        <w:tc>
          <w:tcPr>
            <w:tcW w:w="7011" w:type="dxa"/>
            <w:shd w:val="clear" w:color="auto" w:fill="8F8F8F"/>
          </w:tcPr>
          <w:p w14:paraId="374BCA42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1015,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UREĐENJE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UNAPREĐENJE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STANOVANJA</w:t>
            </w:r>
          </w:p>
        </w:tc>
        <w:tc>
          <w:tcPr>
            <w:tcW w:w="2457" w:type="dxa"/>
            <w:shd w:val="clear" w:color="auto" w:fill="8F8F8F"/>
          </w:tcPr>
          <w:p w14:paraId="719B1386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1.281.890,00</w:t>
            </w:r>
          </w:p>
        </w:tc>
        <w:tc>
          <w:tcPr>
            <w:tcW w:w="2643" w:type="dxa"/>
            <w:shd w:val="clear" w:color="auto" w:fill="8F8F8F"/>
          </w:tcPr>
          <w:p w14:paraId="6548FBCE" w14:textId="77777777" w:rsidR="00FB083C" w:rsidRDefault="00427463">
            <w:pPr>
              <w:pStyle w:val="TableParagraph"/>
              <w:spacing w:before="13"/>
              <w:ind w:right="8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690.960,00</w:t>
            </w:r>
          </w:p>
        </w:tc>
        <w:tc>
          <w:tcPr>
            <w:tcW w:w="1811" w:type="dxa"/>
            <w:shd w:val="clear" w:color="auto" w:fill="8F8F8F"/>
          </w:tcPr>
          <w:p w14:paraId="3BF0FF0E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471.550,00</w:t>
            </w:r>
          </w:p>
        </w:tc>
      </w:tr>
      <w:tr w:rsidR="00FB083C" w14:paraId="7CC16854" w14:textId="77777777">
        <w:trPr>
          <w:trHeight w:val="290"/>
        </w:trPr>
        <w:tc>
          <w:tcPr>
            <w:tcW w:w="7011" w:type="dxa"/>
            <w:shd w:val="clear" w:color="auto" w:fill="A2A2A2"/>
          </w:tcPr>
          <w:p w14:paraId="61E93A9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 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K100006, Izrada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prostorno-planskih dokumenata</w:t>
            </w:r>
          </w:p>
        </w:tc>
        <w:tc>
          <w:tcPr>
            <w:tcW w:w="2457" w:type="dxa"/>
            <w:shd w:val="clear" w:color="auto" w:fill="A2A2A2"/>
          </w:tcPr>
          <w:p w14:paraId="4B79A93E" w14:textId="77777777" w:rsidR="00FB083C" w:rsidRDefault="00427463">
            <w:pPr>
              <w:pStyle w:val="TableParagraph"/>
              <w:spacing w:before="13"/>
              <w:ind w:right="8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A2A2A2"/>
          </w:tcPr>
          <w:p w14:paraId="155E8911" w14:textId="77777777" w:rsidR="00FB083C" w:rsidRDefault="00427463">
            <w:pPr>
              <w:pStyle w:val="TableParagraph"/>
              <w:spacing w:before="13"/>
              <w:ind w:right="8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811" w:type="dxa"/>
            <w:shd w:val="clear" w:color="auto" w:fill="A2A2A2"/>
          </w:tcPr>
          <w:p w14:paraId="66BD06F9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</w:tr>
      <w:tr w:rsidR="00FB083C" w14:paraId="2E56716B" w14:textId="77777777">
        <w:trPr>
          <w:trHeight w:val="292"/>
        </w:trPr>
        <w:tc>
          <w:tcPr>
            <w:tcW w:w="7011" w:type="dxa"/>
            <w:shd w:val="clear" w:color="auto" w:fill="DFDFDF"/>
          </w:tcPr>
          <w:p w14:paraId="22CC519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2457" w:type="dxa"/>
            <w:shd w:val="clear" w:color="auto" w:fill="DFDFDF"/>
          </w:tcPr>
          <w:p w14:paraId="13638127" w14:textId="77777777" w:rsidR="00FB083C" w:rsidRDefault="00427463">
            <w:pPr>
              <w:pStyle w:val="TableParagraph"/>
              <w:spacing w:before="6"/>
              <w:ind w:right="90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  <w:tc>
          <w:tcPr>
            <w:tcW w:w="2643" w:type="dxa"/>
            <w:shd w:val="clear" w:color="auto" w:fill="DFDFDF"/>
          </w:tcPr>
          <w:p w14:paraId="6B5E6079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1EA801B6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49E89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0028D5A5" w14:textId="77777777">
        <w:trPr>
          <w:trHeight w:val="231"/>
        </w:trPr>
        <w:tc>
          <w:tcPr>
            <w:tcW w:w="718" w:type="dxa"/>
          </w:tcPr>
          <w:p w14:paraId="3F6CD713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4D83D529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559556E4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0620</w:t>
            </w:r>
          </w:p>
        </w:tc>
        <w:tc>
          <w:tcPr>
            <w:tcW w:w="2217" w:type="dxa"/>
          </w:tcPr>
          <w:p w14:paraId="5D33503A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499B463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7AA0258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FB083C" w14:paraId="416968EF" w14:textId="77777777">
        <w:trPr>
          <w:trHeight w:val="231"/>
        </w:trPr>
        <w:tc>
          <w:tcPr>
            <w:tcW w:w="718" w:type="dxa"/>
          </w:tcPr>
          <w:p w14:paraId="3998CF18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64D8F6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58826549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0620</w:t>
            </w:r>
          </w:p>
        </w:tc>
        <w:tc>
          <w:tcPr>
            <w:tcW w:w="2217" w:type="dxa"/>
          </w:tcPr>
          <w:p w14:paraId="1D7494B0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C78DE62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20" w:type="dxa"/>
          </w:tcPr>
          <w:p w14:paraId="63F82327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</w:tbl>
    <w:p w14:paraId="03EB6388" w14:textId="77777777" w:rsidR="00FB083C" w:rsidRDefault="00FB083C">
      <w:pPr>
        <w:pStyle w:val="Tijeloteksta"/>
        <w:rPr>
          <w:rFonts w:ascii="Arial MT"/>
          <w:sz w:val="5"/>
        </w:rPr>
      </w:pPr>
    </w:p>
    <w:p w14:paraId="78560F8D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88"/>
        <w:gridCol w:w="3730"/>
        <w:gridCol w:w="2642"/>
        <w:gridCol w:w="1759"/>
      </w:tblGrid>
      <w:tr w:rsidR="00FB083C" w14:paraId="4A3A0BED" w14:textId="77777777">
        <w:trPr>
          <w:trHeight w:val="290"/>
        </w:trPr>
        <w:tc>
          <w:tcPr>
            <w:tcW w:w="5788" w:type="dxa"/>
            <w:shd w:val="clear" w:color="auto" w:fill="A2A2A2"/>
          </w:tcPr>
          <w:p w14:paraId="189F8870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</w:t>
            </w:r>
          </w:p>
        </w:tc>
        <w:tc>
          <w:tcPr>
            <w:tcW w:w="3730" w:type="dxa"/>
            <w:shd w:val="clear" w:color="auto" w:fill="A2A2A2"/>
          </w:tcPr>
          <w:p w14:paraId="3B42000A" w14:textId="77777777" w:rsidR="00FB083C" w:rsidRDefault="00427463">
            <w:pPr>
              <w:pStyle w:val="TableParagraph"/>
              <w:spacing w:before="13"/>
              <w:ind w:left="20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  <w:tc>
          <w:tcPr>
            <w:tcW w:w="2642" w:type="dxa"/>
            <w:shd w:val="clear" w:color="auto" w:fill="A2A2A2"/>
          </w:tcPr>
          <w:p w14:paraId="6E0840D1" w14:textId="77777777" w:rsidR="00FB083C" w:rsidRDefault="00427463">
            <w:pPr>
              <w:pStyle w:val="TableParagraph"/>
              <w:spacing w:before="13"/>
              <w:ind w:left="853" w:right="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  <w:tc>
          <w:tcPr>
            <w:tcW w:w="1759" w:type="dxa"/>
            <w:shd w:val="clear" w:color="auto" w:fill="A2A2A2"/>
          </w:tcPr>
          <w:p w14:paraId="4DAB932D" w14:textId="77777777" w:rsidR="00FB083C" w:rsidRDefault="00427463">
            <w:pPr>
              <w:pStyle w:val="TableParagraph"/>
              <w:spacing w:before="13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</w:t>
            </w:r>
          </w:p>
        </w:tc>
      </w:tr>
      <w:tr w:rsidR="00FB083C" w14:paraId="5DE9FA02" w14:textId="77777777">
        <w:trPr>
          <w:trHeight w:val="293"/>
        </w:trPr>
        <w:tc>
          <w:tcPr>
            <w:tcW w:w="5788" w:type="dxa"/>
            <w:shd w:val="clear" w:color="auto" w:fill="DFDFDF"/>
          </w:tcPr>
          <w:p w14:paraId="2FE85020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8131" w:type="dxa"/>
            <w:gridSpan w:val="3"/>
            <w:shd w:val="clear" w:color="auto" w:fill="DFDFDF"/>
          </w:tcPr>
          <w:p w14:paraId="7E56AAF8" w14:textId="77777777" w:rsidR="00FB083C" w:rsidRDefault="00427463">
            <w:pPr>
              <w:pStyle w:val="TableParagraph"/>
              <w:spacing w:before="7"/>
              <w:ind w:left="207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7.000,00</w:t>
            </w:r>
          </w:p>
        </w:tc>
      </w:tr>
    </w:tbl>
    <w:p w14:paraId="7428F9C3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97"/>
        <w:gridCol w:w="2217"/>
        <w:gridCol w:w="2643"/>
        <w:gridCol w:w="1720"/>
      </w:tblGrid>
      <w:tr w:rsidR="00FB083C" w14:paraId="3E27AF2E" w14:textId="77777777">
        <w:trPr>
          <w:trHeight w:val="231"/>
        </w:trPr>
        <w:tc>
          <w:tcPr>
            <w:tcW w:w="718" w:type="dxa"/>
          </w:tcPr>
          <w:p w14:paraId="6302A24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718621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7D79216A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B03DDEA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4E651DF8" w14:textId="77777777" w:rsidR="00FB083C" w:rsidRDefault="00427463">
            <w:pPr>
              <w:pStyle w:val="TableParagraph"/>
              <w:spacing w:line="201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183B8345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  <w:tr w:rsidR="00FB083C" w14:paraId="13AF42D1" w14:textId="77777777">
        <w:trPr>
          <w:trHeight w:val="231"/>
        </w:trPr>
        <w:tc>
          <w:tcPr>
            <w:tcW w:w="718" w:type="dxa"/>
          </w:tcPr>
          <w:p w14:paraId="13784BA2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8FA4A1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04FA0039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5E73B57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2643" w:type="dxa"/>
          </w:tcPr>
          <w:p w14:paraId="12DC27AA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720" w:type="dxa"/>
          </w:tcPr>
          <w:p w14:paraId="22EA5AE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</w:tr>
    </w:tbl>
    <w:p w14:paraId="45A3040C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247"/>
        <w:gridCol w:w="2217"/>
        <w:gridCol w:w="2643"/>
        <w:gridCol w:w="1760"/>
      </w:tblGrid>
      <w:tr w:rsidR="00FB083C" w14:paraId="1F44C4F8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19DF1C13" w14:textId="77777777" w:rsidR="00FB083C" w:rsidRDefault="00427463">
            <w:pPr>
              <w:pStyle w:val="TableParagraph"/>
              <w:tabs>
                <w:tab w:val="left" w:pos="7760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20.000,00</w:t>
            </w:r>
          </w:p>
        </w:tc>
      </w:tr>
      <w:tr w:rsidR="00FB083C" w14:paraId="1B487730" w14:textId="77777777">
        <w:trPr>
          <w:trHeight w:val="241"/>
        </w:trPr>
        <w:tc>
          <w:tcPr>
            <w:tcW w:w="1076" w:type="dxa"/>
          </w:tcPr>
          <w:p w14:paraId="2C451D2F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27D6BAA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0983F8F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7BCB32E1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3D6BCB17" w14:textId="77777777" w:rsidR="00FB083C" w:rsidRDefault="00427463">
            <w:pPr>
              <w:pStyle w:val="TableParagraph"/>
              <w:spacing w:before="4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60" w:type="dxa"/>
          </w:tcPr>
          <w:p w14:paraId="6B5AF3D1" w14:textId="77777777" w:rsidR="00FB083C" w:rsidRDefault="00427463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  <w:tr w:rsidR="00FB083C" w14:paraId="7B126E41" w14:textId="77777777">
        <w:trPr>
          <w:trHeight w:val="231"/>
        </w:trPr>
        <w:tc>
          <w:tcPr>
            <w:tcW w:w="1076" w:type="dxa"/>
          </w:tcPr>
          <w:p w14:paraId="46113365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1CED840F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5EEFE92C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34D11FE4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2643" w:type="dxa"/>
          </w:tcPr>
          <w:p w14:paraId="55C13EA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760" w:type="dxa"/>
          </w:tcPr>
          <w:p w14:paraId="718E4C4F" w14:textId="77777777" w:rsidR="00FB083C" w:rsidRDefault="00427463">
            <w:pPr>
              <w:pStyle w:val="TableParagraph"/>
              <w:spacing w:before="24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</w:tr>
    </w:tbl>
    <w:p w14:paraId="0D1CA1B0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252"/>
        <w:gridCol w:w="2267"/>
        <w:gridCol w:w="2643"/>
        <w:gridCol w:w="1760"/>
      </w:tblGrid>
      <w:tr w:rsidR="00FB083C" w14:paraId="73FF8180" w14:textId="77777777">
        <w:trPr>
          <w:trHeight w:val="290"/>
        </w:trPr>
        <w:tc>
          <w:tcPr>
            <w:tcW w:w="7252" w:type="dxa"/>
            <w:shd w:val="clear" w:color="auto" w:fill="A2A2A2"/>
          </w:tcPr>
          <w:p w14:paraId="1E7389F9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K100008,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Zemljište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 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razvoj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infrastrukture</w:t>
            </w:r>
          </w:p>
        </w:tc>
        <w:tc>
          <w:tcPr>
            <w:tcW w:w="2267" w:type="dxa"/>
            <w:shd w:val="clear" w:color="auto" w:fill="A2A2A2"/>
          </w:tcPr>
          <w:p w14:paraId="5180CF4D" w14:textId="77777777" w:rsidR="00FB083C" w:rsidRDefault="00427463">
            <w:pPr>
              <w:pStyle w:val="TableParagraph"/>
              <w:spacing w:before="13"/>
              <w:ind w:lef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</w:t>
            </w:r>
          </w:p>
        </w:tc>
        <w:tc>
          <w:tcPr>
            <w:tcW w:w="2643" w:type="dxa"/>
            <w:shd w:val="clear" w:color="auto" w:fill="A2A2A2"/>
          </w:tcPr>
          <w:p w14:paraId="559D9F81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  <w:tc>
          <w:tcPr>
            <w:tcW w:w="1760" w:type="dxa"/>
            <w:shd w:val="clear" w:color="auto" w:fill="A2A2A2"/>
          </w:tcPr>
          <w:p w14:paraId="1AFCEC3C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</w:t>
            </w:r>
          </w:p>
        </w:tc>
      </w:tr>
      <w:tr w:rsidR="00FB083C" w14:paraId="7AB7A4B6" w14:textId="77777777">
        <w:trPr>
          <w:trHeight w:val="293"/>
        </w:trPr>
        <w:tc>
          <w:tcPr>
            <w:tcW w:w="7252" w:type="dxa"/>
            <w:shd w:val="clear" w:color="auto" w:fill="DFDFDF"/>
          </w:tcPr>
          <w:p w14:paraId="2C18052F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670" w:type="dxa"/>
            <w:gridSpan w:val="3"/>
            <w:shd w:val="clear" w:color="auto" w:fill="DFDFDF"/>
          </w:tcPr>
          <w:p w14:paraId="308BB551" w14:textId="77777777" w:rsidR="00FB083C" w:rsidRDefault="00427463">
            <w:pPr>
              <w:pStyle w:val="TableParagraph"/>
              <w:spacing w:before="7"/>
              <w:ind w:left="5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13.000,00</w:t>
            </w:r>
          </w:p>
        </w:tc>
      </w:tr>
    </w:tbl>
    <w:p w14:paraId="7236D479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9"/>
        <w:gridCol w:w="1146"/>
        <w:gridCol w:w="2217"/>
        <w:gridCol w:w="2643"/>
        <w:gridCol w:w="1770"/>
      </w:tblGrid>
      <w:tr w:rsidR="00FB083C" w14:paraId="5583C2B1" w14:textId="77777777">
        <w:trPr>
          <w:trHeight w:val="231"/>
        </w:trPr>
        <w:tc>
          <w:tcPr>
            <w:tcW w:w="718" w:type="dxa"/>
          </w:tcPr>
          <w:p w14:paraId="3C8217A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65D11DBB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46" w:type="dxa"/>
          </w:tcPr>
          <w:p w14:paraId="226E6926" w14:textId="77777777" w:rsidR="00FB083C" w:rsidRDefault="00427463">
            <w:pPr>
              <w:pStyle w:val="TableParagraph"/>
              <w:spacing w:line="201" w:lineRule="exact"/>
              <w:ind w:left="253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00C4A4F6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2F90FCB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77DF887B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  <w:tr w:rsidR="00FB083C" w14:paraId="55670088" w14:textId="77777777">
        <w:trPr>
          <w:trHeight w:val="231"/>
        </w:trPr>
        <w:tc>
          <w:tcPr>
            <w:tcW w:w="718" w:type="dxa"/>
          </w:tcPr>
          <w:p w14:paraId="3AD0E707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9" w:type="dxa"/>
          </w:tcPr>
          <w:p w14:paraId="7B3BD281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46" w:type="dxa"/>
          </w:tcPr>
          <w:p w14:paraId="41078C55" w14:textId="77777777" w:rsidR="00FB083C" w:rsidRDefault="00427463">
            <w:pPr>
              <w:pStyle w:val="TableParagraph"/>
              <w:spacing w:before="24" w:line="187" w:lineRule="exact"/>
              <w:ind w:left="253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599F8141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572E756D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770" w:type="dxa"/>
          </w:tcPr>
          <w:p w14:paraId="2C5BB622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</w:tr>
    </w:tbl>
    <w:p w14:paraId="6B8C3480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7CC6FD32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123"/>
        <w:gridCol w:w="2396"/>
        <w:gridCol w:w="2643"/>
        <w:gridCol w:w="1760"/>
      </w:tblGrid>
      <w:tr w:rsidR="00FB083C" w14:paraId="44AA2DBD" w14:textId="77777777">
        <w:trPr>
          <w:trHeight w:val="290"/>
        </w:trPr>
        <w:tc>
          <w:tcPr>
            <w:tcW w:w="7123" w:type="dxa"/>
            <w:shd w:val="clear" w:color="auto" w:fill="A2A2A2"/>
          </w:tcPr>
          <w:p w14:paraId="78EC5A2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K100009,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Izgradnja širokopojasne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mrežne infrastrukture</w:t>
            </w:r>
          </w:p>
        </w:tc>
        <w:tc>
          <w:tcPr>
            <w:tcW w:w="2396" w:type="dxa"/>
            <w:shd w:val="clear" w:color="auto" w:fill="A2A2A2"/>
          </w:tcPr>
          <w:p w14:paraId="1E4C69A9" w14:textId="77777777" w:rsidR="00FB083C" w:rsidRDefault="00427463">
            <w:pPr>
              <w:pStyle w:val="TableParagraph"/>
              <w:spacing w:before="13"/>
              <w:ind w:left="6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2643" w:type="dxa"/>
            <w:shd w:val="clear" w:color="auto" w:fill="A2A2A2"/>
          </w:tcPr>
          <w:p w14:paraId="747E2EDD" w14:textId="77777777" w:rsidR="00FB083C" w:rsidRDefault="00427463">
            <w:pPr>
              <w:pStyle w:val="TableParagraph"/>
              <w:spacing w:before="13"/>
              <w:ind w:left="853" w:right="8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  <w:tc>
          <w:tcPr>
            <w:tcW w:w="1760" w:type="dxa"/>
            <w:shd w:val="clear" w:color="auto" w:fill="A2A2A2"/>
          </w:tcPr>
          <w:p w14:paraId="27D8D683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14.000,00</w:t>
            </w:r>
          </w:p>
        </w:tc>
      </w:tr>
      <w:tr w:rsidR="00FB083C" w14:paraId="25876B1E" w14:textId="77777777">
        <w:trPr>
          <w:trHeight w:val="292"/>
        </w:trPr>
        <w:tc>
          <w:tcPr>
            <w:tcW w:w="7123" w:type="dxa"/>
            <w:shd w:val="clear" w:color="auto" w:fill="DFDFDF"/>
          </w:tcPr>
          <w:p w14:paraId="4FA996CF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</w:p>
        </w:tc>
        <w:tc>
          <w:tcPr>
            <w:tcW w:w="6799" w:type="dxa"/>
            <w:gridSpan w:val="3"/>
            <w:shd w:val="clear" w:color="auto" w:fill="DFDFDF"/>
          </w:tcPr>
          <w:p w14:paraId="380B534C" w14:textId="77777777" w:rsidR="00FB083C" w:rsidRDefault="00427463">
            <w:pPr>
              <w:pStyle w:val="TableParagraph"/>
              <w:spacing w:before="6"/>
              <w:ind w:left="63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14.000,00</w:t>
            </w:r>
          </w:p>
        </w:tc>
      </w:tr>
    </w:tbl>
    <w:p w14:paraId="572535F0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1638DCD5" w14:textId="77777777">
        <w:trPr>
          <w:trHeight w:val="231"/>
        </w:trPr>
        <w:tc>
          <w:tcPr>
            <w:tcW w:w="718" w:type="dxa"/>
          </w:tcPr>
          <w:p w14:paraId="49932270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2C9CEBE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1B12756D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2E2FAA25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759F1538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72FE05FE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  <w:tr w:rsidR="00FB083C" w14:paraId="4E7B1148" w14:textId="77777777">
        <w:trPr>
          <w:trHeight w:val="231"/>
        </w:trPr>
        <w:tc>
          <w:tcPr>
            <w:tcW w:w="718" w:type="dxa"/>
          </w:tcPr>
          <w:p w14:paraId="1E7C9F16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DEFE25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66C9F04D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0660</w:t>
            </w:r>
          </w:p>
        </w:tc>
        <w:tc>
          <w:tcPr>
            <w:tcW w:w="2217" w:type="dxa"/>
          </w:tcPr>
          <w:p w14:paraId="6C14A09F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2643" w:type="dxa"/>
          </w:tcPr>
          <w:p w14:paraId="6E62EE1E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  <w:tc>
          <w:tcPr>
            <w:tcW w:w="1770" w:type="dxa"/>
          </w:tcPr>
          <w:p w14:paraId="6455E690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14.000,00</w:t>
            </w:r>
          </w:p>
        </w:tc>
      </w:tr>
    </w:tbl>
    <w:p w14:paraId="6252D15E" w14:textId="77777777" w:rsidR="00FB083C" w:rsidRDefault="00FB083C">
      <w:pPr>
        <w:pStyle w:val="Tijeloteksta"/>
        <w:rPr>
          <w:rFonts w:ascii="Arial MT"/>
          <w:sz w:val="5"/>
        </w:rPr>
      </w:pPr>
    </w:p>
    <w:p w14:paraId="1E36F7AA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9"/>
        <w:gridCol w:w="735"/>
        <w:gridCol w:w="361"/>
        <w:gridCol w:w="2217"/>
        <w:gridCol w:w="2643"/>
        <w:gridCol w:w="1811"/>
        <w:gridCol w:w="29"/>
      </w:tblGrid>
      <w:tr w:rsidR="00FB083C" w14:paraId="3F9B61EC" w14:textId="77777777">
        <w:trPr>
          <w:gridAfter w:val="1"/>
          <w:wAfter w:w="29" w:type="dxa"/>
          <w:trHeight w:val="290"/>
        </w:trPr>
        <w:tc>
          <w:tcPr>
            <w:tcW w:w="6890" w:type="dxa"/>
            <w:gridSpan w:val="3"/>
            <w:shd w:val="clear" w:color="auto" w:fill="A2A2A2"/>
          </w:tcPr>
          <w:p w14:paraId="3DC7F98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K100010,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Izgradnja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doma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Bukovec</w:t>
            </w:r>
          </w:p>
        </w:tc>
        <w:tc>
          <w:tcPr>
            <w:tcW w:w="2578" w:type="dxa"/>
            <w:gridSpan w:val="2"/>
            <w:shd w:val="clear" w:color="auto" w:fill="A2A2A2"/>
          </w:tcPr>
          <w:p w14:paraId="3BBD1998" w14:textId="77777777" w:rsidR="00FB083C" w:rsidRDefault="00427463">
            <w:pPr>
              <w:pStyle w:val="TableParagraph"/>
              <w:spacing w:before="13"/>
              <w:ind w:left="8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654.430,00</w:t>
            </w:r>
          </w:p>
        </w:tc>
        <w:tc>
          <w:tcPr>
            <w:tcW w:w="2643" w:type="dxa"/>
            <w:shd w:val="clear" w:color="auto" w:fill="A2A2A2"/>
          </w:tcPr>
          <w:p w14:paraId="608BBCBA" w14:textId="77777777" w:rsidR="00FB083C" w:rsidRDefault="00427463">
            <w:pPr>
              <w:pStyle w:val="TableParagraph"/>
              <w:spacing w:before="13"/>
              <w:ind w:left="8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548.720,00</w:t>
            </w:r>
          </w:p>
        </w:tc>
        <w:tc>
          <w:tcPr>
            <w:tcW w:w="1811" w:type="dxa"/>
            <w:shd w:val="clear" w:color="auto" w:fill="A2A2A2"/>
          </w:tcPr>
          <w:p w14:paraId="6BD4039C" w14:textId="77777777" w:rsidR="00FB083C" w:rsidRDefault="00427463">
            <w:pPr>
              <w:pStyle w:val="TableParagraph"/>
              <w:spacing w:before="13"/>
              <w:ind w:left="8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175.850,00</w:t>
            </w:r>
          </w:p>
        </w:tc>
      </w:tr>
      <w:tr w:rsidR="00FB083C" w14:paraId="6DB29B58" w14:textId="77777777">
        <w:trPr>
          <w:gridAfter w:val="1"/>
          <w:wAfter w:w="29" w:type="dxa"/>
          <w:trHeight w:val="293"/>
        </w:trPr>
        <w:tc>
          <w:tcPr>
            <w:tcW w:w="6890" w:type="dxa"/>
            <w:gridSpan w:val="3"/>
            <w:shd w:val="clear" w:color="auto" w:fill="DFDFDF"/>
          </w:tcPr>
          <w:p w14:paraId="47086417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32" w:type="dxa"/>
            <w:gridSpan w:val="4"/>
            <w:shd w:val="clear" w:color="auto" w:fill="DFDFDF"/>
          </w:tcPr>
          <w:p w14:paraId="27F49987" w14:textId="77777777" w:rsidR="00FB083C" w:rsidRDefault="00427463">
            <w:pPr>
              <w:pStyle w:val="TableParagraph"/>
              <w:spacing w:before="7"/>
              <w:ind w:left="87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14.430,00</w:t>
            </w:r>
          </w:p>
        </w:tc>
      </w:tr>
      <w:tr w:rsidR="00FB083C" w14:paraId="4710F76F" w14:textId="77777777">
        <w:trPr>
          <w:trHeight w:val="231"/>
        </w:trPr>
        <w:tc>
          <w:tcPr>
            <w:tcW w:w="1076" w:type="dxa"/>
          </w:tcPr>
          <w:p w14:paraId="77FE6DDC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76C98A87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2CD455C1" w14:textId="77777777" w:rsidR="00FB083C" w:rsidRDefault="00427463">
            <w:pPr>
              <w:pStyle w:val="TableParagraph"/>
              <w:spacing w:line="201" w:lineRule="exact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8EA9890" w14:textId="77777777" w:rsidR="00FB083C" w:rsidRDefault="00427463">
            <w:pPr>
              <w:pStyle w:val="TableParagraph"/>
              <w:spacing w:line="201" w:lineRule="exact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0AEBC926" w14:textId="77777777" w:rsidR="00FB083C" w:rsidRDefault="00427463">
            <w:pPr>
              <w:pStyle w:val="TableParagraph"/>
              <w:spacing w:line="201" w:lineRule="exact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840" w:type="dxa"/>
            <w:gridSpan w:val="2"/>
          </w:tcPr>
          <w:p w14:paraId="12905B73" w14:textId="77777777" w:rsidR="00FB083C" w:rsidRDefault="00427463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468D0891" w14:textId="77777777">
        <w:trPr>
          <w:trHeight w:val="261"/>
        </w:trPr>
        <w:tc>
          <w:tcPr>
            <w:tcW w:w="1076" w:type="dxa"/>
          </w:tcPr>
          <w:p w14:paraId="70F1410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9" w:type="dxa"/>
          </w:tcPr>
          <w:p w14:paraId="725986D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6F977891" w14:textId="77777777" w:rsidR="00FB083C" w:rsidRDefault="00427463">
            <w:pPr>
              <w:pStyle w:val="TableParagraph"/>
              <w:spacing w:before="2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20F93A01" w14:textId="77777777" w:rsidR="00FB083C" w:rsidRDefault="00427463">
            <w:pPr>
              <w:pStyle w:val="TableParagraph"/>
              <w:spacing w:before="2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432FE6D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840" w:type="dxa"/>
            <w:gridSpan w:val="2"/>
          </w:tcPr>
          <w:p w14:paraId="035748B5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</w:tr>
      <w:tr w:rsidR="00FB083C" w14:paraId="54B4A473" w14:textId="77777777">
        <w:trPr>
          <w:trHeight w:val="261"/>
        </w:trPr>
        <w:tc>
          <w:tcPr>
            <w:tcW w:w="1076" w:type="dxa"/>
          </w:tcPr>
          <w:p w14:paraId="2B8E8116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79" w:type="dxa"/>
          </w:tcPr>
          <w:p w14:paraId="14FAFDB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1096" w:type="dxa"/>
            <w:gridSpan w:val="2"/>
          </w:tcPr>
          <w:p w14:paraId="7BE4FFD7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1B37E68D" w14:textId="77777777" w:rsidR="00FB083C" w:rsidRDefault="00427463">
            <w:pPr>
              <w:pStyle w:val="TableParagraph"/>
              <w:spacing w:before="24"/>
              <w:ind w:right="869"/>
              <w:jc w:val="right"/>
              <w:rPr>
                <w:sz w:val="18"/>
              </w:rPr>
            </w:pPr>
            <w:r>
              <w:rPr>
                <w:sz w:val="18"/>
              </w:rPr>
              <w:t>1.430,00</w:t>
            </w:r>
          </w:p>
        </w:tc>
        <w:tc>
          <w:tcPr>
            <w:tcW w:w="2643" w:type="dxa"/>
          </w:tcPr>
          <w:p w14:paraId="4A94640C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840" w:type="dxa"/>
            <w:gridSpan w:val="2"/>
          </w:tcPr>
          <w:p w14:paraId="39CEFC5F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32.850,00</w:t>
            </w:r>
          </w:p>
        </w:tc>
      </w:tr>
      <w:tr w:rsidR="00FB083C" w14:paraId="594B6AC8" w14:textId="77777777">
        <w:trPr>
          <w:trHeight w:val="279"/>
        </w:trPr>
        <w:tc>
          <w:tcPr>
            <w:tcW w:w="1076" w:type="dxa"/>
          </w:tcPr>
          <w:p w14:paraId="3115A4BF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9" w:type="dxa"/>
          </w:tcPr>
          <w:p w14:paraId="265E0C7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1096" w:type="dxa"/>
            <w:gridSpan w:val="2"/>
          </w:tcPr>
          <w:p w14:paraId="01117D0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14:paraId="16F69E82" w14:textId="77777777" w:rsidR="00FB083C" w:rsidRDefault="00427463">
            <w:pPr>
              <w:pStyle w:val="TableParagraph"/>
              <w:spacing w:before="24"/>
              <w:ind w:right="869"/>
              <w:jc w:val="right"/>
              <w:rPr>
                <w:sz w:val="18"/>
              </w:rPr>
            </w:pPr>
            <w:r>
              <w:rPr>
                <w:sz w:val="18"/>
              </w:rPr>
              <w:t>1.430,00</w:t>
            </w:r>
          </w:p>
        </w:tc>
        <w:tc>
          <w:tcPr>
            <w:tcW w:w="2643" w:type="dxa"/>
          </w:tcPr>
          <w:p w14:paraId="0E2BABB6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840" w:type="dxa"/>
            <w:gridSpan w:val="2"/>
          </w:tcPr>
          <w:p w14:paraId="3C6712DD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32.850,00</w:t>
            </w:r>
          </w:p>
        </w:tc>
      </w:tr>
      <w:tr w:rsidR="00FB083C" w14:paraId="38600F1F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3D4C6F8B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600.000,00</w:t>
            </w:r>
          </w:p>
        </w:tc>
      </w:tr>
      <w:tr w:rsidR="00FB083C" w14:paraId="6CC76712" w14:textId="77777777">
        <w:trPr>
          <w:trHeight w:val="241"/>
        </w:trPr>
        <w:tc>
          <w:tcPr>
            <w:tcW w:w="1076" w:type="dxa"/>
          </w:tcPr>
          <w:p w14:paraId="5830FA1E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69F8334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71D41796" w14:textId="77777777" w:rsidR="00FB083C" w:rsidRDefault="00427463">
            <w:pPr>
              <w:pStyle w:val="TableParagraph"/>
              <w:spacing w:before="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7099CBCD" w14:textId="77777777" w:rsidR="00FB083C" w:rsidRDefault="00427463">
            <w:pPr>
              <w:pStyle w:val="TableParagraph"/>
              <w:spacing w:before="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2643" w:type="dxa"/>
          </w:tcPr>
          <w:p w14:paraId="572C707B" w14:textId="77777777" w:rsidR="00FB083C" w:rsidRDefault="00427463">
            <w:pPr>
              <w:pStyle w:val="TableParagraph"/>
              <w:spacing w:before="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530.000,00</w:t>
            </w:r>
          </w:p>
        </w:tc>
        <w:tc>
          <w:tcPr>
            <w:tcW w:w="1840" w:type="dxa"/>
            <w:gridSpan w:val="2"/>
          </w:tcPr>
          <w:p w14:paraId="5EE40602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FB083C" w14:paraId="7F68F736" w14:textId="77777777">
        <w:trPr>
          <w:trHeight w:val="279"/>
        </w:trPr>
        <w:tc>
          <w:tcPr>
            <w:tcW w:w="1076" w:type="dxa"/>
          </w:tcPr>
          <w:p w14:paraId="38CA1068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9" w:type="dxa"/>
          </w:tcPr>
          <w:p w14:paraId="3AE42AC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5E4A6C62" w14:textId="77777777" w:rsidR="00FB083C" w:rsidRDefault="00427463">
            <w:pPr>
              <w:pStyle w:val="TableParagraph"/>
              <w:spacing w:before="2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82CE61B" w14:textId="77777777" w:rsidR="00FB083C" w:rsidRDefault="00427463">
            <w:pPr>
              <w:pStyle w:val="TableParagraph"/>
              <w:spacing w:before="2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2643" w:type="dxa"/>
          </w:tcPr>
          <w:p w14:paraId="1D849957" w14:textId="77777777" w:rsidR="00FB083C" w:rsidRDefault="00427463">
            <w:pPr>
              <w:pStyle w:val="TableParagraph"/>
              <w:spacing w:before="2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530.000,00</w:t>
            </w:r>
          </w:p>
        </w:tc>
        <w:tc>
          <w:tcPr>
            <w:tcW w:w="1840" w:type="dxa"/>
            <w:gridSpan w:val="2"/>
          </w:tcPr>
          <w:p w14:paraId="02FB57EE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130.000,00</w:t>
            </w:r>
          </w:p>
        </w:tc>
      </w:tr>
      <w:tr w:rsidR="00FB083C" w14:paraId="61C5C4D4" w14:textId="77777777">
        <w:trPr>
          <w:trHeight w:val="293"/>
        </w:trPr>
        <w:tc>
          <w:tcPr>
            <w:tcW w:w="13951" w:type="dxa"/>
            <w:gridSpan w:val="8"/>
            <w:shd w:val="clear" w:color="auto" w:fill="DFDFDF"/>
          </w:tcPr>
          <w:p w14:paraId="78E0C3D5" w14:textId="77777777" w:rsidR="00FB083C" w:rsidRDefault="00427463">
            <w:pPr>
              <w:pStyle w:val="TableParagraph"/>
              <w:tabs>
                <w:tab w:val="left" w:pos="7760"/>
              </w:tabs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40.000,00</w:t>
            </w:r>
          </w:p>
        </w:tc>
      </w:tr>
      <w:tr w:rsidR="00FB083C" w14:paraId="312CF642" w14:textId="77777777">
        <w:trPr>
          <w:trHeight w:val="241"/>
        </w:trPr>
        <w:tc>
          <w:tcPr>
            <w:tcW w:w="1076" w:type="dxa"/>
          </w:tcPr>
          <w:p w14:paraId="7B1CDBFE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9" w:type="dxa"/>
          </w:tcPr>
          <w:p w14:paraId="1D309D75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6D15407B" w14:textId="77777777" w:rsidR="00FB083C" w:rsidRDefault="00427463">
            <w:pPr>
              <w:pStyle w:val="TableParagraph"/>
              <w:spacing w:before="4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6357AA9D" w14:textId="77777777" w:rsidR="00FB083C" w:rsidRDefault="00427463">
            <w:pPr>
              <w:pStyle w:val="TableParagraph"/>
              <w:spacing w:before="4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353933A9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0" w:type="dxa"/>
            <w:gridSpan w:val="2"/>
          </w:tcPr>
          <w:p w14:paraId="6E7FA013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74DDA7A" w14:textId="77777777">
        <w:trPr>
          <w:trHeight w:val="231"/>
        </w:trPr>
        <w:tc>
          <w:tcPr>
            <w:tcW w:w="1076" w:type="dxa"/>
          </w:tcPr>
          <w:p w14:paraId="24F01779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9" w:type="dxa"/>
          </w:tcPr>
          <w:p w14:paraId="29C13A1A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096" w:type="dxa"/>
            <w:gridSpan w:val="2"/>
          </w:tcPr>
          <w:p w14:paraId="74DEB34F" w14:textId="77777777" w:rsidR="00FB083C" w:rsidRDefault="00427463">
            <w:pPr>
              <w:pStyle w:val="TableParagraph"/>
              <w:spacing w:before="24" w:line="187" w:lineRule="exact"/>
              <w:ind w:left="253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17" w:type="dxa"/>
          </w:tcPr>
          <w:p w14:paraId="1E91E2ED" w14:textId="77777777" w:rsidR="00FB083C" w:rsidRDefault="00427463">
            <w:pPr>
              <w:pStyle w:val="TableParagraph"/>
              <w:spacing w:before="24" w:line="187" w:lineRule="exact"/>
              <w:ind w:right="870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5DBB5013" w14:textId="77777777" w:rsidR="00FB083C" w:rsidRDefault="00427463">
            <w:pPr>
              <w:pStyle w:val="TableParagraph"/>
              <w:spacing w:before="24" w:line="187" w:lineRule="exact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0" w:type="dxa"/>
            <w:gridSpan w:val="2"/>
          </w:tcPr>
          <w:p w14:paraId="75FBC8A8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C3677D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322"/>
        <w:gridCol w:w="3198"/>
        <w:gridCol w:w="2644"/>
        <w:gridCol w:w="1761"/>
      </w:tblGrid>
      <w:tr w:rsidR="00FB083C" w14:paraId="77EC68E5" w14:textId="77777777">
        <w:trPr>
          <w:trHeight w:val="290"/>
        </w:trPr>
        <w:tc>
          <w:tcPr>
            <w:tcW w:w="6322" w:type="dxa"/>
            <w:shd w:val="clear" w:color="auto" w:fill="A2A2A2"/>
          </w:tcPr>
          <w:p w14:paraId="43661933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K100011, Izgradnja biciklističke staze</w:t>
            </w:r>
          </w:p>
        </w:tc>
        <w:tc>
          <w:tcPr>
            <w:tcW w:w="3198" w:type="dxa"/>
            <w:shd w:val="clear" w:color="auto" w:fill="A2A2A2"/>
          </w:tcPr>
          <w:p w14:paraId="3EE19DDB" w14:textId="77777777" w:rsidR="00FB083C" w:rsidRDefault="00427463">
            <w:pPr>
              <w:pStyle w:val="TableParagraph"/>
              <w:spacing w:before="13"/>
              <w:ind w:left="14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2644" w:type="dxa"/>
            <w:shd w:val="clear" w:color="auto" w:fill="A2A2A2"/>
          </w:tcPr>
          <w:p w14:paraId="7071BCB6" w14:textId="77777777" w:rsidR="00FB083C" w:rsidRDefault="00427463">
            <w:pPr>
              <w:pStyle w:val="TableParagraph"/>
              <w:spacing w:before="13"/>
              <w:ind w:left="903" w:right="9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  <w:tc>
          <w:tcPr>
            <w:tcW w:w="1761" w:type="dxa"/>
            <w:shd w:val="clear" w:color="auto" w:fill="A2A2A2"/>
          </w:tcPr>
          <w:p w14:paraId="5661905F" w14:textId="77777777" w:rsidR="00FB083C" w:rsidRDefault="00427463">
            <w:pPr>
              <w:pStyle w:val="TableParagraph"/>
              <w:spacing w:before="13"/>
              <w:ind w:left="9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</w:t>
            </w:r>
          </w:p>
        </w:tc>
      </w:tr>
      <w:tr w:rsidR="00FB083C" w14:paraId="62123240" w14:textId="77777777">
        <w:trPr>
          <w:trHeight w:val="292"/>
        </w:trPr>
        <w:tc>
          <w:tcPr>
            <w:tcW w:w="6322" w:type="dxa"/>
            <w:shd w:val="clear" w:color="auto" w:fill="DFDFDF"/>
          </w:tcPr>
          <w:p w14:paraId="438117F8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7603" w:type="dxa"/>
            <w:gridSpan w:val="3"/>
            <w:shd w:val="clear" w:color="auto" w:fill="DFDFDF"/>
          </w:tcPr>
          <w:p w14:paraId="4A816BD2" w14:textId="77777777" w:rsidR="00FB083C" w:rsidRDefault="00427463">
            <w:pPr>
              <w:pStyle w:val="TableParagraph"/>
              <w:spacing w:before="6"/>
              <w:ind w:left="143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40.000,00</w:t>
            </w:r>
          </w:p>
        </w:tc>
      </w:tr>
    </w:tbl>
    <w:p w14:paraId="6F1EAEB8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217"/>
        <w:gridCol w:w="2643"/>
        <w:gridCol w:w="1770"/>
      </w:tblGrid>
      <w:tr w:rsidR="00FB083C" w14:paraId="75D9F925" w14:textId="77777777">
        <w:trPr>
          <w:trHeight w:val="231"/>
        </w:trPr>
        <w:tc>
          <w:tcPr>
            <w:tcW w:w="718" w:type="dxa"/>
          </w:tcPr>
          <w:p w14:paraId="0721B12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295AC4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32FF502D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07B39828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0FE0E6CA" w14:textId="77777777" w:rsidR="00FB083C" w:rsidRDefault="00427463">
            <w:pPr>
              <w:pStyle w:val="TableParagraph"/>
              <w:spacing w:line="201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420285F6" w14:textId="77777777" w:rsidR="00FB083C" w:rsidRDefault="00427463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  <w:tr w:rsidR="00FB083C" w14:paraId="3DF2B21E" w14:textId="77777777">
        <w:trPr>
          <w:trHeight w:val="231"/>
        </w:trPr>
        <w:tc>
          <w:tcPr>
            <w:tcW w:w="718" w:type="dxa"/>
          </w:tcPr>
          <w:p w14:paraId="4637E4EC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955FB8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29FB3C1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17" w:type="dxa"/>
          </w:tcPr>
          <w:p w14:paraId="63BFA5B0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643" w:type="dxa"/>
          </w:tcPr>
          <w:p w14:paraId="4A444214" w14:textId="77777777" w:rsidR="00FB083C" w:rsidRDefault="00427463">
            <w:pPr>
              <w:pStyle w:val="TableParagraph"/>
              <w:spacing w:before="24" w:line="187" w:lineRule="exact"/>
              <w:ind w:left="853" w:right="845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770" w:type="dxa"/>
          </w:tcPr>
          <w:p w14:paraId="37A7DDBF" w14:textId="77777777" w:rsidR="00FB083C" w:rsidRDefault="00427463">
            <w:pPr>
              <w:pStyle w:val="TableParagraph"/>
              <w:spacing w:before="24"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</w:tr>
    </w:tbl>
    <w:p w14:paraId="22A7F88D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p w14:paraId="20F6EFEC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008"/>
        <w:gridCol w:w="188"/>
        <w:gridCol w:w="2495"/>
        <w:gridCol w:w="2643"/>
        <w:gridCol w:w="1533"/>
        <w:gridCol w:w="30"/>
      </w:tblGrid>
      <w:tr w:rsidR="00FB083C" w14:paraId="359FC7D9" w14:textId="77777777">
        <w:trPr>
          <w:gridAfter w:val="1"/>
          <w:wAfter w:w="29" w:type="dxa"/>
          <w:trHeight w:val="290"/>
        </w:trPr>
        <w:tc>
          <w:tcPr>
            <w:tcW w:w="7062" w:type="dxa"/>
            <w:gridSpan w:val="3"/>
            <w:shd w:val="clear" w:color="auto" w:fill="A2A2A2"/>
          </w:tcPr>
          <w:p w14:paraId="3C5EFB24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K100017,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Korištenje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geotermalne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energije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toplinarske</w:t>
            </w:r>
          </w:p>
        </w:tc>
        <w:tc>
          <w:tcPr>
            <w:tcW w:w="2683" w:type="dxa"/>
            <w:gridSpan w:val="2"/>
            <w:shd w:val="clear" w:color="auto" w:fill="A2A2A2"/>
          </w:tcPr>
          <w:p w14:paraId="22D555B8" w14:textId="77777777" w:rsidR="00FB083C" w:rsidRDefault="00427463">
            <w:pPr>
              <w:pStyle w:val="TableParagraph"/>
              <w:spacing w:before="13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134.000,00</w:t>
            </w:r>
          </w:p>
        </w:tc>
        <w:tc>
          <w:tcPr>
            <w:tcW w:w="2643" w:type="dxa"/>
            <w:shd w:val="clear" w:color="auto" w:fill="A2A2A2"/>
          </w:tcPr>
          <w:p w14:paraId="6D462BD0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380BBEB4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67AE2B7" w14:textId="77777777">
        <w:trPr>
          <w:gridAfter w:val="1"/>
          <w:wAfter w:w="29" w:type="dxa"/>
          <w:trHeight w:val="293"/>
        </w:trPr>
        <w:tc>
          <w:tcPr>
            <w:tcW w:w="7062" w:type="dxa"/>
            <w:gridSpan w:val="3"/>
            <w:shd w:val="clear" w:color="auto" w:fill="DFDFDF"/>
          </w:tcPr>
          <w:p w14:paraId="4DC29C1C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9" w:type="dxa"/>
            <w:gridSpan w:val="4"/>
            <w:shd w:val="clear" w:color="auto" w:fill="DFDFDF"/>
          </w:tcPr>
          <w:p w14:paraId="3DEBB491" w14:textId="77777777" w:rsidR="00FB083C" w:rsidRDefault="00427463">
            <w:pPr>
              <w:pStyle w:val="TableParagraph"/>
              <w:spacing w:before="7"/>
              <w:ind w:left="6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22.000,00</w:t>
            </w:r>
          </w:p>
        </w:tc>
      </w:tr>
      <w:tr w:rsidR="00FB083C" w14:paraId="37E5BB9D" w14:textId="77777777">
        <w:trPr>
          <w:trHeight w:val="231"/>
        </w:trPr>
        <w:tc>
          <w:tcPr>
            <w:tcW w:w="1076" w:type="dxa"/>
          </w:tcPr>
          <w:p w14:paraId="03583743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A4CC254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1DC80B2D" w14:textId="77777777" w:rsidR="00FB083C" w:rsidRDefault="00427463">
            <w:pPr>
              <w:pStyle w:val="TableParagraph"/>
              <w:spacing w:line="201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1E617E17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3" w:type="dxa"/>
          </w:tcPr>
          <w:p w14:paraId="1D2EE970" w14:textId="77777777" w:rsidR="00FB083C" w:rsidRDefault="00427463">
            <w:pPr>
              <w:pStyle w:val="TableParagraph"/>
              <w:spacing w:line="201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BBE2031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D7B6478" w14:textId="77777777">
        <w:trPr>
          <w:trHeight w:val="279"/>
        </w:trPr>
        <w:tc>
          <w:tcPr>
            <w:tcW w:w="1076" w:type="dxa"/>
          </w:tcPr>
          <w:p w14:paraId="035B384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D8A9EC8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29FA5831" w14:textId="77777777" w:rsidR="00FB083C" w:rsidRDefault="00427463">
            <w:pPr>
              <w:pStyle w:val="TableParagraph"/>
              <w:spacing w:before="24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04161B1C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2643" w:type="dxa"/>
          </w:tcPr>
          <w:p w14:paraId="5F1AA356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BF913DA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06E3DFD" w14:textId="77777777">
        <w:trPr>
          <w:trHeight w:val="292"/>
        </w:trPr>
        <w:tc>
          <w:tcPr>
            <w:tcW w:w="13950" w:type="dxa"/>
            <w:gridSpan w:val="8"/>
            <w:shd w:val="clear" w:color="auto" w:fill="DFDFDF"/>
          </w:tcPr>
          <w:p w14:paraId="41CA1401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EU</w:t>
            </w:r>
            <w:r>
              <w:rPr>
                <w:rFonts w:ascii="Arial" w:hAnsi="Arial"/>
                <w:i/>
                <w:sz w:val="18"/>
              </w:rPr>
              <w:tab/>
              <w:t>112.000,00</w:t>
            </w:r>
          </w:p>
        </w:tc>
      </w:tr>
      <w:tr w:rsidR="00FB083C" w14:paraId="3D0A0C72" w14:textId="77777777">
        <w:trPr>
          <w:trHeight w:val="241"/>
        </w:trPr>
        <w:tc>
          <w:tcPr>
            <w:tcW w:w="1076" w:type="dxa"/>
          </w:tcPr>
          <w:p w14:paraId="204CBB4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ABA28C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12BB3B4A" w14:textId="77777777" w:rsidR="00FB083C" w:rsidRDefault="00427463">
            <w:pPr>
              <w:pStyle w:val="TableParagraph"/>
              <w:spacing w:before="4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33DE51B6" w14:textId="77777777" w:rsidR="00FB083C" w:rsidRDefault="00427463">
            <w:pPr>
              <w:pStyle w:val="TableParagraph"/>
              <w:spacing w:before="4"/>
              <w:ind w:left="440"/>
              <w:rPr>
                <w:sz w:val="18"/>
              </w:rPr>
            </w:pPr>
            <w:r>
              <w:rPr>
                <w:sz w:val="18"/>
              </w:rPr>
              <w:t>112.000,00</w:t>
            </w:r>
          </w:p>
        </w:tc>
        <w:tc>
          <w:tcPr>
            <w:tcW w:w="2643" w:type="dxa"/>
          </w:tcPr>
          <w:p w14:paraId="72F1860F" w14:textId="77777777" w:rsidR="00FB083C" w:rsidRDefault="00427463">
            <w:pPr>
              <w:pStyle w:val="TableParagraph"/>
              <w:spacing w:before="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36B0F093" w14:textId="77777777" w:rsidR="00FB083C" w:rsidRDefault="00427463">
            <w:pPr>
              <w:pStyle w:val="TableParagraph"/>
              <w:spacing w:before="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0303E28" w14:textId="77777777">
        <w:trPr>
          <w:trHeight w:val="231"/>
        </w:trPr>
        <w:tc>
          <w:tcPr>
            <w:tcW w:w="1076" w:type="dxa"/>
          </w:tcPr>
          <w:p w14:paraId="458C5179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331E638D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6" w:type="dxa"/>
            <w:gridSpan w:val="2"/>
          </w:tcPr>
          <w:p w14:paraId="2FDDF4D6" w14:textId="77777777" w:rsidR="00FB083C" w:rsidRDefault="00427463">
            <w:pPr>
              <w:pStyle w:val="TableParagraph"/>
              <w:spacing w:before="24" w:line="187" w:lineRule="exact"/>
              <w:ind w:left="337" w:right="417"/>
              <w:jc w:val="center"/>
              <w:rPr>
                <w:sz w:val="18"/>
              </w:rPr>
            </w:pPr>
            <w:r>
              <w:rPr>
                <w:sz w:val="18"/>
              </w:rPr>
              <w:t>0436</w:t>
            </w:r>
          </w:p>
        </w:tc>
        <w:tc>
          <w:tcPr>
            <w:tcW w:w="2494" w:type="dxa"/>
          </w:tcPr>
          <w:p w14:paraId="71067CB2" w14:textId="77777777" w:rsidR="00FB083C" w:rsidRDefault="00427463">
            <w:pPr>
              <w:pStyle w:val="TableParagraph"/>
              <w:spacing w:before="24" w:line="187" w:lineRule="exact"/>
              <w:ind w:left="440"/>
              <w:rPr>
                <w:sz w:val="18"/>
              </w:rPr>
            </w:pPr>
            <w:r>
              <w:rPr>
                <w:sz w:val="18"/>
              </w:rPr>
              <w:t>112.000,00</w:t>
            </w:r>
          </w:p>
        </w:tc>
        <w:tc>
          <w:tcPr>
            <w:tcW w:w="2643" w:type="dxa"/>
          </w:tcPr>
          <w:p w14:paraId="20EAB965" w14:textId="77777777" w:rsidR="00FB083C" w:rsidRDefault="00427463">
            <w:pPr>
              <w:pStyle w:val="TableParagraph"/>
              <w:spacing w:before="24" w:line="187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7D70D90" w14:textId="77777777" w:rsidR="00FB083C" w:rsidRDefault="00427463">
            <w:pPr>
              <w:pStyle w:val="TableParagraph"/>
              <w:spacing w:before="24" w:line="187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15CD4D24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66"/>
        <w:gridCol w:w="2679"/>
        <w:gridCol w:w="2643"/>
        <w:gridCol w:w="1533"/>
      </w:tblGrid>
      <w:tr w:rsidR="00FB083C" w14:paraId="17872303" w14:textId="77777777">
        <w:trPr>
          <w:trHeight w:val="290"/>
        </w:trPr>
        <w:tc>
          <w:tcPr>
            <w:tcW w:w="7066" w:type="dxa"/>
            <w:shd w:val="clear" w:color="auto" w:fill="A2A2A2"/>
          </w:tcPr>
          <w:p w14:paraId="001511EF" w14:textId="77777777" w:rsidR="00FB083C" w:rsidRDefault="00427463">
            <w:pPr>
              <w:pStyle w:val="TableParagraph"/>
              <w:spacing w:before="13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K100021, Adaptacija 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opremanje centralnog objekta DV</w:t>
            </w:r>
          </w:p>
        </w:tc>
        <w:tc>
          <w:tcPr>
            <w:tcW w:w="2679" w:type="dxa"/>
            <w:shd w:val="clear" w:color="auto" w:fill="A2A2A2"/>
          </w:tcPr>
          <w:p w14:paraId="435DA59C" w14:textId="77777777" w:rsidR="00FB083C" w:rsidRDefault="00427463">
            <w:pPr>
              <w:pStyle w:val="TableParagraph"/>
              <w:spacing w:before="13"/>
              <w:ind w:left="6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146.100,00</w:t>
            </w:r>
          </w:p>
        </w:tc>
        <w:tc>
          <w:tcPr>
            <w:tcW w:w="2643" w:type="dxa"/>
            <w:shd w:val="clear" w:color="auto" w:fill="A2A2A2"/>
          </w:tcPr>
          <w:p w14:paraId="7AA73CD1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7CD52205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004FA7ED" w14:textId="77777777">
        <w:trPr>
          <w:trHeight w:val="292"/>
        </w:trPr>
        <w:tc>
          <w:tcPr>
            <w:tcW w:w="7066" w:type="dxa"/>
            <w:shd w:val="clear" w:color="auto" w:fill="DFDFDF"/>
          </w:tcPr>
          <w:p w14:paraId="3656F40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5" w:type="dxa"/>
            <w:gridSpan w:val="3"/>
            <w:shd w:val="clear" w:color="auto" w:fill="DFDFDF"/>
          </w:tcPr>
          <w:p w14:paraId="40DD2E8D" w14:textId="77777777" w:rsidR="00FB083C" w:rsidRDefault="00427463">
            <w:pPr>
              <w:pStyle w:val="TableParagraph"/>
              <w:spacing w:before="6"/>
              <w:ind w:left="69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16.500,00</w:t>
            </w:r>
          </w:p>
        </w:tc>
      </w:tr>
    </w:tbl>
    <w:p w14:paraId="0AE9D444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5074"/>
        <w:gridCol w:w="1151"/>
        <w:gridCol w:w="2444"/>
        <w:gridCol w:w="2643"/>
        <w:gridCol w:w="1543"/>
      </w:tblGrid>
      <w:tr w:rsidR="00FB083C" w14:paraId="41023110" w14:textId="77777777">
        <w:trPr>
          <w:trHeight w:val="231"/>
        </w:trPr>
        <w:tc>
          <w:tcPr>
            <w:tcW w:w="718" w:type="dxa"/>
          </w:tcPr>
          <w:p w14:paraId="4780EBC7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37E2068E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752234E6" w14:textId="77777777" w:rsidR="00FB083C" w:rsidRDefault="00427463">
            <w:pPr>
              <w:pStyle w:val="TableParagraph"/>
              <w:spacing w:line="201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3C54480D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16.500,00</w:t>
            </w:r>
          </w:p>
        </w:tc>
        <w:tc>
          <w:tcPr>
            <w:tcW w:w="2643" w:type="dxa"/>
          </w:tcPr>
          <w:p w14:paraId="085CF52A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13608F2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CDA62F3" w14:textId="77777777">
        <w:trPr>
          <w:trHeight w:val="261"/>
        </w:trPr>
        <w:tc>
          <w:tcPr>
            <w:tcW w:w="718" w:type="dxa"/>
          </w:tcPr>
          <w:p w14:paraId="0C21041D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69A78315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51" w:type="dxa"/>
          </w:tcPr>
          <w:p w14:paraId="5A5C9F75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E5E3BBF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2643" w:type="dxa"/>
          </w:tcPr>
          <w:p w14:paraId="7026EBF8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20378447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A3282A9" w14:textId="77777777">
        <w:trPr>
          <w:trHeight w:val="231"/>
        </w:trPr>
        <w:tc>
          <w:tcPr>
            <w:tcW w:w="718" w:type="dxa"/>
          </w:tcPr>
          <w:p w14:paraId="3112BEDF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37314C80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51" w:type="dxa"/>
          </w:tcPr>
          <w:p w14:paraId="79509C05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47E5DA2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2643" w:type="dxa"/>
          </w:tcPr>
          <w:p w14:paraId="1EDAE665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4EC582AA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ECB4B23" w14:textId="77777777" w:rsidR="00FB083C" w:rsidRDefault="00FB083C">
      <w:pPr>
        <w:spacing w:line="187" w:lineRule="exact"/>
        <w:jc w:val="right"/>
        <w:rPr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4"/>
        <w:gridCol w:w="1101"/>
        <w:gridCol w:w="2494"/>
        <w:gridCol w:w="2643"/>
        <w:gridCol w:w="1533"/>
      </w:tblGrid>
      <w:tr w:rsidR="00FB083C" w14:paraId="075EC9FD" w14:textId="77777777">
        <w:trPr>
          <w:trHeight w:val="283"/>
        </w:trPr>
        <w:tc>
          <w:tcPr>
            <w:tcW w:w="13921" w:type="dxa"/>
            <w:gridSpan w:val="6"/>
            <w:shd w:val="clear" w:color="auto" w:fill="DFDFDF"/>
          </w:tcPr>
          <w:p w14:paraId="680E4AF7" w14:textId="77777777" w:rsidR="00FB083C" w:rsidRDefault="00427463">
            <w:pPr>
              <w:pStyle w:val="TableParagraph"/>
              <w:tabs>
                <w:tab w:val="left" w:pos="7659"/>
              </w:tabs>
              <w:spacing w:line="204" w:lineRule="exact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129.600,00</w:t>
            </w:r>
          </w:p>
        </w:tc>
      </w:tr>
      <w:tr w:rsidR="00FB083C" w14:paraId="1E56D6B2" w14:textId="77777777">
        <w:trPr>
          <w:trHeight w:val="241"/>
        </w:trPr>
        <w:tc>
          <w:tcPr>
            <w:tcW w:w="1076" w:type="dxa"/>
          </w:tcPr>
          <w:p w14:paraId="5A77A3B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3AD13F4F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</w:tcPr>
          <w:p w14:paraId="087695A4" w14:textId="77777777" w:rsidR="00FB083C" w:rsidRDefault="00427463">
            <w:pPr>
              <w:pStyle w:val="TableParagraph"/>
              <w:spacing w:before="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4857632F" w14:textId="77777777" w:rsidR="00FB083C" w:rsidRDefault="00427463">
            <w:pPr>
              <w:pStyle w:val="TableParagraph"/>
              <w:spacing w:before="4"/>
              <w:ind w:left="439"/>
              <w:rPr>
                <w:sz w:val="18"/>
              </w:rPr>
            </w:pPr>
            <w:r>
              <w:rPr>
                <w:sz w:val="18"/>
              </w:rPr>
              <w:t>129.600,00</w:t>
            </w:r>
          </w:p>
        </w:tc>
        <w:tc>
          <w:tcPr>
            <w:tcW w:w="2643" w:type="dxa"/>
          </w:tcPr>
          <w:p w14:paraId="5B84DB2A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12D8B2FA" w14:textId="77777777" w:rsidR="00FB083C" w:rsidRDefault="00427463">
            <w:pPr>
              <w:pStyle w:val="TableParagraph"/>
              <w:spacing w:before="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68E68EB" w14:textId="77777777">
        <w:trPr>
          <w:trHeight w:val="261"/>
        </w:trPr>
        <w:tc>
          <w:tcPr>
            <w:tcW w:w="1076" w:type="dxa"/>
          </w:tcPr>
          <w:p w14:paraId="04773526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74" w:type="dxa"/>
          </w:tcPr>
          <w:p w14:paraId="6C3E950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</w:tcPr>
          <w:p w14:paraId="37E8C793" w14:textId="77777777" w:rsidR="00FB083C" w:rsidRDefault="00427463">
            <w:pPr>
              <w:pStyle w:val="TableParagraph"/>
              <w:spacing w:before="24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783D208D" w14:textId="77777777" w:rsidR="00FB083C" w:rsidRDefault="00427463">
            <w:pPr>
              <w:pStyle w:val="TableParagraph"/>
              <w:spacing w:before="24"/>
              <w:ind w:left="540"/>
              <w:rPr>
                <w:sz w:val="18"/>
              </w:rPr>
            </w:pPr>
            <w:r>
              <w:rPr>
                <w:sz w:val="18"/>
              </w:rPr>
              <w:t>16.600,00</w:t>
            </w:r>
          </w:p>
        </w:tc>
        <w:tc>
          <w:tcPr>
            <w:tcW w:w="2643" w:type="dxa"/>
          </w:tcPr>
          <w:p w14:paraId="5C16AC5E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6CDF88C2" w14:textId="77777777" w:rsidR="00FB083C" w:rsidRDefault="00427463">
            <w:pPr>
              <w:pStyle w:val="TableParagraph"/>
              <w:spacing w:before="2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9253916" w14:textId="77777777">
        <w:trPr>
          <w:trHeight w:val="231"/>
        </w:trPr>
        <w:tc>
          <w:tcPr>
            <w:tcW w:w="1076" w:type="dxa"/>
          </w:tcPr>
          <w:p w14:paraId="305BF5AF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52ED0D25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01" w:type="dxa"/>
          </w:tcPr>
          <w:p w14:paraId="6B1E24B9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94" w:type="dxa"/>
          </w:tcPr>
          <w:p w14:paraId="7E73B6B4" w14:textId="77777777" w:rsidR="00FB083C" w:rsidRDefault="00427463">
            <w:pPr>
              <w:pStyle w:val="TableParagraph"/>
              <w:spacing w:before="24" w:line="187" w:lineRule="exact"/>
              <w:ind w:left="439"/>
              <w:rPr>
                <w:sz w:val="18"/>
              </w:rPr>
            </w:pPr>
            <w:r>
              <w:rPr>
                <w:sz w:val="18"/>
              </w:rPr>
              <w:t>113.000,00</w:t>
            </w:r>
          </w:p>
        </w:tc>
        <w:tc>
          <w:tcPr>
            <w:tcW w:w="2643" w:type="dxa"/>
          </w:tcPr>
          <w:p w14:paraId="38350E01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33" w:type="dxa"/>
          </w:tcPr>
          <w:p w14:paraId="66670484" w14:textId="77777777" w:rsidR="00FB083C" w:rsidRDefault="00427463">
            <w:pPr>
              <w:pStyle w:val="TableParagraph"/>
              <w:spacing w:before="24" w:line="18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40BC181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26"/>
        <w:gridCol w:w="667"/>
        <w:gridCol w:w="532"/>
        <w:gridCol w:w="2267"/>
        <w:gridCol w:w="2592"/>
        <w:gridCol w:w="1760"/>
        <w:gridCol w:w="29"/>
      </w:tblGrid>
      <w:tr w:rsidR="00FB083C" w14:paraId="4BCBA1E5" w14:textId="77777777">
        <w:trPr>
          <w:gridAfter w:val="1"/>
          <w:wAfter w:w="29" w:type="dxa"/>
          <w:trHeight w:val="290"/>
        </w:trPr>
        <w:tc>
          <w:tcPr>
            <w:tcW w:w="6769" w:type="dxa"/>
            <w:gridSpan w:val="3"/>
            <w:shd w:val="clear" w:color="auto" w:fill="A2A2A2"/>
          </w:tcPr>
          <w:p w14:paraId="120B5AC4" w14:textId="77777777" w:rsidR="00FB083C" w:rsidRDefault="00427463">
            <w:pPr>
              <w:pStyle w:val="TableParagraph"/>
              <w:spacing w:before="14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Kapitalni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K100022, Rekonstrukcija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rotora u Svetom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Petru</w:t>
            </w:r>
          </w:p>
        </w:tc>
        <w:tc>
          <w:tcPr>
            <w:tcW w:w="2799" w:type="dxa"/>
            <w:gridSpan w:val="2"/>
            <w:shd w:val="clear" w:color="auto" w:fill="A2A2A2"/>
          </w:tcPr>
          <w:p w14:paraId="58A5D011" w14:textId="77777777" w:rsidR="00FB083C" w:rsidRDefault="00427463">
            <w:pPr>
              <w:pStyle w:val="TableParagraph"/>
              <w:spacing w:before="14"/>
              <w:ind w:left="1004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68.360,00</w:t>
            </w:r>
          </w:p>
        </w:tc>
        <w:tc>
          <w:tcPr>
            <w:tcW w:w="2592" w:type="dxa"/>
            <w:shd w:val="clear" w:color="auto" w:fill="A2A2A2"/>
          </w:tcPr>
          <w:p w14:paraId="6C2C0539" w14:textId="77777777" w:rsidR="00FB083C" w:rsidRDefault="00427463">
            <w:pPr>
              <w:pStyle w:val="TableParagraph"/>
              <w:spacing w:before="14"/>
              <w:ind w:left="955" w:right="8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9.440,00</w:t>
            </w:r>
          </w:p>
        </w:tc>
        <w:tc>
          <w:tcPr>
            <w:tcW w:w="1760" w:type="dxa"/>
            <w:shd w:val="clear" w:color="auto" w:fill="A2A2A2"/>
          </w:tcPr>
          <w:p w14:paraId="6FD14EDF" w14:textId="77777777" w:rsidR="00FB083C" w:rsidRDefault="00427463">
            <w:pPr>
              <w:pStyle w:val="TableParagraph"/>
              <w:spacing w:before="14"/>
              <w:ind w:left="9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54.200,00</w:t>
            </w:r>
          </w:p>
        </w:tc>
      </w:tr>
      <w:tr w:rsidR="00FB083C" w14:paraId="601B6ECF" w14:textId="77777777">
        <w:trPr>
          <w:gridAfter w:val="1"/>
          <w:wAfter w:w="29" w:type="dxa"/>
          <w:trHeight w:val="292"/>
        </w:trPr>
        <w:tc>
          <w:tcPr>
            <w:tcW w:w="6769" w:type="dxa"/>
            <w:gridSpan w:val="3"/>
            <w:shd w:val="clear" w:color="auto" w:fill="DFDFDF"/>
          </w:tcPr>
          <w:p w14:paraId="5E0EA2C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151" w:type="dxa"/>
            <w:gridSpan w:val="4"/>
            <w:shd w:val="clear" w:color="auto" w:fill="DFDFDF"/>
          </w:tcPr>
          <w:p w14:paraId="7287D5A1" w14:textId="77777777" w:rsidR="00FB083C" w:rsidRDefault="00427463">
            <w:pPr>
              <w:pStyle w:val="TableParagraph"/>
              <w:spacing w:before="6"/>
              <w:ind w:left="109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2.360,00</w:t>
            </w:r>
          </w:p>
        </w:tc>
      </w:tr>
      <w:tr w:rsidR="00FB083C" w14:paraId="74D09E83" w14:textId="77777777">
        <w:trPr>
          <w:trHeight w:val="231"/>
        </w:trPr>
        <w:tc>
          <w:tcPr>
            <w:tcW w:w="1076" w:type="dxa"/>
          </w:tcPr>
          <w:p w14:paraId="1776D5A4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26" w:type="dxa"/>
          </w:tcPr>
          <w:p w14:paraId="44EEB145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3466" w:type="dxa"/>
            <w:gridSpan w:val="3"/>
          </w:tcPr>
          <w:p w14:paraId="141382DB" w14:textId="77777777" w:rsidR="00FB083C" w:rsidRDefault="00427463">
            <w:pPr>
              <w:pStyle w:val="TableParagraph"/>
              <w:spacing w:line="201" w:lineRule="exact"/>
              <w:ind w:left="1790"/>
              <w:rPr>
                <w:sz w:val="18"/>
              </w:rPr>
            </w:pPr>
            <w:r>
              <w:rPr>
                <w:sz w:val="18"/>
              </w:rPr>
              <w:t>2.360,00</w:t>
            </w:r>
          </w:p>
        </w:tc>
        <w:tc>
          <w:tcPr>
            <w:tcW w:w="2592" w:type="dxa"/>
          </w:tcPr>
          <w:p w14:paraId="4B8FB66B" w14:textId="77777777" w:rsidR="00FB083C" w:rsidRDefault="00427463">
            <w:pPr>
              <w:pStyle w:val="TableParagraph"/>
              <w:spacing w:line="201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9.440,00</w:t>
            </w:r>
          </w:p>
        </w:tc>
        <w:tc>
          <w:tcPr>
            <w:tcW w:w="1789" w:type="dxa"/>
            <w:gridSpan w:val="2"/>
          </w:tcPr>
          <w:p w14:paraId="6355FCD0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54.200,00</w:t>
            </w:r>
          </w:p>
        </w:tc>
      </w:tr>
      <w:tr w:rsidR="00FB083C" w14:paraId="111ED9E2" w14:textId="77777777">
        <w:trPr>
          <w:trHeight w:val="279"/>
        </w:trPr>
        <w:tc>
          <w:tcPr>
            <w:tcW w:w="1076" w:type="dxa"/>
          </w:tcPr>
          <w:p w14:paraId="025DF776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26" w:type="dxa"/>
          </w:tcPr>
          <w:p w14:paraId="69EB24A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3466" w:type="dxa"/>
            <w:gridSpan w:val="3"/>
          </w:tcPr>
          <w:p w14:paraId="7CEB3DF7" w14:textId="77777777" w:rsidR="00FB083C" w:rsidRDefault="00427463">
            <w:pPr>
              <w:pStyle w:val="TableParagraph"/>
              <w:spacing w:before="24"/>
              <w:ind w:left="1790"/>
              <w:rPr>
                <w:sz w:val="18"/>
              </w:rPr>
            </w:pPr>
            <w:r>
              <w:rPr>
                <w:sz w:val="18"/>
              </w:rPr>
              <w:t>2.360,00</w:t>
            </w:r>
          </w:p>
        </w:tc>
        <w:tc>
          <w:tcPr>
            <w:tcW w:w="2592" w:type="dxa"/>
          </w:tcPr>
          <w:p w14:paraId="67B52F41" w14:textId="77777777" w:rsidR="00FB083C" w:rsidRDefault="00427463">
            <w:pPr>
              <w:pStyle w:val="TableParagraph"/>
              <w:spacing w:before="2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9.440,00</w:t>
            </w:r>
          </w:p>
        </w:tc>
        <w:tc>
          <w:tcPr>
            <w:tcW w:w="1789" w:type="dxa"/>
            <w:gridSpan w:val="2"/>
          </w:tcPr>
          <w:p w14:paraId="2CE2BAA3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54.200,00</w:t>
            </w:r>
          </w:p>
        </w:tc>
      </w:tr>
      <w:tr w:rsidR="00FB083C" w14:paraId="01C4DBAB" w14:textId="77777777">
        <w:trPr>
          <w:trHeight w:val="292"/>
        </w:trPr>
        <w:tc>
          <w:tcPr>
            <w:tcW w:w="13949" w:type="dxa"/>
            <w:gridSpan w:val="8"/>
            <w:shd w:val="clear" w:color="auto" w:fill="DFDFDF"/>
          </w:tcPr>
          <w:p w14:paraId="67995E55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66.000,00</w:t>
            </w:r>
          </w:p>
        </w:tc>
      </w:tr>
      <w:tr w:rsidR="00FB083C" w14:paraId="1B1D878B" w14:textId="77777777">
        <w:trPr>
          <w:trHeight w:val="241"/>
        </w:trPr>
        <w:tc>
          <w:tcPr>
            <w:tcW w:w="1076" w:type="dxa"/>
          </w:tcPr>
          <w:p w14:paraId="782BDB1A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26" w:type="dxa"/>
          </w:tcPr>
          <w:p w14:paraId="4581663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9" w:type="dxa"/>
            <w:gridSpan w:val="2"/>
          </w:tcPr>
          <w:p w14:paraId="103A2604" w14:textId="77777777" w:rsidR="00FB083C" w:rsidRDefault="00427463">
            <w:pPr>
              <w:pStyle w:val="TableParagraph"/>
              <w:spacing w:before="4"/>
              <w:ind w:left="306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67" w:type="dxa"/>
          </w:tcPr>
          <w:p w14:paraId="21D1347B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2592" w:type="dxa"/>
          </w:tcPr>
          <w:p w14:paraId="71D72208" w14:textId="77777777" w:rsidR="00FB083C" w:rsidRDefault="00427463">
            <w:pPr>
              <w:pStyle w:val="TableParagraph"/>
              <w:spacing w:before="4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89" w:type="dxa"/>
            <w:gridSpan w:val="2"/>
          </w:tcPr>
          <w:p w14:paraId="65417475" w14:textId="77777777" w:rsidR="00FB083C" w:rsidRDefault="00427463">
            <w:pPr>
              <w:pStyle w:val="TableParagraph"/>
              <w:spacing w:before="4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312934A" w14:textId="77777777">
        <w:trPr>
          <w:trHeight w:val="231"/>
        </w:trPr>
        <w:tc>
          <w:tcPr>
            <w:tcW w:w="1076" w:type="dxa"/>
          </w:tcPr>
          <w:p w14:paraId="56E5AD9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26" w:type="dxa"/>
          </w:tcPr>
          <w:p w14:paraId="44409E38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99" w:type="dxa"/>
            <w:gridSpan w:val="2"/>
          </w:tcPr>
          <w:p w14:paraId="7E029E8F" w14:textId="77777777" w:rsidR="00FB083C" w:rsidRDefault="00427463">
            <w:pPr>
              <w:pStyle w:val="TableParagraph"/>
              <w:spacing w:before="24" w:line="187" w:lineRule="exact"/>
              <w:ind w:left="306"/>
              <w:rPr>
                <w:sz w:val="18"/>
              </w:rPr>
            </w:pPr>
            <w:r>
              <w:rPr>
                <w:sz w:val="18"/>
              </w:rPr>
              <w:t>0451</w:t>
            </w:r>
          </w:p>
        </w:tc>
        <w:tc>
          <w:tcPr>
            <w:tcW w:w="2267" w:type="dxa"/>
          </w:tcPr>
          <w:p w14:paraId="4589DA72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2592" w:type="dxa"/>
          </w:tcPr>
          <w:p w14:paraId="548E230D" w14:textId="77777777" w:rsidR="00FB083C" w:rsidRDefault="00427463">
            <w:pPr>
              <w:pStyle w:val="TableParagraph"/>
              <w:spacing w:before="24" w:line="187" w:lineRule="exact"/>
              <w:ind w:right="91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89" w:type="dxa"/>
            <w:gridSpan w:val="2"/>
          </w:tcPr>
          <w:p w14:paraId="6BE3892E" w14:textId="77777777" w:rsidR="00FB083C" w:rsidRDefault="00427463">
            <w:pPr>
              <w:pStyle w:val="TableParagraph"/>
              <w:spacing w:before="24" w:line="187" w:lineRule="exact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AA92ED0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074"/>
        <w:gridCol w:w="921"/>
        <w:gridCol w:w="180"/>
        <w:gridCol w:w="2268"/>
        <w:gridCol w:w="2593"/>
        <w:gridCol w:w="1811"/>
        <w:gridCol w:w="30"/>
      </w:tblGrid>
      <w:tr w:rsidR="00FB083C" w14:paraId="0731545C" w14:textId="77777777">
        <w:trPr>
          <w:gridAfter w:val="1"/>
          <w:wAfter w:w="30" w:type="dxa"/>
          <w:trHeight w:val="290"/>
        </w:trPr>
        <w:tc>
          <w:tcPr>
            <w:tcW w:w="7071" w:type="dxa"/>
            <w:gridSpan w:val="3"/>
            <w:shd w:val="clear" w:color="auto" w:fill="A2A2A2"/>
          </w:tcPr>
          <w:p w14:paraId="5775AC7D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K100023,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Rekonstrukcija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dogradnja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zgrade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Društveni</w:t>
            </w:r>
          </w:p>
        </w:tc>
        <w:tc>
          <w:tcPr>
            <w:tcW w:w="2448" w:type="dxa"/>
            <w:gridSpan w:val="2"/>
            <w:shd w:val="clear" w:color="auto" w:fill="A2A2A2"/>
          </w:tcPr>
          <w:p w14:paraId="586729D3" w14:textId="77777777" w:rsidR="00FB083C" w:rsidRDefault="00427463">
            <w:pPr>
              <w:pStyle w:val="TableParagraph"/>
              <w:spacing w:before="13"/>
              <w:ind w:left="6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160.700,00</w:t>
            </w:r>
          </w:p>
        </w:tc>
        <w:tc>
          <w:tcPr>
            <w:tcW w:w="2593" w:type="dxa"/>
            <w:shd w:val="clear" w:color="auto" w:fill="A2A2A2"/>
          </w:tcPr>
          <w:p w14:paraId="08BC6B82" w14:textId="77777777" w:rsidR="00FB083C" w:rsidRDefault="00427463">
            <w:pPr>
              <w:pStyle w:val="TableParagraph"/>
              <w:spacing w:before="13"/>
              <w:ind w:left="904" w:right="8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22.800,00</w:t>
            </w:r>
          </w:p>
        </w:tc>
        <w:tc>
          <w:tcPr>
            <w:tcW w:w="1811" w:type="dxa"/>
            <w:shd w:val="clear" w:color="auto" w:fill="A2A2A2"/>
          </w:tcPr>
          <w:p w14:paraId="3F750443" w14:textId="77777777" w:rsidR="00FB083C" w:rsidRDefault="00427463">
            <w:pPr>
              <w:pStyle w:val="TableParagraph"/>
              <w:spacing w:before="13"/>
              <w:ind w:left="8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131.500,00</w:t>
            </w:r>
          </w:p>
        </w:tc>
      </w:tr>
      <w:tr w:rsidR="00FB083C" w14:paraId="34BDEA29" w14:textId="77777777">
        <w:trPr>
          <w:gridAfter w:val="1"/>
          <w:wAfter w:w="30" w:type="dxa"/>
          <w:trHeight w:val="293"/>
        </w:trPr>
        <w:tc>
          <w:tcPr>
            <w:tcW w:w="7071" w:type="dxa"/>
            <w:gridSpan w:val="3"/>
            <w:shd w:val="clear" w:color="auto" w:fill="DFDFDF"/>
          </w:tcPr>
          <w:p w14:paraId="0A7E14FB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6852" w:type="dxa"/>
            <w:gridSpan w:val="4"/>
            <w:shd w:val="clear" w:color="auto" w:fill="DFDFDF"/>
          </w:tcPr>
          <w:p w14:paraId="21F7A692" w14:textId="77777777" w:rsidR="00FB083C" w:rsidRDefault="00427463">
            <w:pPr>
              <w:pStyle w:val="TableParagraph"/>
              <w:spacing w:before="7"/>
              <w:ind w:left="78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5.700,00</w:t>
            </w:r>
          </w:p>
        </w:tc>
      </w:tr>
      <w:tr w:rsidR="00FB083C" w14:paraId="74D4B0FB" w14:textId="77777777">
        <w:trPr>
          <w:trHeight w:val="231"/>
        </w:trPr>
        <w:tc>
          <w:tcPr>
            <w:tcW w:w="1076" w:type="dxa"/>
          </w:tcPr>
          <w:p w14:paraId="74CCE66E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74" w:type="dxa"/>
          </w:tcPr>
          <w:p w14:paraId="73B10B5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financijsku imovinu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otplate zajmova</w:t>
            </w:r>
          </w:p>
        </w:tc>
        <w:tc>
          <w:tcPr>
            <w:tcW w:w="3369" w:type="dxa"/>
            <w:gridSpan w:val="3"/>
          </w:tcPr>
          <w:p w14:paraId="6A0DBCEF" w14:textId="77777777" w:rsidR="00FB083C" w:rsidRDefault="00427463">
            <w:pPr>
              <w:pStyle w:val="TableParagraph"/>
              <w:spacing w:line="201" w:lineRule="exact"/>
              <w:ind w:left="1742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2593" w:type="dxa"/>
          </w:tcPr>
          <w:p w14:paraId="2C16080C" w14:textId="77777777" w:rsidR="00FB083C" w:rsidRDefault="00427463">
            <w:pPr>
              <w:pStyle w:val="TableParagraph"/>
              <w:spacing w:line="201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22.800,00</w:t>
            </w:r>
          </w:p>
        </w:tc>
        <w:tc>
          <w:tcPr>
            <w:tcW w:w="1841" w:type="dxa"/>
            <w:gridSpan w:val="2"/>
          </w:tcPr>
          <w:p w14:paraId="643F8B6D" w14:textId="77777777" w:rsidR="00FB083C" w:rsidRDefault="00427463">
            <w:pPr>
              <w:pStyle w:val="TableParagraph"/>
              <w:spacing w:line="201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131.500,00</w:t>
            </w:r>
          </w:p>
        </w:tc>
      </w:tr>
      <w:tr w:rsidR="00FB083C" w14:paraId="1B449670" w14:textId="77777777">
        <w:trPr>
          <w:trHeight w:val="279"/>
        </w:trPr>
        <w:tc>
          <w:tcPr>
            <w:tcW w:w="1076" w:type="dxa"/>
          </w:tcPr>
          <w:p w14:paraId="1E968BF7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4" w:type="dxa"/>
          </w:tcPr>
          <w:p w14:paraId="10844319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otplatu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glavnice primljenih kredita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3369" w:type="dxa"/>
            <w:gridSpan w:val="3"/>
          </w:tcPr>
          <w:p w14:paraId="3D0ECAAF" w14:textId="77777777" w:rsidR="00FB083C" w:rsidRDefault="00427463">
            <w:pPr>
              <w:pStyle w:val="TableParagraph"/>
              <w:spacing w:before="24"/>
              <w:ind w:left="1742"/>
              <w:rPr>
                <w:sz w:val="18"/>
              </w:rPr>
            </w:pPr>
            <w:r>
              <w:rPr>
                <w:sz w:val="18"/>
              </w:rPr>
              <w:t>5.700,00</w:t>
            </w:r>
          </w:p>
        </w:tc>
        <w:tc>
          <w:tcPr>
            <w:tcW w:w="2593" w:type="dxa"/>
          </w:tcPr>
          <w:p w14:paraId="7B8262AE" w14:textId="77777777" w:rsidR="00FB083C" w:rsidRDefault="00427463">
            <w:pPr>
              <w:pStyle w:val="TableParagraph"/>
              <w:spacing w:before="2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22.800,00</w:t>
            </w:r>
          </w:p>
        </w:tc>
        <w:tc>
          <w:tcPr>
            <w:tcW w:w="1841" w:type="dxa"/>
            <w:gridSpan w:val="2"/>
          </w:tcPr>
          <w:p w14:paraId="54109583" w14:textId="77777777" w:rsidR="00FB083C" w:rsidRDefault="00427463">
            <w:pPr>
              <w:pStyle w:val="TableParagraph"/>
              <w:spacing w:before="24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131.500,00</w:t>
            </w:r>
          </w:p>
        </w:tc>
      </w:tr>
      <w:tr w:rsidR="00FB083C" w14:paraId="4C417DFD" w14:textId="77777777">
        <w:trPr>
          <w:trHeight w:val="292"/>
        </w:trPr>
        <w:tc>
          <w:tcPr>
            <w:tcW w:w="13953" w:type="dxa"/>
            <w:gridSpan w:val="8"/>
            <w:shd w:val="clear" w:color="auto" w:fill="DFDFDF"/>
          </w:tcPr>
          <w:p w14:paraId="314C03FB" w14:textId="77777777" w:rsidR="00FB083C" w:rsidRDefault="00427463">
            <w:pPr>
              <w:pStyle w:val="TableParagraph"/>
              <w:tabs>
                <w:tab w:val="left" w:pos="7659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81,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Namjenski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primici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od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zaduživanja</w:t>
            </w:r>
            <w:r>
              <w:rPr>
                <w:rFonts w:ascii="Arial" w:hAnsi="Arial"/>
                <w:i/>
                <w:sz w:val="18"/>
              </w:rPr>
              <w:tab/>
              <w:t>155.000,00</w:t>
            </w:r>
          </w:p>
        </w:tc>
      </w:tr>
      <w:tr w:rsidR="00FB083C" w14:paraId="2F429E92" w14:textId="77777777">
        <w:trPr>
          <w:trHeight w:val="241"/>
        </w:trPr>
        <w:tc>
          <w:tcPr>
            <w:tcW w:w="1076" w:type="dxa"/>
          </w:tcPr>
          <w:p w14:paraId="078B2988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74" w:type="dxa"/>
          </w:tcPr>
          <w:p w14:paraId="00C4F8FD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101" w:type="dxa"/>
            <w:gridSpan w:val="2"/>
          </w:tcPr>
          <w:p w14:paraId="1F90A654" w14:textId="77777777" w:rsidR="00FB083C" w:rsidRDefault="00427463">
            <w:pPr>
              <w:pStyle w:val="TableParagraph"/>
              <w:spacing w:before="4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68" w:type="dxa"/>
          </w:tcPr>
          <w:p w14:paraId="0B49A2A3" w14:textId="77777777" w:rsidR="00FB083C" w:rsidRDefault="00427463">
            <w:pPr>
              <w:pStyle w:val="TableParagraph"/>
              <w:spacing w:before="4"/>
              <w:ind w:left="439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2593" w:type="dxa"/>
          </w:tcPr>
          <w:p w14:paraId="22F0F616" w14:textId="77777777" w:rsidR="00FB083C" w:rsidRDefault="00427463">
            <w:pPr>
              <w:pStyle w:val="TableParagraph"/>
              <w:spacing w:before="4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gridSpan w:val="2"/>
          </w:tcPr>
          <w:p w14:paraId="111D61EE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6A555E1D" w14:textId="77777777">
        <w:trPr>
          <w:trHeight w:val="231"/>
        </w:trPr>
        <w:tc>
          <w:tcPr>
            <w:tcW w:w="1076" w:type="dxa"/>
          </w:tcPr>
          <w:p w14:paraId="29CA2497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74" w:type="dxa"/>
          </w:tcPr>
          <w:p w14:paraId="4AEA7302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 imovini</w:t>
            </w:r>
          </w:p>
        </w:tc>
        <w:tc>
          <w:tcPr>
            <w:tcW w:w="1101" w:type="dxa"/>
            <w:gridSpan w:val="2"/>
          </w:tcPr>
          <w:p w14:paraId="1F4AF420" w14:textId="77777777" w:rsidR="00FB083C" w:rsidRDefault="00427463">
            <w:pPr>
              <w:pStyle w:val="TableParagraph"/>
              <w:spacing w:before="24"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0810</w:t>
            </w:r>
          </w:p>
        </w:tc>
        <w:tc>
          <w:tcPr>
            <w:tcW w:w="2268" w:type="dxa"/>
          </w:tcPr>
          <w:p w14:paraId="19842A12" w14:textId="77777777" w:rsidR="00FB083C" w:rsidRDefault="00427463">
            <w:pPr>
              <w:pStyle w:val="TableParagraph"/>
              <w:spacing w:before="24" w:line="187" w:lineRule="exact"/>
              <w:ind w:left="439"/>
              <w:rPr>
                <w:sz w:val="18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2593" w:type="dxa"/>
          </w:tcPr>
          <w:p w14:paraId="7E4EC216" w14:textId="77777777" w:rsidR="00FB083C" w:rsidRDefault="00427463">
            <w:pPr>
              <w:pStyle w:val="TableParagraph"/>
              <w:spacing w:before="24" w:line="187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gridSpan w:val="2"/>
          </w:tcPr>
          <w:p w14:paraId="2E78C61F" w14:textId="77777777" w:rsidR="00FB083C" w:rsidRDefault="00427463">
            <w:pPr>
              <w:pStyle w:val="TableParagraph"/>
              <w:spacing w:before="24" w:line="187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80869FB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59"/>
        <w:gridCol w:w="388"/>
        <w:gridCol w:w="2445"/>
        <w:gridCol w:w="2644"/>
        <w:gridCol w:w="1534"/>
        <w:gridCol w:w="29"/>
      </w:tblGrid>
      <w:tr w:rsidR="00FB083C" w14:paraId="351BB0E5" w14:textId="77777777">
        <w:trPr>
          <w:gridAfter w:val="1"/>
          <w:wAfter w:w="27" w:type="dxa"/>
          <w:trHeight w:val="290"/>
        </w:trPr>
        <w:tc>
          <w:tcPr>
            <w:tcW w:w="6913" w:type="dxa"/>
            <w:gridSpan w:val="3"/>
            <w:shd w:val="clear" w:color="auto" w:fill="A2A2A2"/>
          </w:tcPr>
          <w:p w14:paraId="25D6AE28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K100024,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 DV</w:t>
            </w:r>
          </w:p>
        </w:tc>
        <w:tc>
          <w:tcPr>
            <w:tcW w:w="2833" w:type="dxa"/>
            <w:gridSpan w:val="2"/>
            <w:shd w:val="clear" w:color="auto" w:fill="A2A2A2"/>
          </w:tcPr>
          <w:p w14:paraId="37E4048E" w14:textId="77777777" w:rsidR="00FB083C" w:rsidRDefault="00427463">
            <w:pPr>
              <w:pStyle w:val="TableParagraph"/>
              <w:spacing w:before="13"/>
              <w:ind w:left="8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17.300,00</w:t>
            </w:r>
          </w:p>
        </w:tc>
        <w:tc>
          <w:tcPr>
            <w:tcW w:w="2644" w:type="dxa"/>
            <w:shd w:val="clear" w:color="auto" w:fill="A2A2A2"/>
          </w:tcPr>
          <w:p w14:paraId="418F9520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C58C8CA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C824B4B" w14:textId="77777777">
        <w:trPr>
          <w:gridAfter w:val="1"/>
          <w:wAfter w:w="27" w:type="dxa"/>
          <w:trHeight w:val="292"/>
        </w:trPr>
        <w:tc>
          <w:tcPr>
            <w:tcW w:w="6913" w:type="dxa"/>
            <w:gridSpan w:val="3"/>
            <w:shd w:val="clear" w:color="auto" w:fill="DFDFDF"/>
          </w:tcPr>
          <w:p w14:paraId="025E0DEC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11" w:type="dxa"/>
            <w:gridSpan w:val="4"/>
            <w:shd w:val="clear" w:color="auto" w:fill="DFDFDF"/>
          </w:tcPr>
          <w:p w14:paraId="6D48CA35" w14:textId="77777777" w:rsidR="00FB083C" w:rsidRDefault="00427463">
            <w:pPr>
              <w:pStyle w:val="TableParagraph"/>
              <w:spacing w:before="6"/>
              <w:ind w:left="9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  <w:tr w:rsidR="00FB083C" w14:paraId="7F2CAFF4" w14:textId="77777777">
        <w:trPr>
          <w:trHeight w:val="231"/>
        </w:trPr>
        <w:tc>
          <w:tcPr>
            <w:tcW w:w="1076" w:type="dxa"/>
          </w:tcPr>
          <w:p w14:paraId="4D8F465A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0C8AB6D3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4094851C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1CC34F74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0BCBC52C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357ED05" w14:textId="77777777" w:rsidR="00FB083C" w:rsidRDefault="00427463">
            <w:pPr>
              <w:pStyle w:val="TableParagraph"/>
              <w:spacing w:line="201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8F5B923" w14:textId="77777777">
        <w:trPr>
          <w:trHeight w:val="279"/>
        </w:trPr>
        <w:tc>
          <w:tcPr>
            <w:tcW w:w="1076" w:type="dxa"/>
          </w:tcPr>
          <w:p w14:paraId="70672D5B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4143F6D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67627165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6A52C3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499E5C33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5B43F408" w14:textId="77777777" w:rsidR="00FB083C" w:rsidRDefault="00427463">
            <w:pPr>
              <w:pStyle w:val="TableParagraph"/>
              <w:spacing w:before="2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6A88A997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65CC529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13.300,00</w:t>
            </w:r>
          </w:p>
        </w:tc>
      </w:tr>
      <w:tr w:rsidR="00FB083C" w14:paraId="4BEBE913" w14:textId="77777777">
        <w:trPr>
          <w:trHeight w:val="241"/>
        </w:trPr>
        <w:tc>
          <w:tcPr>
            <w:tcW w:w="1076" w:type="dxa"/>
          </w:tcPr>
          <w:p w14:paraId="17DEFE0B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0C4ACF5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742C1F59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5BBB8C32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44FE4589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9BE7DC5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9D2386A" w14:textId="77777777">
        <w:trPr>
          <w:trHeight w:val="231"/>
        </w:trPr>
        <w:tc>
          <w:tcPr>
            <w:tcW w:w="1076" w:type="dxa"/>
          </w:tcPr>
          <w:p w14:paraId="34595711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26E06DC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3209FE0A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463907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2643" w:type="dxa"/>
          </w:tcPr>
          <w:p w14:paraId="3AAAD07F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460D5DBF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60CAEDAF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5187"/>
        <w:gridCol w:w="151"/>
        <w:gridCol w:w="887"/>
        <w:gridCol w:w="2167"/>
        <w:gridCol w:w="2643"/>
        <w:gridCol w:w="1811"/>
        <w:gridCol w:w="30"/>
      </w:tblGrid>
      <w:tr w:rsidR="00FB083C" w14:paraId="1BAE4BAE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8F8F8F"/>
          </w:tcPr>
          <w:p w14:paraId="640D2EBC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1016,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PREDŠKOLSKI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ODGOJ</w:t>
            </w:r>
          </w:p>
        </w:tc>
        <w:tc>
          <w:tcPr>
            <w:tcW w:w="3054" w:type="dxa"/>
            <w:gridSpan w:val="2"/>
            <w:shd w:val="clear" w:color="auto" w:fill="8F8F8F"/>
          </w:tcPr>
          <w:p w14:paraId="68C6CC2B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342.000,00</w:t>
            </w:r>
          </w:p>
        </w:tc>
        <w:tc>
          <w:tcPr>
            <w:tcW w:w="2643" w:type="dxa"/>
            <w:shd w:val="clear" w:color="auto" w:fill="8F8F8F"/>
          </w:tcPr>
          <w:p w14:paraId="2D9380B6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229.000,00</w:t>
            </w:r>
          </w:p>
        </w:tc>
        <w:tc>
          <w:tcPr>
            <w:tcW w:w="1811" w:type="dxa"/>
            <w:shd w:val="clear" w:color="auto" w:fill="8F8F8F"/>
          </w:tcPr>
          <w:p w14:paraId="0EBD9FF6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237.000,00</w:t>
            </w:r>
          </w:p>
        </w:tc>
      </w:tr>
      <w:tr w:rsidR="00FB083C" w14:paraId="0497B72D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ABABAB"/>
          </w:tcPr>
          <w:p w14:paraId="089A05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Korisnik: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49114,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3054" w:type="dxa"/>
            <w:gridSpan w:val="2"/>
            <w:shd w:val="clear" w:color="auto" w:fill="ABABAB"/>
          </w:tcPr>
          <w:p w14:paraId="17C7C363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342.000,00</w:t>
            </w:r>
          </w:p>
        </w:tc>
        <w:tc>
          <w:tcPr>
            <w:tcW w:w="2643" w:type="dxa"/>
            <w:shd w:val="clear" w:color="auto" w:fill="ABABAB"/>
          </w:tcPr>
          <w:p w14:paraId="659F78B7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229.000,00</w:t>
            </w:r>
          </w:p>
        </w:tc>
        <w:tc>
          <w:tcPr>
            <w:tcW w:w="1811" w:type="dxa"/>
            <w:shd w:val="clear" w:color="auto" w:fill="ABABAB"/>
          </w:tcPr>
          <w:p w14:paraId="31E6F6D2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237.000,00</w:t>
            </w:r>
          </w:p>
        </w:tc>
      </w:tr>
      <w:tr w:rsidR="00FB083C" w14:paraId="30229081" w14:textId="77777777">
        <w:trPr>
          <w:gridAfter w:val="1"/>
          <w:wAfter w:w="30" w:type="dxa"/>
          <w:trHeight w:val="290"/>
        </w:trPr>
        <w:tc>
          <w:tcPr>
            <w:tcW w:w="6414" w:type="dxa"/>
            <w:gridSpan w:val="3"/>
            <w:shd w:val="clear" w:color="auto" w:fill="A2A2A2"/>
          </w:tcPr>
          <w:p w14:paraId="4B5AE781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A100043,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Redovan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3054" w:type="dxa"/>
            <w:gridSpan w:val="2"/>
            <w:shd w:val="clear" w:color="auto" w:fill="A2A2A2"/>
          </w:tcPr>
          <w:p w14:paraId="79701581" w14:textId="77777777" w:rsidR="00FB083C" w:rsidRDefault="00427463">
            <w:pPr>
              <w:pStyle w:val="TableParagraph"/>
              <w:spacing w:before="13"/>
              <w:ind w:right="8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217.000,00</w:t>
            </w:r>
          </w:p>
        </w:tc>
        <w:tc>
          <w:tcPr>
            <w:tcW w:w="2643" w:type="dxa"/>
            <w:shd w:val="clear" w:color="auto" w:fill="A2A2A2"/>
          </w:tcPr>
          <w:p w14:paraId="5BF5E74E" w14:textId="77777777" w:rsidR="00FB083C" w:rsidRDefault="00427463">
            <w:pPr>
              <w:pStyle w:val="TableParagraph"/>
              <w:spacing w:before="13"/>
              <w:ind w:left="853" w:right="8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225.000,00</w:t>
            </w:r>
          </w:p>
        </w:tc>
        <w:tc>
          <w:tcPr>
            <w:tcW w:w="1811" w:type="dxa"/>
            <w:shd w:val="clear" w:color="auto" w:fill="A2A2A2"/>
          </w:tcPr>
          <w:p w14:paraId="03B7757B" w14:textId="77777777" w:rsidR="00FB083C" w:rsidRDefault="00427463">
            <w:pPr>
              <w:pStyle w:val="TableParagraph"/>
              <w:spacing w:before="13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232.000,00</w:t>
            </w:r>
          </w:p>
        </w:tc>
      </w:tr>
      <w:tr w:rsidR="00FB083C" w14:paraId="40A8EA21" w14:textId="77777777">
        <w:trPr>
          <w:gridAfter w:val="1"/>
          <w:wAfter w:w="30" w:type="dxa"/>
          <w:trHeight w:val="293"/>
        </w:trPr>
        <w:tc>
          <w:tcPr>
            <w:tcW w:w="6414" w:type="dxa"/>
            <w:gridSpan w:val="3"/>
            <w:shd w:val="clear" w:color="auto" w:fill="DFDFDF"/>
          </w:tcPr>
          <w:p w14:paraId="390E6DC5" w14:textId="77777777" w:rsidR="00FB083C" w:rsidRDefault="00427463">
            <w:pPr>
              <w:pStyle w:val="TableParagraph"/>
              <w:spacing w:before="7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3054" w:type="dxa"/>
            <w:gridSpan w:val="2"/>
            <w:shd w:val="clear" w:color="auto" w:fill="DFDFDF"/>
          </w:tcPr>
          <w:p w14:paraId="7995EE49" w14:textId="77777777" w:rsidR="00FB083C" w:rsidRDefault="00427463">
            <w:pPr>
              <w:pStyle w:val="TableParagraph"/>
              <w:spacing w:before="7"/>
              <w:ind w:right="90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98.000,00</w:t>
            </w:r>
          </w:p>
        </w:tc>
        <w:tc>
          <w:tcPr>
            <w:tcW w:w="2643" w:type="dxa"/>
            <w:shd w:val="clear" w:color="auto" w:fill="DFDFDF"/>
          </w:tcPr>
          <w:p w14:paraId="07E370EA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  <w:shd w:val="clear" w:color="auto" w:fill="DFDFDF"/>
          </w:tcPr>
          <w:p w14:paraId="3B6F875E" w14:textId="77777777" w:rsidR="00FB083C" w:rsidRDefault="00FB08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083C" w14:paraId="3486AF3E" w14:textId="77777777">
        <w:trPr>
          <w:trHeight w:val="231"/>
        </w:trPr>
        <w:tc>
          <w:tcPr>
            <w:tcW w:w="1076" w:type="dxa"/>
          </w:tcPr>
          <w:p w14:paraId="2B2ACAAF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23AE551F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72044CEB" w14:textId="77777777" w:rsidR="00FB083C" w:rsidRDefault="00427463">
            <w:pPr>
              <w:pStyle w:val="TableParagraph"/>
              <w:spacing w:line="201" w:lineRule="exact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2A07B83A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98.000,00</w:t>
            </w:r>
          </w:p>
        </w:tc>
        <w:tc>
          <w:tcPr>
            <w:tcW w:w="2643" w:type="dxa"/>
          </w:tcPr>
          <w:p w14:paraId="05334F6F" w14:textId="77777777" w:rsidR="00FB083C" w:rsidRDefault="00427463">
            <w:pPr>
              <w:pStyle w:val="TableParagraph"/>
              <w:spacing w:line="201" w:lineRule="exact"/>
              <w:ind w:right="863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841" w:type="dxa"/>
            <w:gridSpan w:val="2"/>
          </w:tcPr>
          <w:p w14:paraId="1C7AF7F2" w14:textId="77777777" w:rsidR="00FB083C" w:rsidRDefault="00427463">
            <w:pPr>
              <w:pStyle w:val="TableParagraph"/>
              <w:spacing w:line="201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103.000,00</w:t>
            </w:r>
          </w:p>
        </w:tc>
      </w:tr>
      <w:tr w:rsidR="00FB083C" w14:paraId="2615ACFD" w14:textId="77777777">
        <w:trPr>
          <w:trHeight w:val="261"/>
        </w:trPr>
        <w:tc>
          <w:tcPr>
            <w:tcW w:w="1076" w:type="dxa"/>
          </w:tcPr>
          <w:p w14:paraId="2DFDBD6F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7A5911FA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4613AF09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C2ED8FD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2643" w:type="dxa"/>
          </w:tcPr>
          <w:p w14:paraId="2C475141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841" w:type="dxa"/>
            <w:gridSpan w:val="2"/>
          </w:tcPr>
          <w:p w14:paraId="47050174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</w:tr>
      <w:tr w:rsidR="00FB083C" w14:paraId="1DC76956" w14:textId="77777777">
        <w:trPr>
          <w:trHeight w:val="279"/>
        </w:trPr>
        <w:tc>
          <w:tcPr>
            <w:tcW w:w="1076" w:type="dxa"/>
          </w:tcPr>
          <w:p w14:paraId="289A245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87" w:type="dxa"/>
          </w:tcPr>
          <w:p w14:paraId="3C7069C1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038" w:type="dxa"/>
            <w:gridSpan w:val="2"/>
          </w:tcPr>
          <w:p w14:paraId="3F95F6A4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723D022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48.000,00</w:t>
            </w:r>
          </w:p>
        </w:tc>
        <w:tc>
          <w:tcPr>
            <w:tcW w:w="2643" w:type="dxa"/>
          </w:tcPr>
          <w:p w14:paraId="33F4B165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841" w:type="dxa"/>
            <w:gridSpan w:val="2"/>
          </w:tcPr>
          <w:p w14:paraId="4D465212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53.000,00</w:t>
            </w:r>
          </w:p>
        </w:tc>
      </w:tr>
      <w:tr w:rsidR="00FB083C" w14:paraId="3512A25F" w14:textId="77777777">
        <w:trPr>
          <w:trHeight w:val="292"/>
        </w:trPr>
        <w:tc>
          <w:tcPr>
            <w:tcW w:w="13952" w:type="dxa"/>
            <w:gridSpan w:val="8"/>
            <w:shd w:val="clear" w:color="auto" w:fill="DFDFDF"/>
          </w:tcPr>
          <w:p w14:paraId="0620D83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90.000,00</w:t>
            </w:r>
          </w:p>
        </w:tc>
      </w:tr>
      <w:tr w:rsidR="00FB083C" w14:paraId="1BE12E52" w14:textId="77777777">
        <w:trPr>
          <w:trHeight w:val="241"/>
        </w:trPr>
        <w:tc>
          <w:tcPr>
            <w:tcW w:w="1076" w:type="dxa"/>
          </w:tcPr>
          <w:p w14:paraId="26EBF6CC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4567B33F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36544823" w14:textId="77777777" w:rsidR="00FB083C" w:rsidRDefault="00427463"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5A602ECB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2643" w:type="dxa"/>
          </w:tcPr>
          <w:p w14:paraId="36F017E9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96.000,00</w:t>
            </w:r>
          </w:p>
        </w:tc>
        <w:tc>
          <w:tcPr>
            <w:tcW w:w="1841" w:type="dxa"/>
            <w:gridSpan w:val="2"/>
          </w:tcPr>
          <w:p w14:paraId="33D20A48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FB083C" w14:paraId="45747262" w14:textId="77777777">
        <w:trPr>
          <w:trHeight w:val="279"/>
        </w:trPr>
        <w:tc>
          <w:tcPr>
            <w:tcW w:w="1076" w:type="dxa"/>
          </w:tcPr>
          <w:p w14:paraId="28BAC22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1FB80FA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733CD181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7F3E3446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2643" w:type="dxa"/>
          </w:tcPr>
          <w:p w14:paraId="10686FB9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96.000,00</w:t>
            </w:r>
          </w:p>
        </w:tc>
        <w:tc>
          <w:tcPr>
            <w:tcW w:w="1841" w:type="dxa"/>
            <w:gridSpan w:val="2"/>
          </w:tcPr>
          <w:p w14:paraId="1192BD4A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</w:tr>
      <w:tr w:rsidR="00FB083C" w14:paraId="1B7EAB88" w14:textId="77777777">
        <w:trPr>
          <w:trHeight w:val="292"/>
        </w:trPr>
        <w:tc>
          <w:tcPr>
            <w:tcW w:w="13952" w:type="dxa"/>
            <w:gridSpan w:val="8"/>
            <w:shd w:val="clear" w:color="auto" w:fill="DFDFDF"/>
          </w:tcPr>
          <w:p w14:paraId="1F5503C7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29.000,00</w:t>
            </w:r>
          </w:p>
        </w:tc>
      </w:tr>
      <w:tr w:rsidR="00FB083C" w14:paraId="6043E66A" w14:textId="77777777">
        <w:trPr>
          <w:trHeight w:val="241"/>
        </w:trPr>
        <w:tc>
          <w:tcPr>
            <w:tcW w:w="1076" w:type="dxa"/>
          </w:tcPr>
          <w:p w14:paraId="658749C2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87" w:type="dxa"/>
          </w:tcPr>
          <w:p w14:paraId="12259103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038" w:type="dxa"/>
            <w:gridSpan w:val="2"/>
          </w:tcPr>
          <w:p w14:paraId="4638EB65" w14:textId="77777777" w:rsidR="00FB083C" w:rsidRDefault="00427463"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10AB4A3A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2643" w:type="dxa"/>
          </w:tcPr>
          <w:p w14:paraId="164B3FF5" w14:textId="77777777" w:rsidR="00FB083C" w:rsidRDefault="00427463">
            <w:pPr>
              <w:pStyle w:val="TableParagraph"/>
              <w:spacing w:before="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1841" w:type="dxa"/>
            <w:gridSpan w:val="2"/>
          </w:tcPr>
          <w:p w14:paraId="5FE145E9" w14:textId="77777777" w:rsidR="00FB083C" w:rsidRDefault="00427463">
            <w:pPr>
              <w:pStyle w:val="TableParagraph"/>
              <w:spacing w:before="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</w:tr>
      <w:tr w:rsidR="00FB083C" w14:paraId="0C389D34" w14:textId="77777777">
        <w:trPr>
          <w:trHeight w:val="299"/>
        </w:trPr>
        <w:tc>
          <w:tcPr>
            <w:tcW w:w="1076" w:type="dxa"/>
          </w:tcPr>
          <w:p w14:paraId="27EB6A7E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7" w:type="dxa"/>
          </w:tcPr>
          <w:p w14:paraId="0D613287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038" w:type="dxa"/>
            <w:gridSpan w:val="2"/>
          </w:tcPr>
          <w:p w14:paraId="64DC14D8" w14:textId="77777777" w:rsidR="00FB083C" w:rsidRDefault="00427463">
            <w:pPr>
              <w:pStyle w:val="TableParagraph"/>
              <w:spacing w:before="24"/>
              <w:ind w:left="145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167" w:type="dxa"/>
          </w:tcPr>
          <w:p w14:paraId="6A189E53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2643" w:type="dxa"/>
          </w:tcPr>
          <w:p w14:paraId="4D7EB9A8" w14:textId="77777777" w:rsidR="00FB083C" w:rsidRDefault="00427463">
            <w:pPr>
              <w:pStyle w:val="TableParagraph"/>
              <w:spacing w:before="24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  <w:tc>
          <w:tcPr>
            <w:tcW w:w="1841" w:type="dxa"/>
            <w:gridSpan w:val="2"/>
          </w:tcPr>
          <w:p w14:paraId="11A54444" w14:textId="77777777" w:rsidR="00FB083C" w:rsidRDefault="00427463">
            <w:pPr>
              <w:pStyle w:val="TableParagraph"/>
              <w:spacing w:before="2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29.000,00</w:t>
            </w:r>
          </w:p>
        </w:tc>
      </w:tr>
      <w:tr w:rsidR="00FB083C" w14:paraId="4D8A2252" w14:textId="77777777">
        <w:trPr>
          <w:trHeight w:val="273"/>
        </w:trPr>
        <w:tc>
          <w:tcPr>
            <w:tcW w:w="6263" w:type="dxa"/>
            <w:gridSpan w:val="2"/>
            <w:shd w:val="clear" w:color="auto" w:fill="A2A2A2"/>
          </w:tcPr>
          <w:p w14:paraId="72F385B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K100012,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Opremanje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radnog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prostora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vrtića</w:t>
            </w:r>
          </w:p>
        </w:tc>
        <w:tc>
          <w:tcPr>
            <w:tcW w:w="3205" w:type="dxa"/>
            <w:gridSpan w:val="3"/>
            <w:shd w:val="clear" w:color="auto" w:fill="A2A2A2"/>
          </w:tcPr>
          <w:p w14:paraId="035DB5AB" w14:textId="77777777" w:rsidR="00FB083C" w:rsidRDefault="00427463">
            <w:pPr>
              <w:pStyle w:val="TableParagraph"/>
              <w:spacing w:before="13"/>
              <w:ind w:left="16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4.400,00</w:t>
            </w:r>
          </w:p>
        </w:tc>
        <w:tc>
          <w:tcPr>
            <w:tcW w:w="2643" w:type="dxa"/>
            <w:shd w:val="clear" w:color="auto" w:fill="A2A2A2"/>
          </w:tcPr>
          <w:p w14:paraId="3D0F2216" w14:textId="77777777" w:rsidR="00FB083C" w:rsidRDefault="00427463">
            <w:pPr>
              <w:pStyle w:val="TableParagraph"/>
              <w:spacing w:before="13"/>
              <w:ind w:right="8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841" w:type="dxa"/>
            <w:gridSpan w:val="2"/>
            <w:shd w:val="clear" w:color="auto" w:fill="A2A2A2"/>
          </w:tcPr>
          <w:p w14:paraId="089B6BFB" w14:textId="77777777" w:rsidR="00FB083C" w:rsidRDefault="00427463">
            <w:pPr>
              <w:pStyle w:val="TableParagraph"/>
              <w:spacing w:before="13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</w:tr>
    </w:tbl>
    <w:p w14:paraId="47538F16" w14:textId="77777777" w:rsidR="00FB083C" w:rsidRDefault="00FB083C">
      <w:pPr>
        <w:jc w:val="right"/>
        <w:rPr>
          <w:rFonts w:ascii="Arial"/>
          <w:sz w:val="18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1297"/>
        <w:gridCol w:w="2217"/>
        <w:gridCol w:w="2643"/>
        <w:gridCol w:w="1740"/>
      </w:tblGrid>
      <w:tr w:rsidR="00FB083C" w14:paraId="38576DCF" w14:textId="77777777">
        <w:trPr>
          <w:trHeight w:val="283"/>
        </w:trPr>
        <w:tc>
          <w:tcPr>
            <w:tcW w:w="13951" w:type="dxa"/>
            <w:gridSpan w:val="6"/>
            <w:shd w:val="clear" w:color="auto" w:fill="DFDFDF"/>
          </w:tcPr>
          <w:p w14:paraId="6BA51D06" w14:textId="77777777" w:rsidR="00FB083C" w:rsidRDefault="00427463">
            <w:pPr>
              <w:pStyle w:val="TableParagraph"/>
              <w:tabs>
                <w:tab w:val="left" w:pos="7860"/>
              </w:tabs>
              <w:spacing w:line="204" w:lineRule="exact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lastRenderedPageBreak/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  <w:r>
              <w:rPr>
                <w:rFonts w:ascii="Arial"/>
                <w:i/>
                <w:sz w:val="18"/>
              </w:rPr>
              <w:tab/>
              <w:t>3.400,00</w:t>
            </w:r>
          </w:p>
        </w:tc>
      </w:tr>
      <w:tr w:rsidR="00FB083C" w14:paraId="255BDF85" w14:textId="77777777">
        <w:trPr>
          <w:trHeight w:val="241"/>
        </w:trPr>
        <w:tc>
          <w:tcPr>
            <w:tcW w:w="1076" w:type="dxa"/>
          </w:tcPr>
          <w:p w14:paraId="0D1C7724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18136ADC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3BF7380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162DA15D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3.400,00</w:t>
            </w:r>
          </w:p>
        </w:tc>
        <w:tc>
          <w:tcPr>
            <w:tcW w:w="2643" w:type="dxa"/>
          </w:tcPr>
          <w:p w14:paraId="6F943C6E" w14:textId="77777777" w:rsidR="00FB083C" w:rsidRDefault="00427463">
            <w:pPr>
              <w:pStyle w:val="TableParagraph"/>
              <w:spacing w:before="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40" w:type="dxa"/>
          </w:tcPr>
          <w:p w14:paraId="24DF4B63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5DAE89FD" w14:textId="77777777">
        <w:trPr>
          <w:trHeight w:val="279"/>
        </w:trPr>
        <w:tc>
          <w:tcPr>
            <w:tcW w:w="1076" w:type="dxa"/>
          </w:tcPr>
          <w:p w14:paraId="509AC0E4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BE6C0EB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</w:tcPr>
          <w:p w14:paraId="3E83EC4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660B879A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3.400,00</w:t>
            </w:r>
          </w:p>
        </w:tc>
        <w:tc>
          <w:tcPr>
            <w:tcW w:w="2643" w:type="dxa"/>
          </w:tcPr>
          <w:p w14:paraId="635E00CD" w14:textId="77777777" w:rsidR="00FB083C" w:rsidRDefault="00427463">
            <w:pPr>
              <w:pStyle w:val="TableParagraph"/>
              <w:spacing w:before="2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740" w:type="dxa"/>
          </w:tcPr>
          <w:p w14:paraId="28519ADB" w14:textId="77777777" w:rsidR="00FB083C" w:rsidRDefault="00427463">
            <w:pPr>
              <w:pStyle w:val="TableParagraph"/>
              <w:spacing w:before="2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</w:tr>
      <w:tr w:rsidR="00FB083C" w14:paraId="29FF4E48" w14:textId="77777777">
        <w:trPr>
          <w:trHeight w:val="292"/>
        </w:trPr>
        <w:tc>
          <w:tcPr>
            <w:tcW w:w="13951" w:type="dxa"/>
            <w:gridSpan w:val="6"/>
            <w:shd w:val="clear" w:color="auto" w:fill="DFDFDF"/>
          </w:tcPr>
          <w:p w14:paraId="0BF0A53A" w14:textId="77777777" w:rsidR="00FB083C" w:rsidRDefault="00427463">
            <w:pPr>
              <w:pStyle w:val="TableParagraph"/>
              <w:tabs>
                <w:tab w:val="left" w:pos="7860"/>
              </w:tabs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61,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Donacije</w:t>
            </w:r>
            <w:r>
              <w:rPr>
                <w:rFonts w:ascii="Arial"/>
                <w:i/>
                <w:sz w:val="18"/>
              </w:rPr>
              <w:tab/>
              <w:t>1.000,00</w:t>
            </w:r>
          </w:p>
        </w:tc>
      </w:tr>
      <w:tr w:rsidR="00FB083C" w14:paraId="34E4B422" w14:textId="77777777">
        <w:trPr>
          <w:trHeight w:val="241"/>
        </w:trPr>
        <w:tc>
          <w:tcPr>
            <w:tcW w:w="1076" w:type="dxa"/>
          </w:tcPr>
          <w:p w14:paraId="426ADA13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183CF46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</w:tcPr>
          <w:p w14:paraId="7578E3A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39C2DF34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03F99DD8" w14:textId="77777777" w:rsidR="00FB083C" w:rsidRDefault="00427463">
            <w:pPr>
              <w:pStyle w:val="TableParagraph"/>
              <w:spacing w:before="4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40" w:type="dxa"/>
          </w:tcPr>
          <w:p w14:paraId="1A2913AE" w14:textId="77777777" w:rsidR="00FB083C" w:rsidRDefault="00427463">
            <w:pPr>
              <w:pStyle w:val="TableParagraph"/>
              <w:spacing w:before="4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FB083C" w14:paraId="018FD43C" w14:textId="77777777">
        <w:trPr>
          <w:trHeight w:val="231"/>
        </w:trPr>
        <w:tc>
          <w:tcPr>
            <w:tcW w:w="1076" w:type="dxa"/>
          </w:tcPr>
          <w:p w14:paraId="44DF3F7D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43936EA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</w:tcPr>
          <w:p w14:paraId="0A09117B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217" w:type="dxa"/>
          </w:tcPr>
          <w:p w14:paraId="18F0451F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2643" w:type="dxa"/>
          </w:tcPr>
          <w:p w14:paraId="54987AE5" w14:textId="77777777" w:rsidR="00FB083C" w:rsidRDefault="00427463">
            <w:pPr>
              <w:pStyle w:val="TableParagraph"/>
              <w:spacing w:before="24" w:line="187" w:lineRule="exact"/>
              <w:ind w:left="853" w:right="844"/>
              <w:jc w:val="center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740" w:type="dxa"/>
          </w:tcPr>
          <w:p w14:paraId="78AF8BB7" w14:textId="77777777" w:rsidR="00FB083C" w:rsidRDefault="00427463">
            <w:pPr>
              <w:pStyle w:val="TableParagraph"/>
              <w:spacing w:before="24" w:line="187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</w:tbl>
    <w:p w14:paraId="05CDB2E1" w14:textId="77777777" w:rsidR="00FB083C" w:rsidRDefault="00FB083C">
      <w:pPr>
        <w:pStyle w:val="Tijeloteksta"/>
        <w:spacing w:before="8"/>
        <w:rPr>
          <w:rFonts w:ascii="Arial MT"/>
          <w:sz w:val="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22"/>
        <w:gridCol w:w="475"/>
        <w:gridCol w:w="2395"/>
        <w:gridCol w:w="2644"/>
        <w:gridCol w:w="1534"/>
        <w:gridCol w:w="29"/>
      </w:tblGrid>
      <w:tr w:rsidR="00FB083C" w14:paraId="450A65C1" w14:textId="77777777">
        <w:trPr>
          <w:gridAfter w:val="1"/>
          <w:wAfter w:w="26" w:type="dxa"/>
          <w:trHeight w:val="494"/>
        </w:trPr>
        <w:tc>
          <w:tcPr>
            <w:tcW w:w="6876" w:type="dxa"/>
            <w:gridSpan w:val="3"/>
            <w:shd w:val="clear" w:color="auto" w:fill="A2A2A2"/>
          </w:tcPr>
          <w:p w14:paraId="3F54143E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K100019,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Poboljšanje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energetske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učinkovitosti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DV</w:t>
            </w:r>
          </w:p>
          <w:p w14:paraId="17995DD5" w14:textId="77777777" w:rsidR="00FB083C" w:rsidRDefault="00427463">
            <w:pPr>
              <w:pStyle w:val="TableParagraph"/>
              <w:spacing w:before="28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Krijesnica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podružnice VB</w:t>
            </w:r>
          </w:p>
        </w:tc>
        <w:tc>
          <w:tcPr>
            <w:tcW w:w="2870" w:type="dxa"/>
            <w:gridSpan w:val="2"/>
            <w:shd w:val="clear" w:color="auto" w:fill="A2A2A2"/>
          </w:tcPr>
          <w:p w14:paraId="71B17DA8" w14:textId="77777777" w:rsidR="00FB083C" w:rsidRDefault="00427463">
            <w:pPr>
              <w:pStyle w:val="TableParagraph"/>
              <w:spacing w:before="13"/>
              <w:ind w:left="9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26.600,00</w:t>
            </w:r>
          </w:p>
        </w:tc>
        <w:tc>
          <w:tcPr>
            <w:tcW w:w="2644" w:type="dxa"/>
            <w:shd w:val="clear" w:color="auto" w:fill="A2A2A2"/>
          </w:tcPr>
          <w:p w14:paraId="412E8899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13B2515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528660F3" w14:textId="77777777">
        <w:trPr>
          <w:gridAfter w:val="1"/>
          <w:wAfter w:w="26" w:type="dxa"/>
          <w:trHeight w:val="292"/>
        </w:trPr>
        <w:tc>
          <w:tcPr>
            <w:tcW w:w="6876" w:type="dxa"/>
            <w:gridSpan w:val="3"/>
            <w:shd w:val="clear" w:color="auto" w:fill="DFDFDF"/>
          </w:tcPr>
          <w:p w14:paraId="3AEE6FC3" w14:textId="77777777" w:rsidR="00FB083C" w:rsidRDefault="00427463">
            <w:pPr>
              <w:pStyle w:val="TableParagraph"/>
              <w:spacing w:before="6"/>
              <w:ind w:left="15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Izvor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financiranja: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Ostali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prihodi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za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posebne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namjene</w:t>
            </w:r>
          </w:p>
        </w:tc>
        <w:tc>
          <w:tcPr>
            <w:tcW w:w="7048" w:type="dxa"/>
            <w:gridSpan w:val="4"/>
            <w:shd w:val="clear" w:color="auto" w:fill="DFDFDF"/>
          </w:tcPr>
          <w:p w14:paraId="68424CBA" w14:textId="77777777" w:rsidR="00FB083C" w:rsidRDefault="00427463">
            <w:pPr>
              <w:pStyle w:val="TableParagraph"/>
              <w:spacing w:before="6"/>
              <w:ind w:left="8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13.300,00</w:t>
            </w:r>
          </w:p>
        </w:tc>
      </w:tr>
      <w:tr w:rsidR="00FB083C" w14:paraId="46D73C95" w14:textId="77777777">
        <w:trPr>
          <w:trHeight w:val="231"/>
        </w:trPr>
        <w:tc>
          <w:tcPr>
            <w:tcW w:w="1076" w:type="dxa"/>
          </w:tcPr>
          <w:p w14:paraId="08421AE7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6B0ED47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  <w:gridSpan w:val="2"/>
          </w:tcPr>
          <w:p w14:paraId="32FA2DE1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42BED765" w14:textId="77777777" w:rsidR="00FB083C" w:rsidRDefault="00427463">
            <w:pPr>
              <w:pStyle w:val="TableParagraph"/>
              <w:spacing w:line="201" w:lineRule="exact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2E5A228C" w14:textId="77777777" w:rsidR="00FB083C" w:rsidRDefault="00427463">
            <w:pPr>
              <w:pStyle w:val="TableParagraph"/>
              <w:spacing w:line="201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52EC1B11" w14:textId="77777777" w:rsidR="00FB083C" w:rsidRDefault="00427463">
            <w:pPr>
              <w:pStyle w:val="TableParagraph"/>
              <w:spacing w:line="201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96F4C2B" w14:textId="77777777">
        <w:trPr>
          <w:trHeight w:val="261"/>
        </w:trPr>
        <w:tc>
          <w:tcPr>
            <w:tcW w:w="1076" w:type="dxa"/>
          </w:tcPr>
          <w:p w14:paraId="4A3BFF10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7AB4E7F8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  <w:gridSpan w:val="2"/>
          </w:tcPr>
          <w:p w14:paraId="09340929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2C502B4F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A9A3F22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A74AF21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6A402BA" w14:textId="77777777">
        <w:trPr>
          <w:trHeight w:val="261"/>
        </w:trPr>
        <w:tc>
          <w:tcPr>
            <w:tcW w:w="1076" w:type="dxa"/>
          </w:tcPr>
          <w:p w14:paraId="1DC9FCE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68F7868D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7AF1B340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25768AE6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4FBB5BB7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61BA643A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3F03ED7" w14:textId="77777777">
        <w:trPr>
          <w:trHeight w:val="280"/>
        </w:trPr>
        <w:tc>
          <w:tcPr>
            <w:tcW w:w="1076" w:type="dxa"/>
          </w:tcPr>
          <w:p w14:paraId="1D096480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0C614E8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0C0F5F14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44BF2C4D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75135BFD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02BCE6D6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7EEDD095" w14:textId="77777777">
        <w:trPr>
          <w:trHeight w:val="292"/>
        </w:trPr>
        <w:tc>
          <w:tcPr>
            <w:tcW w:w="13950" w:type="dxa"/>
            <w:gridSpan w:val="8"/>
            <w:shd w:val="clear" w:color="auto" w:fill="DFDFDF"/>
          </w:tcPr>
          <w:p w14:paraId="52A7803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13.300,00</w:t>
            </w:r>
          </w:p>
        </w:tc>
      </w:tr>
      <w:tr w:rsidR="00FB083C" w14:paraId="023801E7" w14:textId="77777777">
        <w:trPr>
          <w:trHeight w:val="241"/>
        </w:trPr>
        <w:tc>
          <w:tcPr>
            <w:tcW w:w="1076" w:type="dxa"/>
          </w:tcPr>
          <w:p w14:paraId="0467DCD8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1F8FEF90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97" w:type="dxa"/>
            <w:gridSpan w:val="2"/>
          </w:tcPr>
          <w:p w14:paraId="6FE6176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691D2EDF" w14:textId="77777777" w:rsidR="00FB083C" w:rsidRDefault="00427463">
            <w:pPr>
              <w:pStyle w:val="TableParagraph"/>
              <w:spacing w:before="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F9C1A79" w14:textId="77777777" w:rsidR="00FB083C" w:rsidRDefault="00427463">
            <w:pPr>
              <w:pStyle w:val="TableParagraph"/>
              <w:spacing w:before="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42B0584B" w14:textId="77777777" w:rsidR="00FB083C" w:rsidRDefault="00427463">
            <w:pPr>
              <w:pStyle w:val="TableParagraph"/>
              <w:spacing w:before="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3E4F77E6" w14:textId="77777777">
        <w:trPr>
          <w:trHeight w:val="261"/>
        </w:trPr>
        <w:tc>
          <w:tcPr>
            <w:tcW w:w="1076" w:type="dxa"/>
          </w:tcPr>
          <w:p w14:paraId="39ADA76D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55FCD664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97" w:type="dxa"/>
            <w:gridSpan w:val="2"/>
          </w:tcPr>
          <w:p w14:paraId="5FB9AA58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70C8E103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656D1145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243C7489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27CAA47" w14:textId="77777777">
        <w:trPr>
          <w:trHeight w:val="261"/>
        </w:trPr>
        <w:tc>
          <w:tcPr>
            <w:tcW w:w="1076" w:type="dxa"/>
          </w:tcPr>
          <w:p w14:paraId="09B77B04" w14:textId="77777777" w:rsidR="00FB083C" w:rsidRDefault="00427463">
            <w:pPr>
              <w:pStyle w:val="TableParagraph"/>
              <w:spacing w:before="2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5EF6EE5E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4223628A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62883287" w14:textId="77777777" w:rsidR="00FB083C" w:rsidRDefault="00427463">
            <w:pPr>
              <w:pStyle w:val="TableParagraph"/>
              <w:spacing w:before="24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1E07628D" w14:textId="77777777" w:rsidR="00FB083C" w:rsidRDefault="00427463">
            <w:pPr>
              <w:pStyle w:val="TableParagraph"/>
              <w:spacing w:before="24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C5C7837" w14:textId="77777777" w:rsidR="00FB083C" w:rsidRDefault="00427463">
            <w:pPr>
              <w:pStyle w:val="TableParagraph"/>
              <w:spacing w:before="2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0E46B54" w14:textId="77777777">
        <w:trPr>
          <w:trHeight w:val="231"/>
        </w:trPr>
        <w:tc>
          <w:tcPr>
            <w:tcW w:w="1076" w:type="dxa"/>
          </w:tcPr>
          <w:p w14:paraId="239D2688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5EDC06D9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97" w:type="dxa"/>
            <w:gridSpan w:val="2"/>
          </w:tcPr>
          <w:p w14:paraId="39FF8BB3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393" w:type="dxa"/>
          </w:tcPr>
          <w:p w14:paraId="1B9F15D7" w14:textId="77777777" w:rsidR="00FB083C" w:rsidRDefault="00427463">
            <w:pPr>
              <w:pStyle w:val="TableParagraph"/>
              <w:spacing w:before="24" w:line="187" w:lineRule="exact"/>
              <w:ind w:left="541"/>
              <w:rPr>
                <w:sz w:val="18"/>
              </w:rPr>
            </w:pPr>
            <w:r>
              <w:rPr>
                <w:sz w:val="18"/>
              </w:rPr>
              <w:t>6.650,00</w:t>
            </w:r>
          </w:p>
        </w:tc>
        <w:tc>
          <w:tcPr>
            <w:tcW w:w="2643" w:type="dxa"/>
          </w:tcPr>
          <w:p w14:paraId="41159B58" w14:textId="77777777" w:rsidR="00FB083C" w:rsidRDefault="00427463">
            <w:pPr>
              <w:pStyle w:val="TableParagraph"/>
              <w:spacing w:before="24" w:line="187" w:lineRule="exact"/>
              <w:ind w:right="11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74F54852" w14:textId="77777777" w:rsidR="00FB083C" w:rsidRDefault="00427463">
            <w:pPr>
              <w:pStyle w:val="TableParagraph"/>
              <w:spacing w:before="24" w:line="187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55F61A9B" w14:textId="77777777" w:rsidR="00FB083C" w:rsidRDefault="00FB083C">
      <w:pPr>
        <w:pStyle w:val="Tijeloteksta"/>
        <w:spacing w:before="1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076"/>
        <w:gridCol w:w="4978"/>
        <w:gridCol w:w="859"/>
        <w:gridCol w:w="388"/>
        <w:gridCol w:w="2445"/>
        <w:gridCol w:w="2644"/>
        <w:gridCol w:w="1534"/>
        <w:gridCol w:w="29"/>
      </w:tblGrid>
      <w:tr w:rsidR="00FB083C" w14:paraId="3EE83124" w14:textId="77777777">
        <w:trPr>
          <w:gridAfter w:val="1"/>
          <w:wAfter w:w="27" w:type="dxa"/>
          <w:trHeight w:val="290"/>
        </w:trPr>
        <w:tc>
          <w:tcPr>
            <w:tcW w:w="6913" w:type="dxa"/>
            <w:gridSpan w:val="3"/>
            <w:shd w:val="clear" w:color="auto" w:fill="A2A2A2"/>
          </w:tcPr>
          <w:p w14:paraId="5D6782C7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K100020,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Uređenje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adaptacija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dječjeg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igrališta DV</w:t>
            </w:r>
          </w:p>
        </w:tc>
        <w:tc>
          <w:tcPr>
            <w:tcW w:w="2833" w:type="dxa"/>
            <w:gridSpan w:val="2"/>
            <w:shd w:val="clear" w:color="auto" w:fill="A2A2A2"/>
          </w:tcPr>
          <w:p w14:paraId="6710E2C2" w14:textId="77777777" w:rsidR="00FB083C" w:rsidRDefault="00427463">
            <w:pPr>
              <w:pStyle w:val="TableParagraph"/>
              <w:spacing w:before="13"/>
              <w:ind w:left="8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</w:t>
            </w:r>
          </w:p>
        </w:tc>
        <w:tc>
          <w:tcPr>
            <w:tcW w:w="2644" w:type="dxa"/>
            <w:shd w:val="clear" w:color="auto" w:fill="A2A2A2"/>
          </w:tcPr>
          <w:p w14:paraId="0DD81DD9" w14:textId="77777777" w:rsidR="00FB083C" w:rsidRDefault="00427463">
            <w:pPr>
              <w:pStyle w:val="TableParagraph"/>
              <w:spacing w:before="13"/>
              <w:ind w:left="903" w:right="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4" w:type="dxa"/>
            <w:shd w:val="clear" w:color="auto" w:fill="A2A2A2"/>
          </w:tcPr>
          <w:p w14:paraId="36FDBA7D" w14:textId="77777777" w:rsidR="00FB083C" w:rsidRDefault="00427463">
            <w:pPr>
              <w:pStyle w:val="TableParagraph"/>
              <w:spacing w:before="13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7C795AB0" w14:textId="77777777">
        <w:trPr>
          <w:gridAfter w:val="1"/>
          <w:wAfter w:w="27" w:type="dxa"/>
          <w:trHeight w:val="292"/>
        </w:trPr>
        <w:tc>
          <w:tcPr>
            <w:tcW w:w="6913" w:type="dxa"/>
            <w:gridSpan w:val="3"/>
            <w:shd w:val="clear" w:color="auto" w:fill="DFDFDF"/>
          </w:tcPr>
          <w:p w14:paraId="6CB202D9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11,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Opći prihodi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primici</w:t>
            </w:r>
          </w:p>
        </w:tc>
        <w:tc>
          <w:tcPr>
            <w:tcW w:w="7011" w:type="dxa"/>
            <w:gridSpan w:val="4"/>
            <w:shd w:val="clear" w:color="auto" w:fill="DFDFDF"/>
          </w:tcPr>
          <w:p w14:paraId="042437B2" w14:textId="77777777" w:rsidR="00FB083C" w:rsidRDefault="00427463">
            <w:pPr>
              <w:pStyle w:val="TableParagraph"/>
              <w:spacing w:before="6"/>
              <w:ind w:left="9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4.000,00</w:t>
            </w:r>
          </w:p>
        </w:tc>
      </w:tr>
      <w:tr w:rsidR="00FB083C" w14:paraId="16A6B5D3" w14:textId="77777777">
        <w:trPr>
          <w:trHeight w:val="231"/>
        </w:trPr>
        <w:tc>
          <w:tcPr>
            <w:tcW w:w="1076" w:type="dxa"/>
          </w:tcPr>
          <w:p w14:paraId="56990686" w14:textId="77777777" w:rsidR="00FB083C" w:rsidRDefault="00427463">
            <w:pPr>
              <w:pStyle w:val="TableParagraph"/>
              <w:spacing w:line="201" w:lineRule="exact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479C34CC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4EA24216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1CE26E0" w14:textId="77777777" w:rsidR="00FB083C" w:rsidRDefault="00427463">
            <w:pPr>
              <w:pStyle w:val="TableParagraph"/>
              <w:spacing w:line="201" w:lineRule="exact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1CB633E6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14F1ADD6" w14:textId="77777777" w:rsidR="00FB083C" w:rsidRDefault="00427463">
            <w:pPr>
              <w:pStyle w:val="TableParagraph"/>
              <w:spacing w:line="201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140A46B9" w14:textId="77777777">
        <w:trPr>
          <w:trHeight w:val="279"/>
        </w:trPr>
        <w:tc>
          <w:tcPr>
            <w:tcW w:w="1076" w:type="dxa"/>
          </w:tcPr>
          <w:p w14:paraId="149A1348" w14:textId="77777777" w:rsidR="00FB083C" w:rsidRDefault="00427463">
            <w:pPr>
              <w:pStyle w:val="TableParagraph"/>
              <w:spacing w:before="24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75E26A66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0A18C292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72ED03B9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2643" w:type="dxa"/>
          </w:tcPr>
          <w:p w14:paraId="09B4C240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768CD668" w14:textId="77777777" w:rsidR="00FB083C" w:rsidRDefault="00427463">
            <w:pPr>
              <w:pStyle w:val="TableParagraph"/>
              <w:spacing w:before="2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84C12D5" w14:textId="77777777">
        <w:trPr>
          <w:trHeight w:val="292"/>
        </w:trPr>
        <w:tc>
          <w:tcPr>
            <w:tcW w:w="13951" w:type="dxa"/>
            <w:gridSpan w:val="8"/>
            <w:shd w:val="clear" w:color="auto" w:fill="DFDFDF"/>
          </w:tcPr>
          <w:p w14:paraId="6947F342" w14:textId="77777777" w:rsidR="00FB083C" w:rsidRDefault="00427463">
            <w:pPr>
              <w:pStyle w:val="TableParagraph"/>
              <w:tabs>
                <w:tab w:val="left" w:pos="7760"/>
              </w:tabs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  <w:r>
              <w:rPr>
                <w:rFonts w:ascii="Arial" w:hAnsi="Arial"/>
                <w:i/>
                <w:sz w:val="18"/>
              </w:rPr>
              <w:tab/>
              <w:t>13.000,00</w:t>
            </w:r>
          </w:p>
        </w:tc>
      </w:tr>
      <w:tr w:rsidR="00FB083C" w14:paraId="339F420B" w14:textId="77777777">
        <w:trPr>
          <w:trHeight w:val="241"/>
        </w:trPr>
        <w:tc>
          <w:tcPr>
            <w:tcW w:w="1076" w:type="dxa"/>
          </w:tcPr>
          <w:p w14:paraId="697B1F69" w14:textId="77777777" w:rsidR="00FB083C" w:rsidRDefault="00427463">
            <w:pPr>
              <w:pStyle w:val="TableParagraph"/>
              <w:spacing w:before="4"/>
              <w:ind w:right="1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3370FB87" w14:textId="77777777" w:rsidR="00FB083C" w:rsidRDefault="00427463">
            <w:pPr>
              <w:pStyle w:val="TableParagraph"/>
              <w:spacing w:before="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106E319A" w14:textId="77777777" w:rsidR="00FB083C" w:rsidRDefault="00427463">
            <w:pPr>
              <w:pStyle w:val="TableParagraph"/>
              <w:spacing w:before="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6E71A654" w14:textId="77777777" w:rsidR="00FB083C" w:rsidRDefault="00427463">
            <w:pPr>
              <w:pStyle w:val="TableParagraph"/>
              <w:spacing w:before="4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1906C600" w14:textId="77777777" w:rsidR="00FB083C" w:rsidRDefault="00427463">
            <w:pPr>
              <w:pStyle w:val="TableParagraph"/>
              <w:spacing w:before="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33E6AD9D" w14:textId="77777777" w:rsidR="00FB083C" w:rsidRDefault="00427463">
            <w:pPr>
              <w:pStyle w:val="TableParagraph"/>
              <w:spacing w:before="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F16AC6B" w14:textId="77777777">
        <w:trPr>
          <w:trHeight w:val="231"/>
        </w:trPr>
        <w:tc>
          <w:tcPr>
            <w:tcW w:w="1076" w:type="dxa"/>
          </w:tcPr>
          <w:p w14:paraId="7FB569F2" w14:textId="77777777" w:rsidR="00FB083C" w:rsidRDefault="00427463">
            <w:pPr>
              <w:pStyle w:val="TableParagraph"/>
              <w:spacing w:before="24" w:line="187" w:lineRule="exact"/>
              <w:ind w:left="389" w:right="44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6DAE73D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  <w:gridSpan w:val="2"/>
          </w:tcPr>
          <w:p w14:paraId="589E833A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541D219C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2643" w:type="dxa"/>
          </w:tcPr>
          <w:p w14:paraId="7C9F39D5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3" w:type="dxa"/>
            <w:gridSpan w:val="2"/>
          </w:tcPr>
          <w:p w14:paraId="037A8A42" w14:textId="77777777" w:rsidR="00FB083C" w:rsidRDefault="00427463">
            <w:pPr>
              <w:pStyle w:val="TableParagraph"/>
              <w:spacing w:before="24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3E13F50" w14:textId="77777777" w:rsidR="00FB083C" w:rsidRDefault="00FB083C">
      <w:pPr>
        <w:pStyle w:val="Tijeloteksta"/>
        <w:rPr>
          <w:rFonts w:ascii="Arial MT"/>
          <w:sz w:val="5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061"/>
        <w:gridCol w:w="2684"/>
        <w:gridCol w:w="2643"/>
        <w:gridCol w:w="1533"/>
      </w:tblGrid>
      <w:tr w:rsidR="00FB083C" w14:paraId="4034D9A5" w14:textId="77777777">
        <w:trPr>
          <w:trHeight w:val="290"/>
        </w:trPr>
        <w:tc>
          <w:tcPr>
            <w:tcW w:w="7061" w:type="dxa"/>
            <w:shd w:val="clear" w:color="auto" w:fill="A2A2A2"/>
          </w:tcPr>
          <w:p w14:paraId="2346D3FB" w14:textId="77777777" w:rsidR="00FB083C" w:rsidRDefault="00427463">
            <w:pPr>
              <w:pStyle w:val="TableParagraph"/>
              <w:spacing w:before="13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projekt: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T100009,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Unaprijeđenje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kvalitete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Krijesnica</w:t>
            </w:r>
          </w:p>
        </w:tc>
        <w:tc>
          <w:tcPr>
            <w:tcW w:w="2684" w:type="dxa"/>
            <w:shd w:val="clear" w:color="auto" w:fill="A2A2A2"/>
          </w:tcPr>
          <w:p w14:paraId="6F3EF7A8" w14:textId="77777777" w:rsidR="00FB083C" w:rsidRDefault="00427463">
            <w:pPr>
              <w:pStyle w:val="TableParagraph"/>
              <w:spacing w:before="13"/>
              <w:ind w:left="7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77.000,00</w:t>
            </w:r>
          </w:p>
        </w:tc>
        <w:tc>
          <w:tcPr>
            <w:tcW w:w="2643" w:type="dxa"/>
            <w:shd w:val="clear" w:color="auto" w:fill="A2A2A2"/>
          </w:tcPr>
          <w:p w14:paraId="5DAFE011" w14:textId="77777777" w:rsidR="00FB083C" w:rsidRDefault="00427463">
            <w:pPr>
              <w:pStyle w:val="TableParagraph"/>
              <w:spacing w:before="13"/>
              <w:ind w:left="853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33" w:type="dxa"/>
            <w:shd w:val="clear" w:color="auto" w:fill="A2A2A2"/>
          </w:tcPr>
          <w:p w14:paraId="3F33C5B7" w14:textId="77777777" w:rsidR="00FB083C" w:rsidRDefault="00427463">
            <w:pPr>
              <w:pStyle w:val="TableParagraph"/>
              <w:spacing w:before="13"/>
              <w:ind w:right="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FB083C" w14:paraId="1641367E" w14:textId="77777777">
        <w:trPr>
          <w:trHeight w:val="292"/>
        </w:trPr>
        <w:tc>
          <w:tcPr>
            <w:tcW w:w="7061" w:type="dxa"/>
            <w:shd w:val="clear" w:color="auto" w:fill="DFDFDF"/>
          </w:tcPr>
          <w:p w14:paraId="468E5274" w14:textId="77777777" w:rsidR="00FB083C" w:rsidRDefault="00427463">
            <w:pPr>
              <w:pStyle w:val="TableParagraph"/>
              <w:spacing w:before="6"/>
              <w:ind w:left="15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Izvor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financiranja: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52,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Ostale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pomoći</w:t>
            </w:r>
          </w:p>
        </w:tc>
        <w:tc>
          <w:tcPr>
            <w:tcW w:w="6860" w:type="dxa"/>
            <w:gridSpan w:val="3"/>
            <w:shd w:val="clear" w:color="auto" w:fill="DFDFDF"/>
          </w:tcPr>
          <w:p w14:paraId="5CFDF8DE" w14:textId="77777777" w:rsidR="00FB083C" w:rsidRDefault="00427463">
            <w:pPr>
              <w:pStyle w:val="TableParagraph"/>
              <w:spacing w:before="6"/>
              <w:ind w:left="6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77.000,00</w:t>
            </w:r>
          </w:p>
        </w:tc>
      </w:tr>
    </w:tbl>
    <w:p w14:paraId="5ED42B15" w14:textId="77777777" w:rsidR="00FB083C" w:rsidRDefault="00FB083C">
      <w:pPr>
        <w:pStyle w:val="Tijeloteksta"/>
        <w:spacing w:before="7"/>
        <w:rPr>
          <w:rFonts w:ascii="Arial MT"/>
          <w:sz w:val="2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718"/>
        <w:gridCol w:w="4978"/>
        <w:gridCol w:w="1247"/>
        <w:gridCol w:w="2444"/>
        <w:gridCol w:w="2643"/>
        <w:gridCol w:w="1543"/>
      </w:tblGrid>
      <w:tr w:rsidR="00FB083C" w14:paraId="0AC8D13E" w14:textId="77777777">
        <w:trPr>
          <w:trHeight w:val="231"/>
        </w:trPr>
        <w:tc>
          <w:tcPr>
            <w:tcW w:w="718" w:type="dxa"/>
          </w:tcPr>
          <w:p w14:paraId="0C859E06" w14:textId="77777777" w:rsidR="00FB083C" w:rsidRDefault="00427463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78" w:type="dxa"/>
          </w:tcPr>
          <w:p w14:paraId="7D0BF40A" w14:textId="77777777" w:rsidR="00FB083C" w:rsidRDefault="00427463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247" w:type="dxa"/>
          </w:tcPr>
          <w:p w14:paraId="4E9E15BF" w14:textId="77777777" w:rsidR="00FB083C" w:rsidRDefault="00427463">
            <w:pPr>
              <w:pStyle w:val="TableParagraph"/>
              <w:spacing w:line="201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1B532CE" w14:textId="77777777" w:rsidR="00FB083C" w:rsidRDefault="00427463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43.800,00</w:t>
            </w:r>
          </w:p>
        </w:tc>
        <w:tc>
          <w:tcPr>
            <w:tcW w:w="2643" w:type="dxa"/>
          </w:tcPr>
          <w:p w14:paraId="3F6ACA53" w14:textId="77777777" w:rsidR="00FB083C" w:rsidRDefault="00427463">
            <w:pPr>
              <w:pStyle w:val="TableParagraph"/>
              <w:spacing w:line="201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EE0A28C" w14:textId="77777777" w:rsidR="00FB083C" w:rsidRDefault="00427463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5A0A24A4" w14:textId="77777777">
        <w:trPr>
          <w:trHeight w:val="261"/>
        </w:trPr>
        <w:tc>
          <w:tcPr>
            <w:tcW w:w="718" w:type="dxa"/>
          </w:tcPr>
          <w:p w14:paraId="550FFF1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978" w:type="dxa"/>
          </w:tcPr>
          <w:p w14:paraId="61B98E03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247" w:type="dxa"/>
          </w:tcPr>
          <w:p w14:paraId="2689EA93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13F8C8F2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36.500,00</w:t>
            </w:r>
          </w:p>
        </w:tc>
        <w:tc>
          <w:tcPr>
            <w:tcW w:w="2643" w:type="dxa"/>
          </w:tcPr>
          <w:p w14:paraId="4A41A097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52BA8EEE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4CD5501C" w14:textId="77777777">
        <w:trPr>
          <w:trHeight w:val="261"/>
        </w:trPr>
        <w:tc>
          <w:tcPr>
            <w:tcW w:w="718" w:type="dxa"/>
          </w:tcPr>
          <w:p w14:paraId="522C7BCC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78" w:type="dxa"/>
          </w:tcPr>
          <w:p w14:paraId="0F96213F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247" w:type="dxa"/>
          </w:tcPr>
          <w:p w14:paraId="0D862317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6DFCDB7B" w14:textId="77777777" w:rsidR="00FB083C" w:rsidRDefault="00427463">
            <w:pPr>
              <w:pStyle w:val="TableParagraph"/>
              <w:spacing w:before="24"/>
              <w:ind w:left="591"/>
              <w:rPr>
                <w:sz w:val="18"/>
              </w:rPr>
            </w:pPr>
            <w:r>
              <w:rPr>
                <w:sz w:val="18"/>
              </w:rPr>
              <w:t>7.300,00</w:t>
            </w:r>
          </w:p>
        </w:tc>
        <w:tc>
          <w:tcPr>
            <w:tcW w:w="2643" w:type="dxa"/>
          </w:tcPr>
          <w:p w14:paraId="187CEB62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0B5EBF15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22201B4B" w14:textId="77777777">
        <w:trPr>
          <w:trHeight w:val="261"/>
        </w:trPr>
        <w:tc>
          <w:tcPr>
            <w:tcW w:w="718" w:type="dxa"/>
          </w:tcPr>
          <w:p w14:paraId="2E6F26F4" w14:textId="77777777" w:rsidR="00FB083C" w:rsidRDefault="00427463"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978" w:type="dxa"/>
          </w:tcPr>
          <w:p w14:paraId="79361DE0" w14:textId="77777777" w:rsidR="00FB083C" w:rsidRDefault="00427463">
            <w:pPr>
              <w:pStyle w:val="TableParagraph"/>
              <w:spacing w:before="24"/>
              <w:ind w:left="467"/>
              <w:rPr>
                <w:sz w:val="18"/>
              </w:rPr>
            </w:pPr>
            <w:r>
              <w:rPr>
                <w:sz w:val="18"/>
              </w:rPr>
              <w:t>Rashodi za nabavu nefinancijske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C252645" w14:textId="77777777" w:rsidR="00FB083C" w:rsidRDefault="00427463">
            <w:pPr>
              <w:pStyle w:val="TableParagraph"/>
              <w:spacing w:before="24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2839DD57" w14:textId="77777777" w:rsidR="00FB083C" w:rsidRDefault="00427463">
            <w:pPr>
              <w:pStyle w:val="TableParagraph"/>
              <w:spacing w:before="24"/>
              <w:ind w:left="490"/>
              <w:rPr>
                <w:sz w:val="18"/>
              </w:rPr>
            </w:pPr>
            <w:r>
              <w:rPr>
                <w:sz w:val="18"/>
              </w:rPr>
              <w:t>33.200,00</w:t>
            </w:r>
          </w:p>
        </w:tc>
        <w:tc>
          <w:tcPr>
            <w:tcW w:w="2643" w:type="dxa"/>
          </w:tcPr>
          <w:p w14:paraId="4EED15E4" w14:textId="77777777" w:rsidR="00FB083C" w:rsidRDefault="00427463">
            <w:pPr>
              <w:pStyle w:val="TableParagraph"/>
              <w:spacing w:before="24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786DAA03" w14:textId="77777777" w:rsidR="00FB083C" w:rsidRDefault="00427463"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FB083C" w14:paraId="01474D3F" w14:textId="77777777">
        <w:trPr>
          <w:trHeight w:val="231"/>
        </w:trPr>
        <w:tc>
          <w:tcPr>
            <w:tcW w:w="718" w:type="dxa"/>
          </w:tcPr>
          <w:p w14:paraId="44C3DCCB" w14:textId="77777777" w:rsidR="00FB083C" w:rsidRDefault="00427463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78" w:type="dxa"/>
          </w:tcPr>
          <w:p w14:paraId="28FA3BB4" w14:textId="77777777" w:rsidR="00FB083C" w:rsidRDefault="00427463">
            <w:pPr>
              <w:pStyle w:val="TableParagraph"/>
              <w:spacing w:before="24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247" w:type="dxa"/>
          </w:tcPr>
          <w:p w14:paraId="22D127B5" w14:textId="77777777" w:rsidR="00FB083C" w:rsidRDefault="00427463">
            <w:pPr>
              <w:pStyle w:val="TableParagraph"/>
              <w:spacing w:before="24" w:line="187" w:lineRule="exact"/>
              <w:ind w:left="354"/>
              <w:rPr>
                <w:sz w:val="18"/>
              </w:rPr>
            </w:pPr>
            <w:r>
              <w:rPr>
                <w:sz w:val="18"/>
              </w:rPr>
              <w:t>0911</w:t>
            </w:r>
          </w:p>
        </w:tc>
        <w:tc>
          <w:tcPr>
            <w:tcW w:w="2444" w:type="dxa"/>
          </w:tcPr>
          <w:p w14:paraId="4CED10E3" w14:textId="77777777" w:rsidR="00FB083C" w:rsidRDefault="00427463">
            <w:pPr>
              <w:pStyle w:val="TableParagraph"/>
              <w:spacing w:before="24" w:line="187" w:lineRule="exact"/>
              <w:ind w:left="490"/>
              <w:rPr>
                <w:sz w:val="18"/>
              </w:rPr>
            </w:pPr>
            <w:r>
              <w:rPr>
                <w:sz w:val="18"/>
              </w:rPr>
              <w:t>33.200,00</w:t>
            </w:r>
          </w:p>
        </w:tc>
        <w:tc>
          <w:tcPr>
            <w:tcW w:w="2643" w:type="dxa"/>
          </w:tcPr>
          <w:p w14:paraId="3DADAEE7" w14:textId="77777777" w:rsidR="00FB083C" w:rsidRDefault="00427463">
            <w:pPr>
              <w:pStyle w:val="TableParagraph"/>
              <w:spacing w:before="24" w:line="187" w:lineRule="exact"/>
              <w:ind w:right="113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3" w:type="dxa"/>
          </w:tcPr>
          <w:p w14:paraId="4B1BB6F9" w14:textId="77777777" w:rsidR="00FB083C" w:rsidRDefault="00427463">
            <w:pPr>
              <w:pStyle w:val="TableParagraph"/>
              <w:spacing w:before="24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276B14BF" w14:textId="77777777" w:rsidR="00FB083C" w:rsidRDefault="00FB083C">
      <w:pPr>
        <w:pStyle w:val="Tijeloteksta"/>
        <w:spacing w:before="2"/>
        <w:rPr>
          <w:rFonts w:ascii="Arial MT"/>
          <w:sz w:val="15"/>
        </w:rPr>
      </w:pPr>
    </w:p>
    <w:p w14:paraId="5207B954" w14:textId="77777777" w:rsidR="00FB083C" w:rsidRDefault="00427463">
      <w:pPr>
        <w:spacing w:before="93"/>
        <w:ind w:left="6490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4.</w:t>
      </w:r>
    </w:p>
    <w:p w14:paraId="0D5DBDF9" w14:textId="77777777" w:rsidR="00FB083C" w:rsidRDefault="00427463">
      <w:pPr>
        <w:spacing w:before="17" w:line="256" w:lineRule="auto"/>
        <w:ind w:left="308" w:right="307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99"/>
          <w:sz w:val="20"/>
        </w:rPr>
        <w:t>P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79"/>
          <w:sz w:val="20"/>
        </w:rPr>
        <w:t>ora</w:t>
      </w:r>
      <w:r>
        <w:rPr>
          <w:rFonts w:ascii="Arial MT" w:hAnsi="Arial MT"/>
          <w:spacing w:val="1"/>
          <w:w w:val="79"/>
          <w:sz w:val="20"/>
        </w:rPr>
        <w:t>č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O</w:t>
      </w:r>
      <w:r>
        <w:rPr>
          <w:rFonts w:ascii="Arial MT" w:hAnsi="Arial MT"/>
          <w:spacing w:val="-1"/>
          <w:w w:val="67"/>
          <w:sz w:val="20"/>
        </w:rPr>
        <w:t>p</w:t>
      </w:r>
      <w:r>
        <w:rPr>
          <w:rFonts w:ascii="Arial MT" w:hAnsi="Arial MT"/>
          <w:w w:val="67"/>
          <w:sz w:val="20"/>
        </w:rPr>
        <w:t>ć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Bu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-1"/>
          <w:w w:val="99"/>
          <w:sz w:val="20"/>
        </w:rPr>
        <w:t>o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2023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god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pro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1"/>
          <w:w w:val="99"/>
          <w:sz w:val="20"/>
        </w:rPr>
        <w:t>c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5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2024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2025</w:t>
      </w:r>
      <w:r>
        <w:rPr>
          <w:rFonts w:ascii="Arial MT" w:hAnsi="Arial MT"/>
          <w:w w:val="99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god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ob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vi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ć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»</w:t>
      </w:r>
      <w:r>
        <w:rPr>
          <w:rFonts w:ascii="Arial MT" w:hAnsi="Arial MT"/>
          <w:spacing w:val="-2"/>
          <w:w w:val="99"/>
          <w:sz w:val="20"/>
        </w:rPr>
        <w:t>Sl</w:t>
      </w:r>
      <w:r>
        <w:rPr>
          <w:rFonts w:ascii="Arial MT" w:hAnsi="Arial MT"/>
          <w:spacing w:val="-1"/>
          <w:w w:val="67"/>
          <w:sz w:val="20"/>
        </w:rPr>
        <w:t>u</w:t>
      </w:r>
      <w:r>
        <w:rPr>
          <w:rFonts w:ascii="Arial MT" w:hAnsi="Arial MT"/>
          <w:spacing w:val="-5"/>
          <w:w w:val="67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beno</w:t>
      </w:r>
      <w:r>
        <w:rPr>
          <w:rFonts w:ascii="Arial MT" w:hAnsi="Arial MT"/>
          <w:w w:val="99"/>
          <w:sz w:val="20"/>
        </w:rPr>
        <w:t>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-1"/>
          <w:w w:val="79"/>
          <w:sz w:val="20"/>
        </w:rPr>
        <w:t>ara</w:t>
      </w:r>
      <w:r>
        <w:rPr>
          <w:rFonts w:ascii="Arial MT" w:hAnsi="Arial MT"/>
          <w:spacing w:val="-4"/>
          <w:w w:val="79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5"/>
          <w:w w:val="49"/>
          <w:sz w:val="20"/>
        </w:rPr>
        <w:t>ž</w:t>
      </w:r>
      <w:r>
        <w:rPr>
          <w:rFonts w:ascii="Arial MT" w:hAnsi="Arial MT"/>
          <w:spacing w:val="-1"/>
          <w:w w:val="99"/>
          <w:sz w:val="20"/>
        </w:rPr>
        <w:t>upan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1"/>
          <w:w w:val="99"/>
          <w:sz w:val="20"/>
        </w:rPr>
        <w:t>j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"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 xml:space="preserve">a </w:t>
      </w:r>
      <w:r>
        <w:rPr>
          <w:rFonts w:ascii="Arial MT" w:hAnsi="Arial MT"/>
          <w:sz w:val="20"/>
        </w:rPr>
        <w:t>primjenjuju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siječnja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2023.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godine.</w:t>
      </w:r>
    </w:p>
    <w:p w14:paraId="604DAB35" w14:textId="77777777" w:rsidR="00FB083C" w:rsidRDefault="00FB083C">
      <w:pPr>
        <w:pStyle w:val="Tijeloteksta"/>
        <w:spacing w:before="8"/>
        <w:rPr>
          <w:rFonts w:ascii="Arial MT"/>
          <w:sz w:val="21"/>
        </w:rPr>
      </w:pPr>
    </w:p>
    <w:p w14:paraId="1EAE0179" w14:textId="4901E670" w:rsidR="00FB083C" w:rsidRDefault="00427463">
      <w:pPr>
        <w:ind w:left="308"/>
        <w:rPr>
          <w:rFonts w:ascii="Arial MT"/>
          <w:sz w:val="20"/>
        </w:rPr>
      </w:pPr>
      <w:r>
        <w:rPr>
          <w:rFonts w:ascii="Arial MT"/>
          <w:sz w:val="20"/>
        </w:rPr>
        <w:t>KLASA:</w:t>
      </w:r>
      <w:r>
        <w:rPr>
          <w:rFonts w:ascii="Arial MT"/>
          <w:spacing w:val="-10"/>
          <w:sz w:val="20"/>
        </w:rPr>
        <w:t xml:space="preserve"> </w:t>
      </w:r>
      <w:r w:rsidR="00DE1CBD">
        <w:rPr>
          <w:rFonts w:ascii="Arial MT"/>
          <w:sz w:val="20"/>
        </w:rPr>
        <w:t>_________________</w:t>
      </w:r>
    </w:p>
    <w:p w14:paraId="147B440B" w14:textId="1A133BE8" w:rsidR="00FB083C" w:rsidRDefault="00427463">
      <w:pPr>
        <w:tabs>
          <w:tab w:val="left" w:pos="8459"/>
        </w:tabs>
        <w:spacing w:before="17"/>
        <w:ind w:left="30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URBROJ:</w:t>
      </w:r>
      <w:r>
        <w:rPr>
          <w:rFonts w:ascii="Arial MT" w:hAnsi="Arial MT"/>
          <w:spacing w:val="-9"/>
          <w:sz w:val="20"/>
        </w:rPr>
        <w:t xml:space="preserve"> </w:t>
      </w:r>
      <w:r w:rsidR="00DE1CBD">
        <w:rPr>
          <w:rFonts w:ascii="Arial MT" w:hAnsi="Arial MT"/>
          <w:sz w:val="20"/>
        </w:rPr>
        <w:t>_______________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w w:val="90"/>
          <w:sz w:val="20"/>
        </w:rPr>
        <w:t>Predsjednik</w:t>
      </w:r>
      <w:r>
        <w:rPr>
          <w:rFonts w:ascii="Arial MT" w:hAnsi="Arial MT"/>
          <w:spacing w:val="24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Općinskog</w:t>
      </w:r>
      <w:r>
        <w:rPr>
          <w:rFonts w:ascii="Arial MT" w:hAnsi="Arial MT"/>
          <w:spacing w:val="18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vijeća</w:t>
      </w:r>
    </w:p>
    <w:p w14:paraId="57EE1F9A" w14:textId="64104B3C" w:rsidR="00FB083C" w:rsidRDefault="00427463">
      <w:pPr>
        <w:tabs>
          <w:tab w:val="left" w:pos="8389"/>
        </w:tabs>
        <w:spacing w:before="18"/>
        <w:ind w:left="308"/>
        <w:rPr>
          <w:rFonts w:ascii="Arial MT"/>
          <w:sz w:val="20"/>
        </w:rPr>
      </w:pPr>
      <w:r>
        <w:rPr>
          <w:rFonts w:ascii="Arial MT"/>
          <w:sz w:val="20"/>
        </w:rPr>
        <w:t>Mali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Bukovec,</w:t>
      </w:r>
      <w:r>
        <w:rPr>
          <w:rFonts w:ascii="Arial MT"/>
          <w:spacing w:val="-5"/>
          <w:sz w:val="20"/>
        </w:rPr>
        <w:t xml:space="preserve"> </w:t>
      </w:r>
      <w:r w:rsidR="00DE1CBD">
        <w:rPr>
          <w:rFonts w:ascii="Arial MT"/>
          <w:sz w:val="20"/>
        </w:rPr>
        <w:t>____________</w:t>
      </w:r>
      <w:r>
        <w:rPr>
          <w:rFonts w:ascii="Arial MT"/>
          <w:sz w:val="20"/>
        </w:rPr>
        <w:tab/>
      </w:r>
      <w:r w:rsidR="00CF0288">
        <w:rPr>
          <w:rFonts w:ascii="Arial MT"/>
          <w:sz w:val="20"/>
        </w:rPr>
        <w:t xml:space="preserve">            </w:t>
      </w:r>
      <w:r>
        <w:rPr>
          <w:rFonts w:ascii="Arial MT"/>
          <w:sz w:val="20"/>
        </w:rPr>
        <w:t>Zlatko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Golec</w:t>
      </w:r>
    </w:p>
    <w:p w14:paraId="653F4D54" w14:textId="77777777" w:rsidR="00FB083C" w:rsidRDefault="00FB083C">
      <w:pPr>
        <w:rPr>
          <w:rFonts w:ascii="Arial MT"/>
          <w:sz w:val="20"/>
        </w:rPr>
        <w:sectPr w:rsidR="00FB083C">
          <w:pgSz w:w="16840" w:h="11910" w:orient="landscape"/>
          <w:pgMar w:top="580" w:right="1620" w:bottom="280" w:left="880" w:header="720" w:footer="720" w:gutter="0"/>
          <w:cols w:space="720"/>
        </w:sectPr>
      </w:pPr>
    </w:p>
    <w:p w14:paraId="48868F6B" w14:textId="77777777" w:rsidR="00FB083C" w:rsidRDefault="00427463">
      <w:pPr>
        <w:pStyle w:val="Naslov2"/>
        <w:spacing w:before="37"/>
        <w:ind w:left="1989" w:right="1996"/>
        <w:jc w:val="center"/>
      </w:pPr>
      <w:r>
        <w:lastRenderedPageBreak/>
        <w:t>OBRAZLOŽENJE</w:t>
      </w:r>
      <w:r>
        <w:rPr>
          <w:spacing w:val="-6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</w:t>
      </w:r>
    </w:p>
    <w:p w14:paraId="6D38D808" w14:textId="77777777" w:rsidR="00FB083C" w:rsidRDefault="00427463">
      <w:pPr>
        <w:spacing w:before="185"/>
        <w:ind w:left="1989" w:right="199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godinu</w:t>
      </w:r>
    </w:p>
    <w:p w14:paraId="38C494C8" w14:textId="77777777" w:rsidR="00FB083C" w:rsidRDefault="00FB083C">
      <w:pPr>
        <w:pStyle w:val="Tijeloteksta"/>
        <w:rPr>
          <w:b/>
        </w:rPr>
      </w:pPr>
    </w:p>
    <w:p w14:paraId="688C8975" w14:textId="77777777" w:rsidR="00FB083C" w:rsidRDefault="00FB083C">
      <w:pPr>
        <w:pStyle w:val="Tijeloteksta"/>
        <w:rPr>
          <w:b/>
          <w:sz w:val="30"/>
        </w:rPr>
      </w:pPr>
    </w:p>
    <w:p w14:paraId="72822E4F" w14:textId="77777777" w:rsidR="00FB083C" w:rsidRDefault="00427463">
      <w:pPr>
        <w:pStyle w:val="Tijeloteksta"/>
        <w:ind w:left="116" w:right="109" w:firstLine="707"/>
        <w:jc w:val="both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temelju</w:t>
      </w:r>
      <w:r>
        <w:rPr>
          <w:spacing w:val="-11"/>
        </w:rPr>
        <w:t xml:space="preserve"> </w:t>
      </w:r>
      <w:r>
        <w:rPr>
          <w:spacing w:val="-1"/>
        </w:rPr>
        <w:t>članka</w:t>
      </w:r>
      <w:r>
        <w:rPr>
          <w:spacing w:val="-14"/>
        </w:rPr>
        <w:t xml:space="preserve"> </w:t>
      </w:r>
      <w:r>
        <w:rPr>
          <w:spacing w:val="-1"/>
        </w:rPr>
        <w:t>42.</w:t>
      </w:r>
      <w:r>
        <w:rPr>
          <w:spacing w:val="-12"/>
        </w:rPr>
        <w:t xml:space="preserve"> </w:t>
      </w:r>
      <w:r>
        <w:rPr>
          <w:spacing w:val="-1"/>
        </w:rPr>
        <w:t>Zakona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proračunu</w:t>
      </w:r>
      <w:r>
        <w:rPr>
          <w:spacing w:val="-11"/>
        </w:rPr>
        <w:t xml:space="preserve"> </w:t>
      </w:r>
      <w:r>
        <w:t>(„Narodne</w:t>
      </w:r>
      <w:r>
        <w:rPr>
          <w:spacing w:val="-13"/>
        </w:rPr>
        <w:t xml:space="preserve"> </w:t>
      </w:r>
      <w:r>
        <w:t>novine“,</w:t>
      </w:r>
      <w:r>
        <w:rPr>
          <w:spacing w:val="-10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144/21),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sukladno</w:t>
      </w:r>
      <w:r>
        <w:rPr>
          <w:spacing w:val="-52"/>
        </w:rPr>
        <w:t xml:space="preserve"> </w:t>
      </w:r>
      <w:r>
        <w:t>Pravilniku o proračunskom računovodstvu i računskom planu,</w:t>
      </w:r>
      <w:r>
        <w:rPr>
          <w:spacing w:val="1"/>
        </w:rPr>
        <w:t xml:space="preserve"> </w:t>
      </w:r>
      <w:r>
        <w:t>Smjernicama ekonomske i</w:t>
      </w:r>
      <w:r>
        <w:rPr>
          <w:spacing w:val="1"/>
        </w:rPr>
        <w:t xml:space="preserve"> </w:t>
      </w:r>
      <w:r>
        <w:t>fiskalne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Uputama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financija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proračuna jedinica lokalne i područne (regionalne) samouprave za razdoblje 2023. - 2025.</w:t>
      </w:r>
      <w:r>
        <w:rPr>
          <w:spacing w:val="1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sastavljen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Proračun</w:t>
      </w:r>
      <w:r>
        <w:rPr>
          <w:spacing w:val="-5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Mali</w:t>
      </w:r>
      <w:r>
        <w:rPr>
          <w:spacing w:val="-9"/>
        </w:rPr>
        <w:t xml:space="preserve"> </w:t>
      </w:r>
      <w:r>
        <w:t>Bukovec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projekcije</w:t>
      </w:r>
      <w:r>
        <w:rPr>
          <w:spacing w:val="-7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5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0737809E" w14:textId="77777777" w:rsidR="00FB083C" w:rsidRDefault="00427463">
      <w:pPr>
        <w:pStyle w:val="Tijeloteksta"/>
        <w:ind w:left="116" w:right="111" w:firstLine="707"/>
        <w:jc w:val="both"/>
      </w:pPr>
      <w:r>
        <w:t>Temeljem Zakona o</w:t>
      </w:r>
      <w:r>
        <w:rPr>
          <w:spacing w:val="1"/>
        </w:rPr>
        <w:t xml:space="preserve"> </w:t>
      </w:r>
      <w:r>
        <w:t>uvođenju eura kao</w:t>
      </w:r>
      <w:r>
        <w:rPr>
          <w:spacing w:val="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valute u</w:t>
      </w:r>
      <w:r>
        <w:rPr>
          <w:spacing w:val="1"/>
        </w:rPr>
        <w:t xml:space="preserve"> </w:t>
      </w:r>
      <w:r>
        <w:t>Republici</w:t>
      </w:r>
      <w:r>
        <w:rPr>
          <w:spacing w:val="1"/>
        </w:rPr>
        <w:t xml:space="preserve"> </w:t>
      </w:r>
      <w:r>
        <w:t>Hrvatskoj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01.01.2023. godine („Narodne novine“, broj 57/22) svi akti proračunskog planiranja trebaju</w:t>
      </w:r>
      <w:r>
        <w:rPr>
          <w:spacing w:val="1"/>
        </w:rPr>
        <w:t xml:space="preserve"> </w:t>
      </w:r>
      <w:r>
        <w:t>biti iskazani u novoj valuti - euru. Članak 69. propisuje da se proračuni, financijski planovi i</w:t>
      </w:r>
      <w:r>
        <w:rPr>
          <w:spacing w:val="1"/>
        </w:rPr>
        <w:t xml:space="preserve"> </w:t>
      </w:r>
      <w:r>
        <w:t>drugi prateći dokumenti koji se u godini koja prethodi godini uvođenja eura pripremaju za</w:t>
      </w:r>
      <w:r>
        <w:rPr>
          <w:spacing w:val="1"/>
        </w:rPr>
        <w:t xml:space="preserve"> </w:t>
      </w:r>
      <w:r>
        <w:t>razdoblja nakon dana uvođenja eura, a čija obveza sastavljanja, donošenja i objavljivanja</w:t>
      </w:r>
      <w:r>
        <w:rPr>
          <w:spacing w:val="1"/>
        </w:rPr>
        <w:t xml:space="preserve"> </w:t>
      </w:r>
      <w:r>
        <w:t>proizlazi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odredaba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proračuna,</w:t>
      </w:r>
      <w:r>
        <w:rPr>
          <w:spacing w:val="1"/>
        </w:rPr>
        <w:t xml:space="preserve"> </w:t>
      </w:r>
      <w:r>
        <w:t>sastavljaju,</w:t>
      </w:r>
      <w:r>
        <w:rPr>
          <w:spacing w:val="1"/>
        </w:rPr>
        <w:t xml:space="preserve"> </w:t>
      </w:r>
      <w:r>
        <w:t>donose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objavljuju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način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vrijednosti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njima</w:t>
      </w:r>
      <w:r>
        <w:rPr>
          <w:spacing w:val="-12"/>
        </w:rPr>
        <w:t xml:space="preserve"> </w:t>
      </w:r>
      <w:r>
        <w:t>iskazuju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euru.</w:t>
      </w:r>
      <w:r>
        <w:rPr>
          <w:spacing w:val="-13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tome,</w:t>
      </w:r>
      <w:r>
        <w:rPr>
          <w:spacing w:val="-12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projekcije</w:t>
      </w:r>
      <w:r>
        <w:rPr>
          <w:spacing w:val="-52"/>
        </w:rPr>
        <w:t xml:space="preserve"> </w:t>
      </w:r>
      <w:r>
        <w:t>za razdoblje 2023. - 2025. godine, iako se pripremaju tijekom 2022., a predstavničko tijelo</w:t>
      </w:r>
      <w:r>
        <w:rPr>
          <w:spacing w:val="1"/>
        </w:rPr>
        <w:t xml:space="preserve"> </w:t>
      </w:r>
      <w:r>
        <w:t>raspravlja i donosi proračun do kraja 2022. godine (za vrijeme dok je službena valuta kuna),</w:t>
      </w:r>
      <w:r>
        <w:rPr>
          <w:spacing w:val="1"/>
        </w:rPr>
        <w:t xml:space="preserve"> </w:t>
      </w:r>
      <w:r>
        <w:t>svi iznosi u proračunu moraju biti iskazani u novoj službenoj valuti euru sukladno fiksnom</w:t>
      </w:r>
      <w:r>
        <w:rPr>
          <w:spacing w:val="1"/>
        </w:rPr>
        <w:t xml:space="preserve"> </w:t>
      </w:r>
      <w:r>
        <w:t>tečaju</w:t>
      </w:r>
      <w:r>
        <w:rPr>
          <w:spacing w:val="1"/>
        </w:rPr>
        <w:t xml:space="preserve"> </w:t>
      </w:r>
      <w:r>
        <w:t>konverzije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EUR=7,53450</w:t>
      </w:r>
      <w:r>
        <w:rPr>
          <w:spacing w:val="1"/>
        </w:rPr>
        <w:t xml:space="preserve"> </w:t>
      </w:r>
      <w:r>
        <w:t>kuna)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propisanim</w:t>
      </w:r>
      <w:r>
        <w:rPr>
          <w:spacing w:val="1"/>
        </w:rPr>
        <w:t xml:space="preserve"> </w:t>
      </w:r>
      <w:r>
        <w:t>pravilima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preračunavanje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zaokruživanje.</w:t>
      </w:r>
    </w:p>
    <w:p w14:paraId="774DE0DF" w14:textId="77777777" w:rsidR="00FB083C" w:rsidRDefault="00427463">
      <w:pPr>
        <w:pStyle w:val="Tijeloteksta"/>
        <w:ind w:left="116" w:right="112" w:firstLine="707"/>
        <w:jc w:val="both"/>
      </w:pPr>
      <w:r>
        <w:t>U skladu sa Zakonom o proračunu te Uputama Ministarstva financija Proračun Općine</w:t>
      </w:r>
      <w:r>
        <w:rPr>
          <w:spacing w:val="-52"/>
        </w:rPr>
        <w:t xml:space="preserve"> </w:t>
      </w:r>
      <w:r>
        <w:t>Mali Bukovec za 2023. godinu te projekcije za naredne dvije godine donesen je na razini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klasifikacije</w:t>
      </w:r>
      <w:r>
        <w:rPr>
          <w:spacing w:val="1"/>
        </w:rPr>
        <w:t xml:space="preserve"> </w:t>
      </w:r>
      <w:r>
        <w:t>(druga</w:t>
      </w:r>
      <w:r>
        <w:rPr>
          <w:spacing w:val="1"/>
        </w:rPr>
        <w:t xml:space="preserve"> </w:t>
      </w:r>
      <w:r>
        <w:t>razina</w:t>
      </w:r>
      <w:r>
        <w:rPr>
          <w:spacing w:val="1"/>
        </w:rPr>
        <w:t xml:space="preserve"> </w:t>
      </w:r>
      <w:r>
        <w:t>računskog</w:t>
      </w:r>
      <w:r>
        <w:rPr>
          <w:spacing w:val="1"/>
        </w:rPr>
        <w:t xml:space="preserve"> </w:t>
      </w:r>
      <w:r>
        <w:t>plana)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dozvoljena</w:t>
      </w:r>
      <w:r>
        <w:rPr>
          <w:spacing w:val="1"/>
        </w:rPr>
        <w:t xml:space="preserve"> </w:t>
      </w:r>
      <w:r>
        <w:t>veća</w:t>
      </w:r>
      <w:r>
        <w:rPr>
          <w:spacing w:val="-52"/>
        </w:rPr>
        <w:t xml:space="preserve"> </w:t>
      </w:r>
      <w:r>
        <w:t>fleksibilnost u izvršavanju proračuna s naglaskom na planiranje po programima (a unutar njih</w:t>
      </w:r>
      <w:r>
        <w:rPr>
          <w:spacing w:val="-52"/>
        </w:rPr>
        <w:t xml:space="preserve"> </w:t>
      </w:r>
      <w:r>
        <w:t>po aktivnostima i projektima), a ne na vrsti i visini pojedinačnog troška u okviru pojedinog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(planiranog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nižem</w:t>
      </w:r>
      <w:r>
        <w:rPr>
          <w:spacing w:val="-1"/>
        </w:rPr>
        <w:t xml:space="preserve"> </w:t>
      </w:r>
      <w:r>
        <w:t>nivou).</w:t>
      </w:r>
    </w:p>
    <w:p w14:paraId="01B8C30D" w14:textId="77777777" w:rsidR="00FB083C" w:rsidRDefault="00427463">
      <w:pPr>
        <w:pStyle w:val="Tijeloteksta"/>
        <w:ind w:left="116" w:right="110" w:firstLine="707"/>
        <w:jc w:val="both"/>
      </w:pPr>
      <w:r>
        <w:t>Proračun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 2023.</w:t>
      </w:r>
      <w:r>
        <w:rPr>
          <w:spacing w:val="1"/>
        </w:rPr>
        <w:t xml:space="preserve"> </w:t>
      </w:r>
      <w:r>
        <w:t>kao i projekcije za 2024.</w:t>
      </w:r>
      <w:r>
        <w:rPr>
          <w:spacing w:val="1"/>
        </w:rPr>
        <w:t xml:space="preserve"> </w:t>
      </w:r>
      <w:r>
        <w:t>i 2025.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sastavljeni su uzimajući u obzir pokazatelje o gospodarskim kretanjima u Republici Hrvatskoj,</w:t>
      </w:r>
      <w:r>
        <w:rPr>
          <w:spacing w:val="-52"/>
        </w:rPr>
        <w:t xml:space="preserve"> </w:t>
      </w:r>
      <w:r>
        <w:t>prema Smjernicama ekonomske i fiskalne politike te su također uzeti u obzir i pokazatelji</w:t>
      </w:r>
      <w:r>
        <w:rPr>
          <w:spacing w:val="1"/>
        </w:rPr>
        <w:t xml:space="preserve"> </w:t>
      </w:r>
      <w:r>
        <w:t>ostvarenja prihoda i rashoda Proračuna Općine Mali Bukovec za 2021. godinu i za prva tri</w:t>
      </w:r>
      <w:r>
        <w:rPr>
          <w:spacing w:val="1"/>
        </w:rPr>
        <w:t xml:space="preserve"> </w:t>
      </w:r>
      <w:r>
        <w:t>kvartala 2022.</w:t>
      </w:r>
      <w:r>
        <w:rPr>
          <w:spacing w:val="-1"/>
        </w:rPr>
        <w:t xml:space="preserve"> </w:t>
      </w:r>
      <w:r>
        <w:t>godine.</w:t>
      </w:r>
    </w:p>
    <w:p w14:paraId="281F7CE7" w14:textId="77777777" w:rsidR="00FB083C" w:rsidRDefault="00427463">
      <w:pPr>
        <w:pStyle w:val="Tijeloteksta"/>
        <w:spacing w:before="1"/>
        <w:ind w:left="824"/>
        <w:jc w:val="both"/>
      </w:pPr>
      <w:r>
        <w:t>Proračun</w:t>
      </w:r>
      <w:r>
        <w:rPr>
          <w:spacing w:val="10"/>
        </w:rPr>
        <w:t xml:space="preserve"> </w:t>
      </w:r>
      <w:r>
        <w:t>Općine</w:t>
      </w:r>
      <w:r>
        <w:rPr>
          <w:spacing w:val="12"/>
        </w:rPr>
        <w:t xml:space="preserve"> </w:t>
      </w:r>
      <w:r>
        <w:t>Mali</w:t>
      </w:r>
      <w:r>
        <w:rPr>
          <w:spacing w:val="10"/>
        </w:rPr>
        <w:t xml:space="preserve"> </w:t>
      </w:r>
      <w:r>
        <w:t>Bukovec</w:t>
      </w:r>
      <w:r>
        <w:rPr>
          <w:spacing w:val="12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11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sastoji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Općeg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Posebnog</w:t>
      </w:r>
      <w:r>
        <w:rPr>
          <w:spacing w:val="8"/>
        </w:rPr>
        <w:t xml:space="preserve"> </w:t>
      </w:r>
      <w:r>
        <w:t>dijela</w:t>
      </w:r>
    </w:p>
    <w:p w14:paraId="5B075FB8" w14:textId="77777777" w:rsidR="00FB083C" w:rsidRDefault="00427463">
      <w:pPr>
        <w:pStyle w:val="Tijeloteksta"/>
        <w:ind w:left="116"/>
        <w:jc w:val="both"/>
      </w:pPr>
      <w:r>
        <w:t>kako</w:t>
      </w:r>
      <w:r>
        <w:rPr>
          <w:spacing w:val="-2"/>
        </w:rPr>
        <w:t xml:space="preserve"> </w:t>
      </w:r>
      <w:r>
        <w:t>slijedi:</w:t>
      </w:r>
    </w:p>
    <w:p w14:paraId="44EFF05B" w14:textId="77777777" w:rsidR="00FB083C" w:rsidRDefault="00427463">
      <w:pPr>
        <w:pStyle w:val="Odlomakpopisa"/>
        <w:numPr>
          <w:ilvl w:val="0"/>
          <w:numId w:val="2"/>
        </w:numPr>
        <w:tabs>
          <w:tab w:val="left" w:pos="1019"/>
        </w:tabs>
        <w:ind w:right="112" w:firstLine="707"/>
        <w:jc w:val="both"/>
        <w:rPr>
          <w:sz w:val="24"/>
        </w:rPr>
      </w:pPr>
      <w:r>
        <w:rPr>
          <w:sz w:val="24"/>
        </w:rPr>
        <w:t>Opći dio Proračuna sastoji se od Računa prihoda i rashoda, Računa financiranja te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Raspoloživih sredstava iz prethodnih godina. U Računu prihoda i rashoda prikazani su svi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prihodi i rashodi prema ekonomskoj klasifikaciji. U računu financiranja prikazani su</w:t>
      </w:r>
      <w:r>
        <w:rPr>
          <w:spacing w:val="1"/>
          <w:sz w:val="24"/>
        </w:rPr>
        <w:t xml:space="preserve"> </w:t>
      </w:r>
      <w:r>
        <w:rPr>
          <w:sz w:val="24"/>
        </w:rPr>
        <w:t>planirani primici od financijske imovine i zaduživanja, planirani izdaci za otplatu glavnice</w:t>
      </w:r>
      <w:r>
        <w:rPr>
          <w:spacing w:val="1"/>
          <w:sz w:val="24"/>
        </w:rPr>
        <w:t xml:space="preserve"> </w:t>
      </w:r>
      <w:r>
        <w:rPr>
          <w:sz w:val="24"/>
        </w:rPr>
        <w:t>primljenih kredita i zajmova, dok Preneseni višak ili preneseni manjak i višegodišnji plan</w:t>
      </w:r>
      <w:r>
        <w:rPr>
          <w:spacing w:val="1"/>
          <w:sz w:val="24"/>
        </w:rPr>
        <w:t xml:space="preserve"> </w:t>
      </w:r>
      <w:r>
        <w:rPr>
          <w:sz w:val="24"/>
        </w:rPr>
        <w:t>uravnoteženja</w:t>
      </w:r>
      <w:r>
        <w:rPr>
          <w:spacing w:val="1"/>
          <w:sz w:val="24"/>
        </w:rPr>
        <w:t xml:space="preserve"> </w:t>
      </w:r>
      <w:r>
        <w:rPr>
          <w:sz w:val="24"/>
        </w:rPr>
        <w:t>sadrže</w:t>
      </w:r>
      <w:r>
        <w:rPr>
          <w:spacing w:val="1"/>
          <w:sz w:val="24"/>
        </w:rPr>
        <w:t xml:space="preserve"> </w:t>
      </w:r>
      <w:r>
        <w:rPr>
          <w:sz w:val="24"/>
        </w:rPr>
        <w:t>raspoloživa</w:t>
      </w:r>
      <w:r>
        <w:rPr>
          <w:spacing w:val="1"/>
          <w:sz w:val="24"/>
        </w:rPr>
        <w:t xml:space="preserve"> </w:t>
      </w:r>
      <w:r>
        <w:rPr>
          <w:sz w:val="24"/>
        </w:rPr>
        <w:t>sredstva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prethodnih</w:t>
      </w:r>
      <w:r>
        <w:rPr>
          <w:spacing w:val="1"/>
          <w:sz w:val="24"/>
        </w:rPr>
        <w:t xml:space="preserve"> </w:t>
      </w:r>
      <w:r>
        <w:rPr>
          <w:sz w:val="24"/>
        </w:rPr>
        <w:t>godina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njihovog</w:t>
      </w:r>
      <w:r>
        <w:rPr>
          <w:spacing w:val="1"/>
          <w:sz w:val="24"/>
        </w:rPr>
        <w:t xml:space="preserve"> </w:t>
      </w:r>
      <w:r>
        <w:rPr>
          <w:sz w:val="24"/>
        </w:rPr>
        <w:t>pokrića.</w:t>
      </w:r>
    </w:p>
    <w:p w14:paraId="43E4BD15" w14:textId="77777777" w:rsidR="00FB083C" w:rsidRDefault="00427463">
      <w:pPr>
        <w:pStyle w:val="Odlomakpopisa"/>
        <w:numPr>
          <w:ilvl w:val="0"/>
          <w:numId w:val="2"/>
        </w:numPr>
        <w:tabs>
          <w:tab w:val="left" w:pos="1069"/>
        </w:tabs>
        <w:ind w:right="115" w:firstLine="707"/>
        <w:jc w:val="both"/>
        <w:rPr>
          <w:sz w:val="24"/>
        </w:rPr>
      </w:pPr>
      <w:r>
        <w:rPr>
          <w:sz w:val="24"/>
        </w:rPr>
        <w:t>Posebni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1"/>
          <w:sz w:val="24"/>
        </w:rPr>
        <w:t xml:space="preserve"> </w:t>
      </w:r>
      <w:r>
        <w:rPr>
          <w:sz w:val="24"/>
        </w:rPr>
        <w:t>sastoji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rashoda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izvorima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 i ekonomskoj klasifikaciji, raspoređenih u programe (unutar kojih se planiraju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projekti),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glava</w:t>
      </w:r>
      <w:r>
        <w:rPr>
          <w:spacing w:val="1"/>
          <w:sz w:val="24"/>
        </w:rPr>
        <w:t xml:space="preserve"> </w:t>
      </w:r>
      <w:r>
        <w:rPr>
          <w:sz w:val="24"/>
        </w:rPr>
        <w:t>definiranih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organizacijskom</w:t>
      </w:r>
      <w:r>
        <w:rPr>
          <w:spacing w:val="1"/>
          <w:sz w:val="24"/>
        </w:rPr>
        <w:t xml:space="preserve"> </w:t>
      </w:r>
      <w:r>
        <w:rPr>
          <w:sz w:val="24"/>
        </w:rPr>
        <w:t>klasifikacijom proračuna.</w:t>
      </w:r>
    </w:p>
    <w:p w14:paraId="3936A94B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010973D9" w14:textId="77777777" w:rsidR="00FB083C" w:rsidRDefault="00427463">
      <w:pPr>
        <w:pStyle w:val="Tijeloteksta"/>
        <w:spacing w:before="37"/>
        <w:ind w:left="116" w:right="112" w:firstLine="707"/>
        <w:jc w:val="both"/>
      </w:pPr>
      <w:r>
        <w:lastRenderedPageBreak/>
        <w:t>Također, sastavni dio Proračuna za 2023. godinu su</w:t>
      </w:r>
      <w:r>
        <w:rPr>
          <w:spacing w:val="1"/>
        </w:rPr>
        <w:t xml:space="preserve"> </w:t>
      </w:r>
      <w:r>
        <w:t>i projekcije proračuna za 2024. i</w:t>
      </w:r>
      <w:r>
        <w:rPr>
          <w:spacing w:val="1"/>
        </w:rPr>
        <w:t xml:space="preserve"> </w:t>
      </w:r>
      <w:r>
        <w:t>2025. godinu koje se iskazuju u Općem i Posebnom dijelu te prema svim zakonski propisanim</w:t>
      </w:r>
      <w:r>
        <w:rPr>
          <w:spacing w:val="-52"/>
        </w:rPr>
        <w:t xml:space="preserve"> </w:t>
      </w:r>
      <w:r>
        <w:t>proračunskim klasifikacijama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Proračun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godinu.</w:t>
      </w:r>
    </w:p>
    <w:p w14:paraId="62ADF7E3" w14:textId="77777777" w:rsidR="00FB083C" w:rsidRDefault="00427463">
      <w:pPr>
        <w:pStyle w:val="Tijeloteksta"/>
        <w:spacing w:before="2"/>
        <w:ind w:left="116" w:right="113" w:firstLine="707"/>
        <w:jc w:val="both"/>
      </w:pPr>
      <w:r>
        <w:t>Proračun Općine Mali Bukovec je konsolidirani proračun budući da Općina ima jednog</w:t>
      </w:r>
      <w:r>
        <w:rPr>
          <w:spacing w:val="-52"/>
        </w:rPr>
        <w:t xml:space="preserve"> </w:t>
      </w:r>
      <w:r>
        <w:t>proračunska korisnika – Dječji vrtić Krijesnica, za koji Općina ima obvezu uključivanja svih</w:t>
      </w:r>
      <w:r>
        <w:rPr>
          <w:spacing w:val="1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primitaka,</w:t>
      </w:r>
      <w:r>
        <w:rPr>
          <w:spacing w:val="-11"/>
        </w:rPr>
        <w:t xml:space="preserve"> </w:t>
      </w:r>
      <w:r>
        <w:t>rashoda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izdataka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proračun</w:t>
      </w:r>
      <w:r>
        <w:rPr>
          <w:spacing w:val="-11"/>
        </w:rPr>
        <w:t xml:space="preserve"> </w:t>
      </w:r>
      <w:r>
        <w:t>Općine,</w:t>
      </w:r>
      <w:r>
        <w:rPr>
          <w:spacing w:val="-10"/>
        </w:rPr>
        <w:t xml:space="preserve"> </w:t>
      </w:r>
      <w:r>
        <w:t>sukladno</w:t>
      </w:r>
      <w:r>
        <w:rPr>
          <w:spacing w:val="-11"/>
        </w:rPr>
        <w:t xml:space="preserve"> </w:t>
      </w:r>
      <w:r>
        <w:t>ekonomskoj,</w:t>
      </w:r>
      <w:r>
        <w:rPr>
          <w:spacing w:val="-11"/>
        </w:rPr>
        <w:t xml:space="preserve"> </w:t>
      </w:r>
      <w:r>
        <w:t>programskoj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organizacijskoj</w:t>
      </w:r>
      <w:r>
        <w:rPr>
          <w:spacing w:val="1"/>
        </w:rPr>
        <w:t xml:space="preserve"> </w:t>
      </w:r>
      <w:r>
        <w:t>klasifikaciji,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financiranja.</w:t>
      </w:r>
    </w:p>
    <w:p w14:paraId="470BB82D" w14:textId="77777777" w:rsidR="00FB083C" w:rsidRDefault="00427463">
      <w:pPr>
        <w:pStyle w:val="Tijeloteksta"/>
        <w:ind w:left="116" w:right="112" w:firstLine="707"/>
        <w:jc w:val="both"/>
      </w:pPr>
      <w:r>
        <w:t>Proračun</w:t>
      </w:r>
      <w:r>
        <w:rPr>
          <w:spacing w:val="-4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statičan</w:t>
      </w:r>
      <w:r>
        <w:rPr>
          <w:spacing w:val="-5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mijenjati</w:t>
      </w:r>
      <w:r>
        <w:rPr>
          <w:spacing w:val="-7"/>
        </w:rPr>
        <w:t xml:space="preserve"> </w:t>
      </w:r>
      <w:r>
        <w:t>tijekom</w:t>
      </w:r>
      <w:r>
        <w:rPr>
          <w:spacing w:val="-6"/>
        </w:rPr>
        <w:t xml:space="preserve"> </w:t>
      </w:r>
      <w:r>
        <w:t>proračunske</w:t>
      </w:r>
      <w:r>
        <w:rPr>
          <w:spacing w:val="-52"/>
        </w:rPr>
        <w:t xml:space="preserve"> </w:t>
      </w:r>
      <w:r>
        <w:t>godine. Procedura donošenja izmjena i dopuna proračuna, odnosno rebalansa proračuna,</w:t>
      </w:r>
      <w:r>
        <w:rPr>
          <w:spacing w:val="1"/>
        </w:rPr>
        <w:t xml:space="preserve"> </w:t>
      </w:r>
      <w:r>
        <w:t>identična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proceduri</w:t>
      </w:r>
      <w:r>
        <w:rPr>
          <w:spacing w:val="-1"/>
        </w:rPr>
        <w:t xml:space="preserve"> </w:t>
      </w:r>
      <w:r>
        <w:t>njegova donošenja.</w:t>
      </w:r>
    </w:p>
    <w:p w14:paraId="27A56D31" w14:textId="77777777" w:rsidR="00FB083C" w:rsidRDefault="00427463">
      <w:pPr>
        <w:pStyle w:val="Tijeloteksta"/>
        <w:ind w:left="116" w:right="111" w:firstLine="707"/>
        <w:jc w:val="both"/>
      </w:pPr>
      <w:r>
        <w:t>Proračun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jednu</w:t>
      </w:r>
      <w:r>
        <w:rPr>
          <w:spacing w:val="-8"/>
        </w:rPr>
        <w:t xml:space="preserve"> </w:t>
      </w:r>
      <w:r>
        <w:t>fiskalnu,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proračunsku</w:t>
      </w:r>
      <w:r>
        <w:rPr>
          <w:spacing w:val="-7"/>
        </w:rPr>
        <w:t xml:space="preserve"> </w:t>
      </w:r>
      <w:r>
        <w:t>godinu,</w:t>
      </w:r>
      <w:r>
        <w:rPr>
          <w:spacing w:val="-9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Republici</w:t>
      </w:r>
      <w:r>
        <w:rPr>
          <w:spacing w:val="-52"/>
        </w:rPr>
        <w:t xml:space="preserve"> </w:t>
      </w:r>
      <w:r>
        <w:t>Hrvatskoj poklapa s kalendarskom</w:t>
      </w:r>
      <w:r>
        <w:rPr>
          <w:spacing w:val="1"/>
        </w:rPr>
        <w:t xml:space="preserve"> </w:t>
      </w:r>
      <w:r>
        <w:t>godinom i traje od 1. siječnja do 31. prosinca. Jedini</w:t>
      </w:r>
      <w:r>
        <w:rPr>
          <w:spacing w:val="1"/>
        </w:rPr>
        <w:t xml:space="preserve"> </w:t>
      </w:r>
      <w:r>
        <w:t>ovlašteni</w:t>
      </w:r>
      <w:r>
        <w:rPr>
          <w:spacing w:val="1"/>
        </w:rPr>
        <w:t xml:space="preserve"> </w:t>
      </w:r>
      <w:r>
        <w:t>predlagatelj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načelnik.</w:t>
      </w:r>
      <w:r>
        <w:rPr>
          <w:spacing w:val="1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 odgovoran je za zakonito planiranje i izvršavanje proračuna te za svrhovito,</w:t>
      </w:r>
      <w:r>
        <w:rPr>
          <w:spacing w:val="1"/>
        </w:rPr>
        <w:t xml:space="preserve"> </w:t>
      </w:r>
      <w:r>
        <w:t>učinkovito i ekonomično raspolaganje proračunskim sredstvima. Proračun donosi (usvaja)</w:t>
      </w:r>
      <w:r>
        <w:rPr>
          <w:spacing w:val="1"/>
        </w:rPr>
        <w:t xml:space="preserve"> </w:t>
      </w:r>
      <w:r>
        <w:t>Općinsko vijeće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isteka godine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kojoj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donosi.</w:t>
      </w:r>
    </w:p>
    <w:p w14:paraId="105AB849" w14:textId="77777777" w:rsidR="00FB083C" w:rsidRDefault="00427463">
      <w:pPr>
        <w:pStyle w:val="Tijeloteksta"/>
        <w:spacing w:before="1"/>
        <w:ind w:left="824"/>
        <w:jc w:val="both"/>
      </w:pPr>
      <w:r>
        <w:t>Obrazloženje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od:</w:t>
      </w:r>
    </w:p>
    <w:p w14:paraId="035C86F0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7"/>
        </w:tabs>
        <w:ind w:left="296" w:hanging="181"/>
        <w:rPr>
          <w:sz w:val="24"/>
        </w:rPr>
      </w:pPr>
      <w:r>
        <w:rPr>
          <w:sz w:val="24"/>
        </w:rPr>
        <w:t>Obrazloženja</w:t>
      </w:r>
      <w:r>
        <w:rPr>
          <w:spacing w:val="2"/>
          <w:sz w:val="24"/>
        </w:rPr>
        <w:t xml:space="preserve"> </w:t>
      </w:r>
      <w:r>
        <w:rPr>
          <w:sz w:val="24"/>
        </w:rPr>
        <w:t>Općeg</w:t>
      </w:r>
      <w:r>
        <w:rPr>
          <w:spacing w:val="2"/>
          <w:sz w:val="24"/>
        </w:rPr>
        <w:t xml:space="preserve"> </w:t>
      </w:r>
      <w:r>
        <w:rPr>
          <w:sz w:val="24"/>
        </w:rPr>
        <w:t>dijela</w:t>
      </w:r>
      <w:r>
        <w:rPr>
          <w:spacing w:val="4"/>
          <w:sz w:val="24"/>
        </w:rPr>
        <w:t xml:space="preserve"> </w:t>
      </w:r>
      <w:r>
        <w:rPr>
          <w:sz w:val="24"/>
        </w:rPr>
        <w:t>proračuna koje</w:t>
      </w:r>
      <w:r>
        <w:rPr>
          <w:spacing w:val="3"/>
          <w:sz w:val="24"/>
        </w:rPr>
        <w:t xml:space="preserve"> </w:t>
      </w:r>
      <w:r>
        <w:rPr>
          <w:sz w:val="24"/>
        </w:rPr>
        <w:t>sadrži obrazloženje</w:t>
      </w:r>
      <w:r>
        <w:rPr>
          <w:spacing w:val="3"/>
          <w:sz w:val="24"/>
        </w:rPr>
        <w:t xml:space="preserve"> </w:t>
      </w:r>
      <w:r>
        <w:rPr>
          <w:sz w:val="24"/>
        </w:rPr>
        <w:t>prihoda,</w:t>
      </w:r>
      <w:r>
        <w:rPr>
          <w:spacing w:val="2"/>
          <w:sz w:val="24"/>
        </w:rPr>
        <w:t xml:space="preserve"> </w:t>
      </w:r>
      <w:r>
        <w:rPr>
          <w:sz w:val="24"/>
        </w:rPr>
        <w:t>rashoda,</w:t>
      </w:r>
      <w:r>
        <w:rPr>
          <w:spacing w:val="1"/>
          <w:sz w:val="24"/>
        </w:rPr>
        <w:t xml:space="preserve"> </w:t>
      </w:r>
      <w:r>
        <w:rPr>
          <w:sz w:val="24"/>
        </w:rPr>
        <w:t>primitaka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0FB1646E" w14:textId="77777777" w:rsidR="00FB083C" w:rsidRDefault="00427463">
      <w:pPr>
        <w:pStyle w:val="Tijeloteksta"/>
        <w:ind w:left="116"/>
      </w:pPr>
      <w:r>
        <w:t>izdataka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obrazloženja</w:t>
      </w:r>
      <w:r>
        <w:rPr>
          <w:spacing w:val="-2"/>
        </w:rPr>
        <w:t xml:space="preserve"> </w:t>
      </w:r>
      <w:r>
        <w:t>prenesenog</w:t>
      </w:r>
      <w:r>
        <w:rPr>
          <w:spacing w:val="-5"/>
        </w:rPr>
        <w:t xml:space="preserve"> </w:t>
      </w:r>
      <w:r>
        <w:t>manjka</w:t>
      </w:r>
      <w:r>
        <w:rPr>
          <w:spacing w:val="-5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viška</w:t>
      </w:r>
      <w:r>
        <w:rPr>
          <w:spacing w:val="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prethodnih</w:t>
      </w:r>
      <w:r>
        <w:rPr>
          <w:spacing w:val="-6"/>
        </w:rPr>
        <w:t xml:space="preserve"> </w:t>
      </w:r>
      <w:r>
        <w:t>godina;</w:t>
      </w:r>
    </w:p>
    <w:p w14:paraId="23668F21" w14:textId="77777777" w:rsidR="00FB083C" w:rsidRDefault="00427463">
      <w:pPr>
        <w:pStyle w:val="Odlomakpopisa"/>
        <w:numPr>
          <w:ilvl w:val="0"/>
          <w:numId w:val="1"/>
        </w:numPr>
        <w:tabs>
          <w:tab w:val="left" w:pos="311"/>
        </w:tabs>
        <w:ind w:right="117" w:firstLine="0"/>
        <w:rPr>
          <w:sz w:val="24"/>
        </w:rPr>
      </w:pP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Posebnog</w:t>
      </w:r>
      <w:r>
        <w:rPr>
          <w:spacing w:val="15"/>
          <w:sz w:val="24"/>
        </w:rPr>
        <w:t xml:space="preserve"> </w:t>
      </w:r>
      <w:r>
        <w:rPr>
          <w:sz w:val="24"/>
        </w:rPr>
        <w:t>dijela</w:t>
      </w:r>
      <w:r>
        <w:rPr>
          <w:spacing w:val="16"/>
          <w:sz w:val="24"/>
        </w:rPr>
        <w:t xml:space="preserve"> </w:t>
      </w:r>
      <w:r>
        <w:rPr>
          <w:sz w:val="24"/>
        </w:rPr>
        <w:t>proračuna</w:t>
      </w:r>
      <w:r>
        <w:rPr>
          <w:spacing w:val="13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sastoji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5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13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koje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daje kroz</w:t>
      </w:r>
      <w:r>
        <w:rPr>
          <w:spacing w:val="1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</w:p>
    <w:p w14:paraId="308D9D30" w14:textId="77777777" w:rsidR="00FB083C" w:rsidRDefault="00FB083C">
      <w:pPr>
        <w:pStyle w:val="Tijeloteksta"/>
        <w:spacing w:before="11"/>
        <w:rPr>
          <w:sz w:val="23"/>
        </w:rPr>
      </w:pPr>
    </w:p>
    <w:p w14:paraId="43D3F6C1" w14:textId="77777777" w:rsidR="00FB083C" w:rsidRDefault="00427463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Općeg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Proračuna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Općine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35AE2C6C" w14:textId="77777777" w:rsidR="00FB083C" w:rsidRDefault="00427463">
      <w:pPr>
        <w:pStyle w:val="Tijeloteksta"/>
        <w:ind w:left="116" w:right="111"/>
        <w:jc w:val="both"/>
      </w:pPr>
      <w:r>
        <w:t>Opći dio Proračuna sastoji se od sažetka Računa prihoda i rashoda i Računa financiranja te</w:t>
      </w:r>
      <w:r>
        <w:rPr>
          <w:spacing w:val="1"/>
        </w:rPr>
        <w:t xml:space="preserve"> </w:t>
      </w:r>
      <w:r>
        <w:t>Prenesenog viška ili manjka iz prethodnih godina. U Računu prihoda i rashoda planirani iznosi</w:t>
      </w:r>
      <w:r>
        <w:rPr>
          <w:spacing w:val="-52"/>
        </w:rPr>
        <w:t xml:space="preserve"> </w:t>
      </w:r>
      <w:r>
        <w:t>navedeni su po ekonomskoj klasifikaciji, a čine ih prihodi poslovanja (razred 6) i prihodi od</w:t>
      </w:r>
      <w:r>
        <w:rPr>
          <w:spacing w:val="1"/>
        </w:rPr>
        <w:t xml:space="preserve"> </w:t>
      </w:r>
      <w:r>
        <w:t>prodaje nefinancijske imovine (razred 7) te rashodi poslovanja (razred 3) i rashodi za nabavu</w:t>
      </w:r>
      <w:r>
        <w:rPr>
          <w:spacing w:val="1"/>
        </w:rPr>
        <w:t xml:space="preserve"> </w:t>
      </w:r>
      <w:r>
        <w:t>nefinancijske imovine (razred 4). U Računu financiranja planirani su primici od financijske</w:t>
      </w:r>
      <w:r>
        <w:rPr>
          <w:spacing w:val="1"/>
        </w:rPr>
        <w:t xml:space="preserve"> </w:t>
      </w:r>
      <w:r>
        <w:t>imovine i zaduživanja (razred 8) te izdaci za financijsku imovinu i otplate zajmova (razred 5).</w:t>
      </w:r>
      <w:r>
        <w:rPr>
          <w:spacing w:val="1"/>
        </w:rPr>
        <w:t xml:space="preserve"> </w:t>
      </w:r>
      <w:r>
        <w:rPr>
          <w:spacing w:val="-1"/>
        </w:rPr>
        <w:t>Raspoloživa</w:t>
      </w:r>
      <w:r>
        <w:rPr>
          <w:spacing w:val="-12"/>
        </w:rPr>
        <w:t xml:space="preserve"> </w:t>
      </w:r>
      <w:r>
        <w:rPr>
          <w:spacing w:val="-1"/>
        </w:rPr>
        <w:t>sredstva</w:t>
      </w:r>
      <w:r>
        <w:rPr>
          <w:spacing w:val="-12"/>
        </w:rPr>
        <w:t xml:space="preserve"> </w:t>
      </w:r>
      <w:r>
        <w:rPr>
          <w:spacing w:val="-1"/>
        </w:rPr>
        <w:t>iz</w:t>
      </w:r>
      <w:r>
        <w:rPr>
          <w:spacing w:val="-10"/>
        </w:rPr>
        <w:t xml:space="preserve"> </w:t>
      </w:r>
      <w:r>
        <w:rPr>
          <w:spacing w:val="-1"/>
        </w:rPr>
        <w:t>prethodnih</w:t>
      </w:r>
      <w:r>
        <w:rPr>
          <w:spacing w:val="-11"/>
        </w:rPr>
        <w:t xml:space="preserve"> </w:t>
      </w:r>
      <w:r>
        <w:t>godina</w:t>
      </w:r>
      <w:r>
        <w:rPr>
          <w:spacing w:val="-11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planirani</w:t>
      </w:r>
      <w:r>
        <w:rPr>
          <w:spacing w:val="-9"/>
        </w:rPr>
        <w:t xml:space="preserve"> </w:t>
      </w:r>
      <w:r>
        <w:t>višak</w:t>
      </w:r>
      <w:r>
        <w:rPr>
          <w:spacing w:val="-14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rashodima</w:t>
      </w:r>
      <w:r>
        <w:rPr>
          <w:spacing w:val="-5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pokriće</w:t>
      </w:r>
      <w:r>
        <w:rPr>
          <w:spacing w:val="1"/>
        </w:rPr>
        <w:t xml:space="preserve"> </w:t>
      </w:r>
      <w:r>
        <w:t>manjka</w:t>
      </w:r>
      <w:r>
        <w:rPr>
          <w:spacing w:val="-3"/>
        </w:rPr>
        <w:t xml:space="preserve"> </w:t>
      </w:r>
      <w:r>
        <w:t>prihoda u</w:t>
      </w:r>
      <w:r>
        <w:rPr>
          <w:spacing w:val="-2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rashode</w:t>
      </w:r>
      <w:r>
        <w:rPr>
          <w:spacing w:val="4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proteklih</w:t>
      </w:r>
      <w:r>
        <w:rPr>
          <w:spacing w:val="1"/>
        </w:rPr>
        <w:t xml:space="preserve"> </w:t>
      </w:r>
      <w:r>
        <w:t>godina.</w:t>
      </w:r>
    </w:p>
    <w:p w14:paraId="75EAEAB2" w14:textId="77777777" w:rsidR="00FB083C" w:rsidRDefault="00427463">
      <w:pPr>
        <w:pStyle w:val="Tijeloteksta"/>
        <w:spacing w:before="1"/>
        <w:ind w:left="116" w:right="112" w:firstLine="707"/>
        <w:jc w:val="both"/>
      </w:pP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konsolidiranih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 samouprave prihodi koje proračunski korisnici ostvaruju iz nadležnog proračuna</w:t>
      </w:r>
      <w:r>
        <w:rPr>
          <w:spacing w:val="1"/>
        </w:rPr>
        <w:t xml:space="preserve"> </w:t>
      </w:r>
      <w:r>
        <w:t>(konto</w:t>
      </w:r>
      <w:r>
        <w:rPr>
          <w:spacing w:val="1"/>
        </w:rPr>
        <w:t xml:space="preserve"> </w:t>
      </w:r>
      <w:r>
        <w:t>671)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prijenosi proračunskim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nadležnog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 djelatnosti (konto 367) međusobno sučeljavaju, u konsolidiranom proračunu Općine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ukupnim</w:t>
      </w:r>
      <w:r>
        <w:rPr>
          <w:spacing w:val="1"/>
        </w:rPr>
        <w:t xml:space="preserve"> </w:t>
      </w:r>
      <w:r>
        <w:t>prihodima</w:t>
      </w:r>
      <w:r>
        <w:rPr>
          <w:spacing w:val="1"/>
        </w:rPr>
        <w:t xml:space="preserve"> </w:t>
      </w:r>
      <w:r>
        <w:t>eliminirani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ostvaruje iz proračuna Općine Mali Bukovec za financiranje redovne djelatnosti (skupina 671)</w:t>
      </w:r>
      <w:r>
        <w:rPr>
          <w:spacing w:val="-52"/>
        </w:rPr>
        <w:t xml:space="preserve"> </w:t>
      </w:r>
      <w:r>
        <w:t>i rashodi Općine Mali Bukovec za financiranje redovne djelatnosti Dječjeg vrtića Krijesnica</w:t>
      </w:r>
      <w:r>
        <w:rPr>
          <w:spacing w:val="1"/>
        </w:rPr>
        <w:t xml:space="preserve"> </w:t>
      </w:r>
      <w:r>
        <w:t>(skupina</w:t>
      </w:r>
      <w:r>
        <w:rPr>
          <w:spacing w:val="-2"/>
        </w:rPr>
        <w:t xml:space="preserve"> </w:t>
      </w:r>
      <w:r>
        <w:t>367)</w:t>
      </w:r>
      <w:r>
        <w:rPr>
          <w:spacing w:val="-1"/>
        </w:rPr>
        <w:t xml:space="preserve"> </w:t>
      </w:r>
      <w:r>
        <w:t>u iznosu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342.000,00</w:t>
      </w:r>
      <w:r>
        <w:rPr>
          <w:spacing w:val="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 godinu,</w:t>
      </w:r>
      <w:r>
        <w:rPr>
          <w:spacing w:val="-2"/>
        </w:rPr>
        <w:t xml:space="preserve"> </w:t>
      </w:r>
      <w:r>
        <w:t>229.000,00 € za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237.000,00</w:t>
      </w:r>
    </w:p>
    <w:p w14:paraId="503AA919" w14:textId="77777777" w:rsidR="00FB083C" w:rsidRDefault="00427463">
      <w:pPr>
        <w:pStyle w:val="Tijeloteksta"/>
        <w:spacing w:line="292" w:lineRule="exact"/>
        <w:ind w:left="116"/>
        <w:jc w:val="both"/>
      </w:pPr>
      <w:r>
        <w:t>€ za</w:t>
      </w:r>
      <w:r>
        <w:rPr>
          <w:spacing w:val="-3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godinu.</w:t>
      </w:r>
    </w:p>
    <w:p w14:paraId="7575F66D" w14:textId="77777777" w:rsidR="00FB083C" w:rsidRDefault="00427463">
      <w:pPr>
        <w:pStyle w:val="Tijeloteksta"/>
        <w:spacing w:before="1"/>
        <w:ind w:left="116" w:right="113" w:firstLine="707"/>
        <w:jc w:val="both"/>
      </w:pPr>
      <w:r>
        <w:t>Ukupni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-52"/>
        </w:rPr>
        <w:t xml:space="preserve"> </w:t>
      </w:r>
      <w:r>
        <w:t>planirani su u iznosu od 2.782.000,00 €, dok su u Računu financiranja planirani ukupni primici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imovine i</w:t>
      </w:r>
      <w:r>
        <w:rPr>
          <w:spacing w:val="-2"/>
        </w:rPr>
        <w:t xml:space="preserve"> </w:t>
      </w:r>
      <w:r>
        <w:t>zaduživanja</w:t>
      </w:r>
      <w:r>
        <w:rPr>
          <w:spacing w:val="-2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261.000,00</w:t>
      </w:r>
      <w:r>
        <w:rPr>
          <w:spacing w:val="-2"/>
        </w:rPr>
        <w:t xml:space="preserve"> </w:t>
      </w:r>
      <w:r>
        <w:t>€.</w:t>
      </w:r>
    </w:p>
    <w:p w14:paraId="497BA557" w14:textId="77777777" w:rsidR="00FB083C" w:rsidRDefault="00427463">
      <w:pPr>
        <w:pStyle w:val="Tijeloteksta"/>
        <w:spacing w:before="2"/>
        <w:ind w:left="116" w:right="110" w:firstLine="707"/>
        <w:jc w:val="both"/>
      </w:pPr>
      <w:r>
        <w:t>Ukupni prihodi planirani u iznosu od 2.782.000,00 € u cijelosti se odnose na prihode</w:t>
      </w:r>
      <w:r>
        <w:rPr>
          <w:spacing w:val="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(razred 6), a</w:t>
      </w:r>
      <w:r>
        <w:rPr>
          <w:spacing w:val="-3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sljedećih</w:t>
      </w:r>
      <w:r>
        <w:rPr>
          <w:spacing w:val="-1"/>
        </w:rPr>
        <w:t xml:space="preserve"> </w:t>
      </w:r>
      <w:r>
        <w:t>izvora:</w:t>
      </w:r>
    </w:p>
    <w:p w14:paraId="2782CA42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line="292" w:lineRule="exact"/>
        <w:ind w:left="291" w:hanging="176"/>
        <w:jc w:val="both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Opći</w:t>
      </w:r>
      <w:r>
        <w:rPr>
          <w:spacing w:val="-2"/>
          <w:sz w:val="24"/>
        </w:rPr>
        <w:t xml:space="preserve"> </w:t>
      </w: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1.167.100,00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5F95FCAC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Ostali</w:t>
      </w:r>
      <w:r>
        <w:rPr>
          <w:spacing w:val="-3"/>
          <w:sz w:val="24"/>
        </w:rPr>
        <w:t xml:space="preserve"> </w:t>
      </w:r>
      <w:r>
        <w:rPr>
          <w:sz w:val="24"/>
        </w:rPr>
        <w:t>prihodi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posebne</w:t>
      </w:r>
      <w:r>
        <w:rPr>
          <w:spacing w:val="-3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 221.200,00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180B4341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031FD641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before="37"/>
        <w:ind w:left="291" w:hanging="176"/>
        <w:rPr>
          <w:sz w:val="24"/>
        </w:rPr>
      </w:pPr>
      <w:r>
        <w:rPr>
          <w:sz w:val="24"/>
        </w:rPr>
        <w:lastRenderedPageBreak/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Pomoći EU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1.018.500,00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776B3395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rPr>
          <w:sz w:val="24"/>
        </w:rPr>
      </w:pPr>
      <w:r>
        <w:rPr>
          <w:sz w:val="24"/>
        </w:rPr>
        <w:t>52</w:t>
      </w:r>
      <w:r>
        <w:rPr>
          <w:spacing w:val="-3"/>
          <w:sz w:val="24"/>
        </w:rPr>
        <w:t xml:space="preserve"> </w:t>
      </w:r>
      <w:r>
        <w:rPr>
          <w:sz w:val="24"/>
        </w:rPr>
        <w:t>Ostale</w:t>
      </w:r>
      <w:r>
        <w:rPr>
          <w:spacing w:val="-3"/>
          <w:sz w:val="24"/>
        </w:rPr>
        <w:t xml:space="preserve"> </w:t>
      </w:r>
      <w:r>
        <w:rPr>
          <w:sz w:val="24"/>
        </w:rPr>
        <w:t>pomoći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374.200,00</w:t>
      </w:r>
      <w:r>
        <w:rPr>
          <w:spacing w:val="-3"/>
          <w:sz w:val="24"/>
        </w:rPr>
        <w:t xml:space="preserve"> </w:t>
      </w:r>
      <w:r>
        <w:rPr>
          <w:sz w:val="24"/>
        </w:rPr>
        <w:t>€,</w:t>
      </w:r>
    </w:p>
    <w:p w14:paraId="66A6CF45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before="2"/>
        <w:ind w:left="291" w:hanging="176"/>
        <w:rPr>
          <w:sz w:val="24"/>
        </w:rPr>
      </w:pPr>
      <w:r>
        <w:rPr>
          <w:sz w:val="24"/>
        </w:rPr>
        <w:t>61</w:t>
      </w:r>
      <w:r>
        <w:rPr>
          <w:spacing w:val="-3"/>
          <w:sz w:val="24"/>
        </w:rPr>
        <w:t xml:space="preserve"> </w:t>
      </w:r>
      <w:r>
        <w:rPr>
          <w:sz w:val="24"/>
        </w:rPr>
        <w:t>Donacije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iznosu od</w:t>
      </w:r>
      <w:r>
        <w:rPr>
          <w:spacing w:val="-1"/>
          <w:sz w:val="24"/>
        </w:rPr>
        <w:t xml:space="preserve"> </w:t>
      </w:r>
      <w:r>
        <w:rPr>
          <w:sz w:val="24"/>
        </w:rPr>
        <w:t>1.000,00 €.</w:t>
      </w:r>
    </w:p>
    <w:p w14:paraId="286A6974" w14:textId="77777777" w:rsidR="00FB083C" w:rsidRDefault="00427463">
      <w:pPr>
        <w:pStyle w:val="Tijeloteksta"/>
        <w:ind w:left="116" w:firstLine="707"/>
      </w:pPr>
      <w:r>
        <w:t>Primici</w:t>
      </w:r>
      <w:r>
        <w:rPr>
          <w:spacing w:val="-4"/>
        </w:rPr>
        <w:t xml:space="preserve"> </w:t>
      </w:r>
      <w:r>
        <w:t>iskazani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računu</w:t>
      </w:r>
      <w:r>
        <w:rPr>
          <w:spacing w:val="-5"/>
        </w:rPr>
        <w:t xml:space="preserve"> </w:t>
      </w:r>
      <w:r>
        <w:t>financiranja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261.000,00</w:t>
      </w:r>
      <w:r>
        <w:rPr>
          <w:spacing w:val="-6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cijelosti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primitke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imovine i</w:t>
      </w:r>
      <w:r>
        <w:rPr>
          <w:spacing w:val="-3"/>
        </w:rPr>
        <w:t xml:space="preserve"> </w:t>
      </w:r>
      <w:r>
        <w:t>zaduživanja</w:t>
      </w:r>
      <w:r>
        <w:rPr>
          <w:spacing w:val="-4"/>
        </w:rPr>
        <w:t xml:space="preserve"> </w:t>
      </w:r>
      <w:r>
        <w:t>(razred</w:t>
      </w:r>
      <w:r>
        <w:rPr>
          <w:spacing w:val="-2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planiraju</w:t>
      </w:r>
      <w:r>
        <w:rPr>
          <w:spacing w:val="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ostvariti</w:t>
      </w:r>
      <w:r>
        <w:rPr>
          <w:spacing w:val="-1"/>
        </w:rPr>
        <w:t xml:space="preserve"> </w:t>
      </w:r>
      <w:r>
        <w:t>iz izvora:</w:t>
      </w:r>
    </w:p>
    <w:p w14:paraId="155C4363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spacing w:line="293" w:lineRule="exact"/>
        <w:ind w:left="291" w:hanging="176"/>
        <w:rPr>
          <w:sz w:val="24"/>
        </w:rPr>
      </w:pP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Namjenski</w:t>
      </w:r>
      <w:r>
        <w:rPr>
          <w:spacing w:val="-2"/>
          <w:sz w:val="24"/>
        </w:rPr>
        <w:t xml:space="preserve"> </w:t>
      </w:r>
      <w:r>
        <w:rPr>
          <w:sz w:val="24"/>
        </w:rPr>
        <w:t>primici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zaduživanja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261.000,00</w:t>
      </w:r>
      <w:r>
        <w:rPr>
          <w:spacing w:val="-3"/>
          <w:sz w:val="24"/>
        </w:rPr>
        <w:t xml:space="preserve"> </w:t>
      </w:r>
      <w:r>
        <w:rPr>
          <w:sz w:val="24"/>
        </w:rPr>
        <w:t>€.</w:t>
      </w:r>
    </w:p>
    <w:p w14:paraId="0F91E1F1" w14:textId="77777777" w:rsidR="00FB083C" w:rsidRDefault="00427463">
      <w:pPr>
        <w:pStyle w:val="Tijeloteksta"/>
        <w:ind w:left="116" w:right="110" w:firstLine="707"/>
        <w:jc w:val="both"/>
      </w:pPr>
      <w:r>
        <w:t>Ukupni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 godinu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Općem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2.703.900,00</w:t>
      </w:r>
      <w:r>
        <w:rPr>
          <w:spacing w:val="-10"/>
        </w:rPr>
        <w:t xml:space="preserve"> </w:t>
      </w:r>
      <w:r>
        <w:t>€,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sastoje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rashoda</w:t>
      </w:r>
      <w:r>
        <w:rPr>
          <w:spacing w:val="-12"/>
        </w:rPr>
        <w:t xml:space="preserve"> </w:t>
      </w:r>
      <w:r>
        <w:t>poslovanja</w:t>
      </w:r>
      <w:r>
        <w:rPr>
          <w:spacing w:val="-13"/>
        </w:rPr>
        <w:t xml:space="preserve"> </w:t>
      </w:r>
      <w:r>
        <w:t>planiranih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51"/>
        </w:rPr>
        <w:t xml:space="preserve"> </w:t>
      </w:r>
      <w:r>
        <w:t>od 988.000,00 € i rashoda za nabavu nefinancijske imovine u iznosu od 1.715.900,00 €. Izdaci</w:t>
      </w:r>
      <w:r>
        <w:rPr>
          <w:spacing w:val="-52"/>
        </w:rPr>
        <w:t xml:space="preserve"> </w:t>
      </w:r>
      <w:r>
        <w:t>Općine Mali Bukovec u Računu financiranja planirani su u iznosu od 339.090,00 € te se u</w:t>
      </w:r>
      <w:r>
        <w:rPr>
          <w:spacing w:val="1"/>
        </w:rPr>
        <w:t xml:space="preserve"> </w:t>
      </w:r>
      <w:r>
        <w:t>cijelosti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 izdatke za</w:t>
      </w:r>
      <w:r>
        <w:rPr>
          <w:spacing w:val="1"/>
        </w:rPr>
        <w:t xml:space="preserve"> </w:t>
      </w:r>
      <w:r>
        <w:t>financijsku imovinu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2"/>
        </w:rPr>
        <w:t xml:space="preserve"> </w:t>
      </w:r>
      <w:r>
        <w:t>zajmova.</w:t>
      </w:r>
    </w:p>
    <w:p w14:paraId="6A959E22" w14:textId="77777777" w:rsidR="00FB083C" w:rsidRDefault="00FB083C">
      <w:pPr>
        <w:pStyle w:val="Tijeloteksta"/>
        <w:spacing w:before="11"/>
        <w:rPr>
          <w:sz w:val="21"/>
        </w:rPr>
      </w:pPr>
    </w:p>
    <w:p w14:paraId="08E0786A" w14:textId="77777777" w:rsidR="00FB083C" w:rsidRDefault="00427463">
      <w:pPr>
        <w:spacing w:before="1" w:line="305" w:lineRule="exact"/>
        <w:ind w:left="116"/>
        <w:jc w:val="both"/>
        <w:rPr>
          <w:b/>
          <w:sz w:val="25"/>
        </w:rPr>
      </w:pPr>
      <w:r>
        <w:rPr>
          <w:b/>
          <w:sz w:val="25"/>
        </w:rPr>
        <w:t>Obrazloženje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Posebnog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dijela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Proračuna Općine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Mali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Bukovec</w:t>
      </w:r>
    </w:p>
    <w:p w14:paraId="267829DD" w14:textId="77777777" w:rsidR="00FB083C" w:rsidRDefault="00427463">
      <w:pPr>
        <w:pStyle w:val="Tijeloteksta"/>
        <w:ind w:left="116" w:right="114"/>
        <w:jc w:val="both"/>
      </w:pPr>
      <w:r>
        <w:t>U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raspoređeni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propisane klasifikacije:</w:t>
      </w:r>
    </w:p>
    <w:p w14:paraId="6AEAD554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Organizacijsku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razvrstani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razdjelima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glavama;</w:t>
      </w:r>
    </w:p>
    <w:p w14:paraId="4E06F3BF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left="291" w:hanging="176"/>
        <w:jc w:val="both"/>
        <w:rPr>
          <w:sz w:val="24"/>
        </w:rPr>
      </w:pPr>
      <w:r>
        <w:rPr>
          <w:sz w:val="24"/>
        </w:rPr>
        <w:t>Ekonomsku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prilikom</w:t>
      </w:r>
      <w:r>
        <w:rPr>
          <w:spacing w:val="-4"/>
          <w:sz w:val="24"/>
        </w:rPr>
        <w:t xml:space="preserve"> </w:t>
      </w:r>
      <w:r>
        <w:rPr>
          <w:sz w:val="24"/>
        </w:rPr>
        <w:t>planiranja</w:t>
      </w:r>
      <w:r>
        <w:rPr>
          <w:spacing w:val="-2"/>
          <w:sz w:val="24"/>
        </w:rPr>
        <w:t xml:space="preserve"> </w:t>
      </w:r>
      <w:r>
        <w:rPr>
          <w:sz w:val="24"/>
        </w:rPr>
        <w:t>koriste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računi propisanog</w:t>
      </w:r>
      <w:r>
        <w:rPr>
          <w:spacing w:val="-1"/>
          <w:sz w:val="24"/>
        </w:rPr>
        <w:t xml:space="preserve"> </w:t>
      </w:r>
      <w:r>
        <w:rPr>
          <w:sz w:val="24"/>
        </w:rPr>
        <w:t>računskog</w:t>
      </w:r>
      <w:r>
        <w:rPr>
          <w:spacing w:val="-4"/>
          <w:sz w:val="24"/>
        </w:rPr>
        <w:t xml:space="preserve"> </w:t>
      </w:r>
      <w:r>
        <w:rPr>
          <w:sz w:val="24"/>
        </w:rPr>
        <w:t>plana;</w:t>
      </w:r>
    </w:p>
    <w:p w14:paraId="7BC1C684" w14:textId="77777777" w:rsidR="00FB083C" w:rsidRDefault="00427463">
      <w:pPr>
        <w:pStyle w:val="Odlomakpopisa"/>
        <w:numPr>
          <w:ilvl w:val="0"/>
          <w:numId w:val="1"/>
        </w:numPr>
        <w:tabs>
          <w:tab w:val="left" w:pos="357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Programsku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uspostavljena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definiranjem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projekata.</w:t>
      </w:r>
      <w:r>
        <w:rPr>
          <w:spacing w:val="1"/>
          <w:sz w:val="24"/>
        </w:rPr>
        <w:t xml:space="preserve"> </w:t>
      </w:r>
      <w:r>
        <w:rPr>
          <w:sz w:val="24"/>
        </w:rPr>
        <w:t>Unutar</w:t>
      </w:r>
      <w:r>
        <w:rPr>
          <w:spacing w:val="1"/>
          <w:sz w:val="24"/>
        </w:rPr>
        <w:t xml:space="preserve"> </w:t>
      </w:r>
      <w:r>
        <w:rPr>
          <w:sz w:val="24"/>
        </w:rPr>
        <w:t>razdjela i glava proračuna osnovne planske cjeline su programi što znači da su svi rashodi</w:t>
      </w:r>
      <w:r>
        <w:rPr>
          <w:spacing w:val="1"/>
          <w:sz w:val="24"/>
        </w:rPr>
        <w:t xml:space="preserve"> </w:t>
      </w:r>
      <w:r>
        <w:rPr>
          <w:sz w:val="24"/>
        </w:rPr>
        <w:t>raspoređeni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programima</w:t>
      </w:r>
      <w:r>
        <w:rPr>
          <w:spacing w:val="-7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sastoje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projekata</w:t>
      </w:r>
      <w:r>
        <w:rPr>
          <w:spacing w:val="-7"/>
          <w:sz w:val="24"/>
        </w:rPr>
        <w:t xml:space="preserve"> </w:t>
      </w:r>
      <w:r>
        <w:rPr>
          <w:sz w:val="24"/>
        </w:rPr>
        <w:t>vezanih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7"/>
          <w:sz w:val="24"/>
        </w:rPr>
        <w:t xml:space="preserve"> </w:t>
      </w:r>
      <w:r>
        <w:rPr>
          <w:sz w:val="24"/>
        </w:rPr>
        <w:t>tih</w:t>
      </w:r>
      <w:r>
        <w:rPr>
          <w:spacing w:val="-52"/>
          <w:sz w:val="24"/>
        </w:rPr>
        <w:t xml:space="preserve"> </w:t>
      </w:r>
      <w:r>
        <w:rPr>
          <w:sz w:val="24"/>
        </w:rPr>
        <w:t>programa. Program se sastoji od jedne ili više aktivnosti i/ili projekata, a aktivnost i projekt</w:t>
      </w:r>
      <w:r>
        <w:rPr>
          <w:spacing w:val="1"/>
          <w:sz w:val="24"/>
        </w:rPr>
        <w:t xml:space="preserve"> </w:t>
      </w:r>
      <w:r>
        <w:rPr>
          <w:sz w:val="24"/>
        </w:rPr>
        <w:t>pripadaju</w:t>
      </w:r>
      <w:r>
        <w:rPr>
          <w:spacing w:val="-2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jednom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14:paraId="53E9B7E1" w14:textId="77777777" w:rsidR="00FB083C" w:rsidRDefault="00427463">
      <w:pPr>
        <w:pStyle w:val="Odlomakpopisa"/>
        <w:numPr>
          <w:ilvl w:val="0"/>
          <w:numId w:val="1"/>
        </w:numPr>
        <w:tabs>
          <w:tab w:val="left" w:pos="292"/>
        </w:tabs>
        <w:ind w:right="115" w:firstLine="0"/>
        <w:jc w:val="both"/>
        <w:rPr>
          <w:sz w:val="24"/>
        </w:rPr>
      </w:pPr>
      <w:r>
        <w:rPr>
          <w:sz w:val="24"/>
        </w:rPr>
        <w:t>Izvorima</w:t>
      </w:r>
      <w:r>
        <w:rPr>
          <w:spacing w:val="-4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prihodi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primici</w:t>
      </w:r>
      <w:r>
        <w:rPr>
          <w:spacing w:val="-4"/>
          <w:sz w:val="24"/>
        </w:rPr>
        <w:t xml:space="preserve"> </w:t>
      </w:r>
      <w:r>
        <w:rPr>
          <w:sz w:val="24"/>
        </w:rPr>
        <w:t>grupirani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skupine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kojih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podmiruju</w:t>
      </w:r>
      <w:r>
        <w:rPr>
          <w:spacing w:val="-3"/>
          <w:sz w:val="24"/>
        </w:rPr>
        <w:t xml:space="preserve"> </w:t>
      </w:r>
      <w:r>
        <w:rPr>
          <w:sz w:val="24"/>
        </w:rPr>
        <w:t>rashodi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izdaci</w:t>
      </w:r>
      <w:r>
        <w:rPr>
          <w:spacing w:val="1"/>
          <w:sz w:val="24"/>
        </w:rPr>
        <w:t xml:space="preserve"> </w:t>
      </w:r>
      <w:r>
        <w:rPr>
          <w:sz w:val="24"/>
        </w:rPr>
        <w:t>određene</w:t>
      </w:r>
      <w:r>
        <w:rPr>
          <w:spacing w:val="1"/>
          <w:sz w:val="24"/>
        </w:rPr>
        <w:t xml:space="preserve"> </w:t>
      </w:r>
      <w:r>
        <w:rPr>
          <w:sz w:val="24"/>
        </w:rPr>
        <w:t>vrste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namjene</w:t>
      </w:r>
      <w:r>
        <w:rPr>
          <w:spacing w:val="1"/>
          <w:sz w:val="24"/>
        </w:rPr>
        <w:t xml:space="preserve"> </w:t>
      </w:r>
      <w:r>
        <w:rPr>
          <w:sz w:val="24"/>
        </w:rPr>
        <w:t>što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provodi</w:t>
      </w:r>
      <w:r>
        <w:rPr>
          <w:spacing w:val="1"/>
          <w:sz w:val="24"/>
        </w:rPr>
        <w:t xml:space="preserve"> </w:t>
      </w:r>
      <w:r>
        <w:rPr>
          <w:sz w:val="24"/>
        </w:rPr>
        <w:t>zbog</w:t>
      </w:r>
      <w:r>
        <w:rPr>
          <w:spacing w:val="1"/>
          <w:sz w:val="24"/>
        </w:rPr>
        <w:t xml:space="preserve"> </w:t>
      </w:r>
      <w:r>
        <w:rPr>
          <w:sz w:val="24"/>
        </w:rPr>
        <w:t>praćenja</w:t>
      </w:r>
      <w:r>
        <w:rPr>
          <w:spacing w:val="1"/>
          <w:sz w:val="24"/>
        </w:rPr>
        <w:t xml:space="preserve"> </w:t>
      </w:r>
      <w:r>
        <w:rPr>
          <w:sz w:val="24"/>
        </w:rPr>
        <w:t>namjenskog</w:t>
      </w:r>
      <w:r>
        <w:rPr>
          <w:spacing w:val="1"/>
          <w:sz w:val="24"/>
        </w:rPr>
        <w:t xml:space="preserve"> </w:t>
      </w:r>
      <w:r>
        <w:rPr>
          <w:sz w:val="24"/>
        </w:rPr>
        <w:t>trošenja</w:t>
      </w:r>
      <w:r>
        <w:rPr>
          <w:spacing w:val="1"/>
          <w:sz w:val="24"/>
        </w:rPr>
        <w:t xml:space="preserve"> </w:t>
      </w:r>
      <w:r>
        <w:rPr>
          <w:sz w:val="24"/>
        </w:rPr>
        <w:t>proračunskih sredstava.</w:t>
      </w:r>
    </w:p>
    <w:p w14:paraId="48400B61" w14:textId="77777777" w:rsidR="00FB083C" w:rsidRDefault="00FB083C">
      <w:pPr>
        <w:pStyle w:val="Tijeloteksta"/>
        <w:spacing w:before="10"/>
        <w:rPr>
          <w:sz w:val="23"/>
        </w:rPr>
      </w:pPr>
    </w:p>
    <w:p w14:paraId="5C015D81" w14:textId="77777777" w:rsidR="00FB083C" w:rsidRDefault="00427463">
      <w:pPr>
        <w:pStyle w:val="Naslov2"/>
        <w:jc w:val="left"/>
      </w:pPr>
      <w:r>
        <w:t>RAZDJEL</w:t>
      </w:r>
      <w:r>
        <w:rPr>
          <w:spacing w:val="-4"/>
        </w:rPr>
        <w:t xml:space="preserve"> </w:t>
      </w:r>
      <w:r>
        <w:t>001</w:t>
      </w:r>
      <w:r>
        <w:rPr>
          <w:spacing w:val="-3"/>
        </w:rPr>
        <w:t xml:space="preserve"> </w:t>
      </w: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OPĆINSKI</w:t>
      </w:r>
      <w:r>
        <w:rPr>
          <w:spacing w:val="-2"/>
        </w:rPr>
        <w:t xml:space="preserve"> </w:t>
      </w:r>
      <w:r>
        <w:t>NAČELNIK</w:t>
      </w:r>
    </w:p>
    <w:p w14:paraId="3B6D12D4" w14:textId="77777777" w:rsidR="00FB083C" w:rsidRDefault="00427463">
      <w:pPr>
        <w:spacing w:before="1"/>
        <w:ind w:left="116"/>
        <w:rPr>
          <w:b/>
          <w:sz w:val="24"/>
        </w:rPr>
      </w:pPr>
      <w:r>
        <w:rPr>
          <w:b/>
          <w:sz w:val="24"/>
        </w:rPr>
        <w:t>GLAVA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VIJEĆE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OPĆINSKI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NAČELNIK</w:t>
      </w:r>
    </w:p>
    <w:p w14:paraId="6278173F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359.00,00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3420A9A0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A100001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izvršnih</w:t>
      </w:r>
      <w:r>
        <w:rPr>
          <w:spacing w:val="-7"/>
        </w:rPr>
        <w:t xml:space="preserve"> </w:t>
      </w:r>
      <w:r>
        <w:t>tijela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324.000,00</w:t>
      </w:r>
      <w:r>
        <w:rPr>
          <w:spacing w:val="-4"/>
        </w:rPr>
        <w:t xml:space="preserve"> </w:t>
      </w:r>
      <w:r>
        <w:t>€</w:t>
      </w:r>
    </w:p>
    <w:p w14:paraId="64181B84" w14:textId="77777777" w:rsidR="00FB083C" w:rsidRDefault="00427463">
      <w:pPr>
        <w:pStyle w:val="Tijeloteksta"/>
        <w:spacing w:before="2"/>
        <w:ind w:left="116" w:right="113"/>
        <w:jc w:val="both"/>
      </w:pPr>
      <w:r>
        <w:t>U sklopu ove aktivnosti planirani su rashodi za naknade za rad članovima predstavničkih i</w:t>
      </w:r>
      <w:r>
        <w:rPr>
          <w:spacing w:val="1"/>
        </w:rPr>
        <w:t xml:space="preserve"> </w:t>
      </w:r>
      <w:r>
        <w:t>izvršnih tijela Općine te članovima radnih povjerenstava ukoliko se za isto tijekom godine</w:t>
      </w:r>
      <w:r>
        <w:rPr>
          <w:spacing w:val="1"/>
        </w:rPr>
        <w:t xml:space="preserve"> </w:t>
      </w:r>
      <w:r>
        <w:t>ukaže potreba (npr. Povjerenstvo za procjenu šteta od elementarnih nepogoda). Također,</w:t>
      </w:r>
      <w:r>
        <w:rPr>
          <w:spacing w:val="1"/>
        </w:rPr>
        <w:t xml:space="preserve"> </w:t>
      </w:r>
      <w:r>
        <w:t>planirane su i naknade za korištenje privatnog automobila u službene svrhe za dužnosnike,</w:t>
      </w:r>
      <w:r>
        <w:rPr>
          <w:spacing w:val="1"/>
        </w:rPr>
        <w:t xml:space="preserve"> </w:t>
      </w:r>
      <w:r>
        <w:t>rashodi za redovnu reprezentaciju, članarine (LAG Izvor i Zajednica općina u RH) te ostali</w:t>
      </w:r>
      <w:r>
        <w:rPr>
          <w:spacing w:val="1"/>
        </w:rPr>
        <w:t xml:space="preserve"> </w:t>
      </w:r>
      <w:r>
        <w:t>nespomenuti</w:t>
      </w:r>
      <w:r>
        <w:rPr>
          <w:spacing w:val="-12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(npr.</w:t>
      </w:r>
      <w:r>
        <w:rPr>
          <w:spacing w:val="-11"/>
        </w:rPr>
        <w:t xml:space="preserve"> </w:t>
      </w:r>
      <w:r>
        <w:t>vijenci,</w:t>
      </w:r>
      <w:r>
        <w:rPr>
          <w:spacing w:val="-12"/>
        </w:rPr>
        <w:t xml:space="preserve"> </w:t>
      </w:r>
      <w:r>
        <w:t>cvijeće,</w:t>
      </w:r>
      <w:r>
        <w:rPr>
          <w:spacing w:val="-10"/>
        </w:rPr>
        <w:t xml:space="preserve"> </w:t>
      </w:r>
      <w:r>
        <w:t>svijeće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sl.)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godini</w:t>
      </w:r>
      <w:r>
        <w:rPr>
          <w:spacing w:val="-14"/>
        </w:rPr>
        <w:t xml:space="preserve"> </w:t>
      </w:r>
      <w:r>
        <w:t>ova</w:t>
      </w:r>
      <w:r>
        <w:rPr>
          <w:spacing w:val="-11"/>
        </w:rPr>
        <w:t xml:space="preserve"> </w:t>
      </w:r>
      <w:r>
        <w:t>aktivnost</w:t>
      </w:r>
      <w:r>
        <w:rPr>
          <w:spacing w:val="-52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planiranu</w:t>
      </w:r>
      <w:r>
        <w:rPr>
          <w:spacing w:val="1"/>
        </w:rPr>
        <w:t xml:space="preserve"> </w:t>
      </w:r>
      <w:r>
        <w:t>dokapitalizaciju</w:t>
      </w:r>
      <w:r>
        <w:rPr>
          <w:spacing w:val="1"/>
        </w:rPr>
        <w:t xml:space="preserve"> </w:t>
      </w:r>
      <w:r>
        <w:t>tvrtke</w:t>
      </w:r>
      <w:r>
        <w:rPr>
          <w:spacing w:val="1"/>
        </w:rPr>
        <w:t xml:space="preserve"> </w:t>
      </w:r>
      <w:r>
        <w:t>„Bukotermal“</w:t>
      </w:r>
      <w:r>
        <w:rPr>
          <w:spacing w:val="1"/>
        </w:rPr>
        <w:t xml:space="preserve"> </w:t>
      </w:r>
      <w:r>
        <w:t>d.o.o.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zajedničkom</w:t>
      </w:r>
      <w:r>
        <w:rPr>
          <w:spacing w:val="1"/>
        </w:rPr>
        <w:t xml:space="preserve"> </w:t>
      </w:r>
      <w:r>
        <w:t>vlasništvu Varaždinske županije i Općine Mali Bukovec u iznosu od 292.000,00 €, dok ista u</w:t>
      </w:r>
      <w:r>
        <w:rPr>
          <w:spacing w:val="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planirana.</w:t>
      </w:r>
    </w:p>
    <w:p w14:paraId="0BE4803B" w14:textId="77777777" w:rsidR="00FB083C" w:rsidRDefault="00427463">
      <w:pPr>
        <w:pStyle w:val="Naslov2"/>
        <w:spacing w:line="291" w:lineRule="exact"/>
      </w:pPr>
      <w:r>
        <w:t>Aktivnost:</w:t>
      </w:r>
      <w:r>
        <w:rPr>
          <w:spacing w:val="-4"/>
        </w:rPr>
        <w:t xml:space="preserve"> </w:t>
      </w:r>
      <w:r>
        <w:t>A100002</w:t>
      </w:r>
      <w:r>
        <w:rPr>
          <w:spacing w:val="-2"/>
        </w:rPr>
        <w:t xml:space="preserve"> </w:t>
      </w:r>
      <w:r>
        <w:t>Promidžba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informiranje</w:t>
      </w:r>
      <w:r>
        <w:rPr>
          <w:spacing w:val="-4"/>
        </w:rPr>
        <w:t xml:space="preserve"> </w:t>
      </w:r>
      <w:r>
        <w:t>građana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25.000,00</w:t>
      </w:r>
      <w:r>
        <w:rPr>
          <w:spacing w:val="-3"/>
        </w:rPr>
        <w:t xml:space="preserve"> </w:t>
      </w:r>
      <w:r>
        <w:t>€</w:t>
      </w:r>
    </w:p>
    <w:p w14:paraId="581812C7" w14:textId="77777777" w:rsidR="00FB083C" w:rsidRDefault="00427463">
      <w:pPr>
        <w:pStyle w:val="Tijeloteksta"/>
        <w:ind w:left="116" w:right="116"/>
        <w:jc w:val="both"/>
      </w:pP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 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objava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novosti</w:t>
      </w:r>
      <w:r>
        <w:rPr>
          <w:spacing w:val="1"/>
        </w:rPr>
        <w:t xml:space="preserve"> </w:t>
      </w:r>
      <w:r>
        <w:t>vezanih uz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događanja u Općini Mali Bukovec u raznim tiskanim i elektronskim medijima (Podravski list,</w:t>
      </w:r>
      <w:r>
        <w:rPr>
          <w:spacing w:val="1"/>
        </w:rPr>
        <w:t xml:space="preserve"> </w:t>
      </w:r>
      <w:r>
        <w:t>Varaždinske vijesti, Regionalni</w:t>
      </w:r>
      <w:r>
        <w:rPr>
          <w:spacing w:val="-2"/>
        </w:rPr>
        <w:t xml:space="preserve"> </w:t>
      </w:r>
      <w:r>
        <w:t>tjednik,</w:t>
      </w:r>
      <w:r>
        <w:rPr>
          <w:spacing w:val="-1"/>
        </w:rPr>
        <w:t xml:space="preserve"> </w:t>
      </w:r>
      <w:r>
        <w:t>Klikaj.hr,</w:t>
      </w:r>
      <w:r>
        <w:rPr>
          <w:spacing w:val="-2"/>
        </w:rPr>
        <w:t xml:space="preserve"> </w:t>
      </w:r>
      <w:r>
        <w:t>Sjever.hr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dr.)</w:t>
      </w:r>
    </w:p>
    <w:p w14:paraId="2E9530BD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A100046</w:t>
      </w:r>
      <w:r>
        <w:rPr>
          <w:spacing w:val="-4"/>
        </w:rPr>
        <w:t xml:space="preserve"> </w:t>
      </w:r>
      <w:r>
        <w:t>Obilježavanje</w:t>
      </w:r>
      <w:r>
        <w:rPr>
          <w:spacing w:val="-4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4"/>
        </w:rPr>
        <w:t xml:space="preserve"> </w:t>
      </w:r>
      <w:r>
        <w:t>€</w:t>
      </w:r>
    </w:p>
    <w:p w14:paraId="2C7B9156" w14:textId="77777777" w:rsidR="00FB083C" w:rsidRDefault="00427463">
      <w:pPr>
        <w:pStyle w:val="Tijeloteksta"/>
        <w:spacing w:before="3"/>
        <w:ind w:left="116" w:right="112"/>
        <w:jc w:val="both"/>
      </w:pPr>
      <w:r>
        <w:rPr>
          <w:spacing w:val="-1"/>
        </w:rPr>
        <w:t>Ova</w:t>
      </w:r>
      <w:r>
        <w:rPr>
          <w:spacing w:val="-14"/>
        </w:rPr>
        <w:t xml:space="preserve"> </w:t>
      </w:r>
      <w:r>
        <w:rPr>
          <w:spacing w:val="-1"/>
        </w:rPr>
        <w:t>aktivnost</w:t>
      </w:r>
      <w:r>
        <w:rPr>
          <w:spacing w:val="-13"/>
        </w:rPr>
        <w:t xml:space="preserve"> </w:t>
      </w:r>
      <w:r>
        <w:rPr>
          <w:spacing w:val="-1"/>
        </w:rPr>
        <w:t>formirana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protekle</w:t>
      </w:r>
      <w:r>
        <w:rPr>
          <w:spacing w:val="-13"/>
        </w:rPr>
        <w:t xml:space="preserve"> </w:t>
      </w:r>
      <w:r>
        <w:rPr>
          <w:spacing w:val="-1"/>
        </w:rPr>
        <w:t>proračunske</w:t>
      </w:r>
      <w:r>
        <w:rPr>
          <w:spacing w:val="-13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ciljem</w:t>
      </w:r>
      <w:r>
        <w:rPr>
          <w:spacing w:val="-13"/>
        </w:rPr>
        <w:t xml:space="preserve"> </w:t>
      </w:r>
      <w:r>
        <w:t>razdvajanja</w:t>
      </w:r>
      <w:r>
        <w:rPr>
          <w:spacing w:val="-14"/>
        </w:rPr>
        <w:t xml:space="preserve"> </w:t>
      </w:r>
      <w:r>
        <w:t>redovnih</w:t>
      </w:r>
      <w:r>
        <w:rPr>
          <w:spacing w:val="-15"/>
        </w:rPr>
        <w:t xml:space="preserve"> </w:t>
      </w:r>
      <w:r>
        <w:t>troškova</w:t>
      </w:r>
      <w:r>
        <w:rPr>
          <w:spacing w:val="-52"/>
        </w:rPr>
        <w:t xml:space="preserve"> </w:t>
      </w:r>
      <w:r>
        <w:t>medijskih objava, najma i reprezentacije od istih koji se vežu specifično uz obilježavanje Dana</w:t>
      </w:r>
      <w:r>
        <w:rPr>
          <w:spacing w:val="-52"/>
        </w:rPr>
        <w:t xml:space="preserve"> </w:t>
      </w:r>
      <w:r>
        <w:t>Općine,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također</w:t>
      </w:r>
      <w:r>
        <w:rPr>
          <w:spacing w:val="-1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transparentnijeg</w:t>
      </w:r>
      <w:r>
        <w:rPr>
          <w:spacing w:val="-2"/>
        </w:rPr>
        <w:t xml:space="preserve"> </w:t>
      </w:r>
      <w:r>
        <w:t>prikaza</w:t>
      </w:r>
      <w:r>
        <w:rPr>
          <w:spacing w:val="-3"/>
        </w:rPr>
        <w:t xml:space="preserve"> </w:t>
      </w:r>
      <w:r>
        <w:t>i kontrole</w:t>
      </w:r>
      <w:r>
        <w:rPr>
          <w:spacing w:val="-2"/>
        </w:rPr>
        <w:t xml:space="preserve"> </w:t>
      </w:r>
      <w:r>
        <w:t>troškova.</w:t>
      </w:r>
    </w:p>
    <w:p w14:paraId="1B835F72" w14:textId="77777777" w:rsidR="00FB083C" w:rsidRDefault="00FB083C">
      <w:pPr>
        <w:jc w:val="both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19F14BAB" w14:textId="77777777" w:rsidR="00FB083C" w:rsidRDefault="00427463">
      <w:pPr>
        <w:spacing w:before="37"/>
        <w:ind w:left="116" w:right="4276"/>
        <w:rPr>
          <w:b/>
          <w:sz w:val="24"/>
        </w:rPr>
      </w:pPr>
      <w:r>
        <w:rPr>
          <w:b/>
          <w:sz w:val="24"/>
        </w:rPr>
        <w:lastRenderedPageBreak/>
        <w:t>RAZDJEL 002 JEDINSTVENI UPRAVNI ODJEL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GLAVA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00201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ODJEL</w:t>
      </w:r>
    </w:p>
    <w:p w14:paraId="58F09BE3" w14:textId="77777777" w:rsidR="00FB083C" w:rsidRDefault="00427463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JAVNA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ADMINISTRACIJA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185.700,00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21993938" w14:textId="77777777" w:rsidR="00FB083C" w:rsidRDefault="00427463">
      <w:pPr>
        <w:spacing w:line="268" w:lineRule="exact"/>
        <w:ind w:left="116"/>
        <w:jc w:val="both"/>
        <w:rPr>
          <w:b/>
        </w:rPr>
      </w:pPr>
      <w:r>
        <w:rPr>
          <w:b/>
        </w:rPr>
        <w:t>Aktivnost:</w:t>
      </w:r>
      <w:r>
        <w:rPr>
          <w:b/>
          <w:spacing w:val="-4"/>
        </w:rPr>
        <w:t xml:space="preserve"> </w:t>
      </w:r>
      <w:r>
        <w:rPr>
          <w:b/>
        </w:rPr>
        <w:t>A100003</w:t>
      </w:r>
      <w:r>
        <w:rPr>
          <w:b/>
          <w:spacing w:val="-2"/>
        </w:rPr>
        <w:t xml:space="preserve"> </w:t>
      </w:r>
      <w:r>
        <w:rPr>
          <w:b/>
        </w:rPr>
        <w:t>Redovan</w:t>
      </w:r>
      <w:r>
        <w:rPr>
          <w:b/>
          <w:spacing w:val="-4"/>
        </w:rPr>
        <w:t xml:space="preserve"> </w:t>
      </w:r>
      <w:r>
        <w:rPr>
          <w:b/>
        </w:rPr>
        <w:t>rad</w:t>
      </w:r>
      <w:r>
        <w:rPr>
          <w:b/>
          <w:spacing w:val="-4"/>
        </w:rPr>
        <w:t xml:space="preserve"> </w:t>
      </w:r>
      <w:r>
        <w:rPr>
          <w:b/>
        </w:rPr>
        <w:t>Jedinstvenog</w:t>
      </w:r>
      <w:r>
        <w:rPr>
          <w:b/>
          <w:spacing w:val="-3"/>
        </w:rPr>
        <w:t xml:space="preserve"> </w:t>
      </w:r>
      <w:r>
        <w:rPr>
          <w:b/>
        </w:rPr>
        <w:t>upravnog</w:t>
      </w:r>
      <w:r>
        <w:rPr>
          <w:b/>
          <w:spacing w:val="-3"/>
        </w:rPr>
        <w:t xml:space="preserve"> </w:t>
      </w:r>
      <w:r>
        <w:rPr>
          <w:b/>
        </w:rPr>
        <w:t>odjela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planirano</w:t>
      </w:r>
      <w:r>
        <w:rPr>
          <w:b/>
          <w:spacing w:val="-4"/>
        </w:rPr>
        <w:t xml:space="preserve"> </w:t>
      </w:r>
      <w:r>
        <w:rPr>
          <w:b/>
        </w:rPr>
        <w:t>185.700,00</w:t>
      </w:r>
      <w:r>
        <w:rPr>
          <w:b/>
          <w:spacing w:val="-3"/>
        </w:rPr>
        <w:t xml:space="preserve"> </w:t>
      </w:r>
      <w:r>
        <w:rPr>
          <w:b/>
        </w:rPr>
        <w:t>€</w:t>
      </w:r>
    </w:p>
    <w:p w14:paraId="0E34E673" w14:textId="77777777" w:rsidR="00FB083C" w:rsidRDefault="00427463">
      <w:pPr>
        <w:pStyle w:val="Tijeloteksta"/>
        <w:spacing w:before="1"/>
        <w:ind w:left="116" w:right="112"/>
        <w:jc w:val="both"/>
      </w:pPr>
      <w:r>
        <w:t>U sklopu ove aktivnosti planirani su rashodi za zaposlene koji obuhvaćaju plaće, nagrade i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samog</w:t>
      </w:r>
      <w:r>
        <w:rPr>
          <w:spacing w:val="1"/>
        </w:rPr>
        <w:t xml:space="preserve"> </w:t>
      </w:r>
      <w:r>
        <w:t>JUO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materijala, stručnog usavršavanja službenika, sitnog inventara, telefona, pošte, zakupnina,</w:t>
      </w:r>
      <w:r>
        <w:rPr>
          <w:spacing w:val="1"/>
        </w:rPr>
        <w:t xml:space="preserve"> </w:t>
      </w:r>
      <w:r>
        <w:t>osiguranja, službene, radne i zaštitne odjeće, naknade šeta pravnim i fizičkim osobama, te</w:t>
      </w:r>
      <w:r>
        <w:rPr>
          <w:spacing w:val="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zdravstvenih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računalnih</w:t>
      </w:r>
      <w:r>
        <w:rPr>
          <w:spacing w:val="-8"/>
        </w:rPr>
        <w:t xml:space="preserve"> </w:t>
      </w:r>
      <w:r>
        <w:t>usluga,</w:t>
      </w:r>
      <w:r>
        <w:rPr>
          <w:spacing w:val="-12"/>
        </w:rPr>
        <w:t xml:space="preserve"> </w:t>
      </w:r>
      <w:r>
        <w:t>usluga</w:t>
      </w:r>
      <w:r>
        <w:rPr>
          <w:spacing w:val="-12"/>
        </w:rPr>
        <w:t xml:space="preserve"> </w:t>
      </w:r>
      <w:r>
        <w:t>platnog</w:t>
      </w:r>
      <w:r>
        <w:rPr>
          <w:spacing w:val="-9"/>
        </w:rPr>
        <w:t xml:space="preserve"> </w:t>
      </w:r>
      <w:r>
        <w:t>prometa,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9"/>
        </w:rPr>
        <w:t xml:space="preserve"> </w:t>
      </w:r>
      <w:r>
        <w:t>usluga.</w:t>
      </w:r>
      <w:r>
        <w:rPr>
          <w:spacing w:val="-9"/>
        </w:rPr>
        <w:t xml:space="preserve"> </w:t>
      </w:r>
      <w:r>
        <w:t>Također,</w:t>
      </w:r>
      <w:r>
        <w:rPr>
          <w:spacing w:val="-52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kamate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kredite,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podmirenja</w:t>
      </w:r>
      <w:r>
        <w:rPr>
          <w:spacing w:val="1"/>
        </w:rPr>
        <w:t xml:space="preserve"> </w:t>
      </w:r>
      <w:r>
        <w:t>dugovanja na naslijeđenu ošasnu imovinu, te intelektualne usluge koje su vrijednosno jedan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značajnijih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ovoj skupini.</w:t>
      </w:r>
    </w:p>
    <w:p w14:paraId="1E7979BC" w14:textId="77777777" w:rsidR="00FB083C" w:rsidRDefault="00427463">
      <w:pPr>
        <w:ind w:left="116" w:right="336"/>
        <w:rPr>
          <w:sz w:val="24"/>
        </w:rPr>
      </w:pPr>
      <w:r>
        <w:rPr>
          <w:b/>
          <w:sz w:val="24"/>
        </w:rPr>
        <w:t>Aktivnost: A100004 Provođenje lokalnih izbora – planirano u 2025. godini 13.000,00 €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Ova aktivnost obuhvaća planirane troškove za provođenje redovnih lokalnih izbora u 2025.</w:t>
      </w:r>
      <w:r>
        <w:rPr>
          <w:spacing w:val="-52"/>
          <w:sz w:val="24"/>
        </w:rPr>
        <w:t xml:space="preserve"> </w:t>
      </w:r>
      <w:r>
        <w:rPr>
          <w:sz w:val="24"/>
        </w:rPr>
        <w:t>godini.</w:t>
      </w:r>
    </w:p>
    <w:p w14:paraId="353FDE5D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1001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IMOVINOM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78.500,00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6E42710C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A100005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37.500,00</w:t>
      </w:r>
      <w:r>
        <w:rPr>
          <w:spacing w:val="-3"/>
        </w:rPr>
        <w:t xml:space="preserve"> </w:t>
      </w:r>
      <w:r>
        <w:t>€</w:t>
      </w:r>
    </w:p>
    <w:p w14:paraId="05F7BC58" w14:textId="77777777" w:rsidR="00FB083C" w:rsidRDefault="00427463">
      <w:pPr>
        <w:pStyle w:val="Tijeloteksta"/>
        <w:ind w:left="116" w:right="462"/>
      </w:pPr>
      <w:r>
        <w:t>U sklopu ove aktivnosti planirani su rashodi tekućeg i investicijskog održavanja objekata u</w:t>
      </w:r>
      <w:r>
        <w:rPr>
          <w:spacing w:val="-52"/>
        </w:rPr>
        <w:t xml:space="preserve"> </w:t>
      </w:r>
      <w:r>
        <w:t>vlasništvu Općine Mali Bukovec (poslovne zgrade Općine, društvenih domova, sportskih</w:t>
      </w:r>
      <w:r>
        <w:rPr>
          <w:spacing w:val="1"/>
        </w:rPr>
        <w:t xml:space="preserve"> </w:t>
      </w:r>
      <w:r>
        <w:t>objekata i ostalih nekretnina) te pristojbe i naknade za iste (naknada za uređenje voda,</w:t>
      </w:r>
      <w:r>
        <w:rPr>
          <w:spacing w:val="1"/>
        </w:rPr>
        <w:t xml:space="preserve"> </w:t>
      </w:r>
      <w:r>
        <w:t>energetski</w:t>
      </w:r>
      <w:r>
        <w:rPr>
          <w:spacing w:val="-1"/>
        </w:rPr>
        <w:t xml:space="preserve"> </w:t>
      </w:r>
      <w:r>
        <w:t>certifikati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sl.)</w:t>
      </w:r>
    </w:p>
    <w:p w14:paraId="0C012D80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10"/>
        </w:rPr>
        <w:t xml:space="preserve"> </w:t>
      </w:r>
      <w:r>
        <w:t>A100006</w:t>
      </w:r>
      <w:r>
        <w:rPr>
          <w:spacing w:val="65"/>
        </w:rPr>
        <w:t xml:space="preserve"> </w:t>
      </w:r>
      <w:r>
        <w:t>Podmirenje</w:t>
      </w:r>
      <w:r>
        <w:rPr>
          <w:spacing w:val="61"/>
        </w:rPr>
        <w:t xml:space="preserve"> </w:t>
      </w:r>
      <w:r>
        <w:t>troškova</w:t>
      </w:r>
      <w:r>
        <w:rPr>
          <w:spacing w:val="64"/>
        </w:rPr>
        <w:t xml:space="preserve"> </w:t>
      </w:r>
      <w:r>
        <w:t>energenata</w:t>
      </w:r>
      <w:r>
        <w:rPr>
          <w:spacing w:val="64"/>
        </w:rPr>
        <w:t xml:space="preserve"> </w:t>
      </w:r>
      <w:r>
        <w:t>u</w:t>
      </w:r>
      <w:r>
        <w:rPr>
          <w:spacing w:val="66"/>
        </w:rPr>
        <w:t xml:space="preserve"> </w:t>
      </w:r>
      <w:r>
        <w:t>objektima</w:t>
      </w:r>
      <w:r>
        <w:rPr>
          <w:spacing w:val="63"/>
        </w:rPr>
        <w:t xml:space="preserve"> </w:t>
      </w:r>
      <w:r>
        <w:t>Općine</w:t>
      </w:r>
      <w:r>
        <w:rPr>
          <w:spacing w:val="7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planirano</w:t>
      </w:r>
    </w:p>
    <w:p w14:paraId="243B3D73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21.000,00 €</w:t>
      </w:r>
    </w:p>
    <w:p w14:paraId="0FB1363A" w14:textId="77777777" w:rsidR="00FB083C" w:rsidRDefault="00427463">
      <w:pPr>
        <w:pStyle w:val="Tijeloteksta"/>
        <w:ind w:left="116"/>
      </w:pPr>
      <w:r>
        <w:t>Ova</w:t>
      </w:r>
      <w:r>
        <w:rPr>
          <w:spacing w:val="-3"/>
        </w:rPr>
        <w:t xml:space="preserve"> </w:t>
      </w:r>
      <w:r>
        <w:t>aktivnost</w:t>
      </w:r>
      <w:r>
        <w:rPr>
          <w:spacing w:val="-3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planirane</w:t>
      </w:r>
      <w:r>
        <w:rPr>
          <w:spacing w:val="-3"/>
        </w:rPr>
        <w:t xml:space="preserve"> </w:t>
      </w:r>
      <w:r>
        <w:t>rashode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podmirenje</w:t>
      </w:r>
      <w:r>
        <w:rPr>
          <w:spacing w:val="-4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električne</w:t>
      </w:r>
      <w:r>
        <w:rPr>
          <w:spacing w:val="-2"/>
        </w:rPr>
        <w:t xml:space="preserve"> </w:t>
      </w:r>
      <w:r>
        <w:t>energije,</w:t>
      </w:r>
      <w:r>
        <w:rPr>
          <w:spacing w:val="-3"/>
        </w:rPr>
        <w:t xml:space="preserve"> </w:t>
      </w:r>
      <w:r>
        <w:t>plina</w:t>
      </w:r>
      <w:r>
        <w:rPr>
          <w:spacing w:val="-2"/>
        </w:rPr>
        <w:t xml:space="preserve"> </w:t>
      </w:r>
      <w:r>
        <w:t>i</w:t>
      </w:r>
    </w:p>
    <w:p w14:paraId="1C7A138F" w14:textId="77777777" w:rsidR="00FB083C" w:rsidRDefault="00427463">
      <w:pPr>
        <w:pStyle w:val="Tijeloteksta"/>
        <w:ind w:left="116"/>
      </w:pPr>
      <w:r>
        <w:t>vode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objektima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vlasništvu Općine</w:t>
      </w:r>
      <w:r>
        <w:rPr>
          <w:spacing w:val="-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Bukovec.</w:t>
      </w:r>
    </w:p>
    <w:p w14:paraId="124D092D" w14:textId="77777777" w:rsidR="00FB083C" w:rsidRDefault="00427463">
      <w:pPr>
        <w:pStyle w:val="Naslov2"/>
        <w:jc w:val="left"/>
      </w:pPr>
      <w:r>
        <w:t>Aktivnost:</w:t>
      </w:r>
      <w:r>
        <w:rPr>
          <w:spacing w:val="28"/>
        </w:rPr>
        <w:t xml:space="preserve"> </w:t>
      </w:r>
      <w:r>
        <w:t>A100008</w:t>
      </w:r>
      <w:r>
        <w:rPr>
          <w:spacing w:val="28"/>
        </w:rPr>
        <w:t xml:space="preserve"> </w:t>
      </w:r>
      <w:r>
        <w:t>Opremanje</w:t>
      </w:r>
      <w:r>
        <w:rPr>
          <w:spacing w:val="30"/>
        </w:rPr>
        <w:t xml:space="preserve"> </w:t>
      </w:r>
      <w:r>
        <w:t>poslovnih</w:t>
      </w:r>
      <w:r>
        <w:rPr>
          <w:spacing w:val="28"/>
        </w:rPr>
        <w:t xml:space="preserve"> </w:t>
      </w:r>
      <w:r>
        <w:t>prostora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vlasništvu</w:t>
      </w:r>
      <w:r>
        <w:rPr>
          <w:spacing w:val="27"/>
        </w:rPr>
        <w:t xml:space="preserve"> </w:t>
      </w:r>
      <w:r>
        <w:t>Općine</w:t>
      </w:r>
      <w:r>
        <w:rPr>
          <w:spacing w:val="28"/>
        </w:rPr>
        <w:t xml:space="preserve"> </w:t>
      </w:r>
      <w:r>
        <w:t>te</w:t>
      </w:r>
      <w:r>
        <w:rPr>
          <w:spacing w:val="29"/>
        </w:rPr>
        <w:t xml:space="preserve"> </w:t>
      </w:r>
      <w:r>
        <w:t>nabava</w:t>
      </w:r>
      <w:r>
        <w:rPr>
          <w:spacing w:val="30"/>
        </w:rPr>
        <w:t xml:space="preserve"> </w:t>
      </w:r>
      <w:r>
        <w:t>ostale</w:t>
      </w:r>
    </w:p>
    <w:p w14:paraId="3065CDFA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opreme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planirano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10.000,00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</w:p>
    <w:p w14:paraId="4C9BC65D" w14:textId="77777777" w:rsidR="00FB083C" w:rsidRDefault="00427463">
      <w:pPr>
        <w:pStyle w:val="Tijeloteksta"/>
        <w:ind w:left="116" w:right="1017"/>
      </w:pPr>
      <w:r>
        <w:t>U sklopu ove aktivnosti planirani su rashodi za nabavu opreme – računalne opreme,</w:t>
      </w:r>
      <w:r>
        <w:rPr>
          <w:spacing w:val="-52"/>
        </w:rPr>
        <w:t xml:space="preserve"> </w:t>
      </w:r>
      <w:r>
        <w:t>komunikacijske,</w:t>
      </w:r>
      <w:r>
        <w:rPr>
          <w:spacing w:val="-1"/>
        </w:rPr>
        <w:t xml:space="preserve"> </w:t>
      </w:r>
      <w:r>
        <w:t>elektroničke i</w:t>
      </w:r>
      <w:r>
        <w:rPr>
          <w:spacing w:val="-2"/>
        </w:rPr>
        <w:t xml:space="preserve"> </w:t>
      </w:r>
      <w:r>
        <w:t>dekorativne</w:t>
      </w:r>
      <w:r>
        <w:rPr>
          <w:spacing w:val="-3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uredskog</w:t>
      </w:r>
      <w:r>
        <w:rPr>
          <w:spacing w:val="-3"/>
        </w:rPr>
        <w:t xml:space="preserve"> </w:t>
      </w:r>
      <w:r>
        <w:t>namještaja.</w:t>
      </w:r>
    </w:p>
    <w:p w14:paraId="0F15AFC3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44"/>
        </w:rPr>
        <w:t xml:space="preserve"> </w:t>
      </w:r>
      <w:r>
        <w:t>A100045</w:t>
      </w:r>
      <w:r>
        <w:rPr>
          <w:spacing w:val="47"/>
        </w:rPr>
        <w:t xml:space="preserve"> </w:t>
      </w:r>
      <w:r>
        <w:t>Rekonstrukcija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dodatna</w:t>
      </w:r>
      <w:r>
        <w:rPr>
          <w:spacing w:val="43"/>
        </w:rPr>
        <w:t xml:space="preserve"> </w:t>
      </w:r>
      <w:r>
        <w:t>ulaganja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objektima</w:t>
      </w:r>
      <w:r>
        <w:rPr>
          <w:spacing w:val="4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zemljištu</w:t>
      </w:r>
      <w:r>
        <w:rPr>
          <w:spacing w:val="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plan.</w:t>
      </w:r>
    </w:p>
    <w:p w14:paraId="4E047460" w14:textId="77777777" w:rsidR="00FB083C" w:rsidRDefault="00427463">
      <w:pPr>
        <w:spacing w:before="2"/>
        <w:ind w:left="116"/>
        <w:rPr>
          <w:b/>
          <w:sz w:val="24"/>
        </w:rPr>
      </w:pPr>
      <w:r>
        <w:rPr>
          <w:b/>
          <w:sz w:val="24"/>
        </w:rPr>
        <w:t>10.000,00 €</w:t>
      </w:r>
    </w:p>
    <w:p w14:paraId="1BF16AFB" w14:textId="77777777" w:rsidR="00FB083C" w:rsidRDefault="00427463">
      <w:pPr>
        <w:pStyle w:val="Tijeloteksta"/>
        <w:ind w:left="116"/>
      </w:pPr>
      <w:r>
        <w:t>U</w:t>
      </w:r>
      <w:r>
        <w:rPr>
          <w:spacing w:val="39"/>
        </w:rPr>
        <w:t xml:space="preserve"> </w:t>
      </w:r>
      <w:r>
        <w:t>sklopu</w:t>
      </w:r>
      <w:r>
        <w:rPr>
          <w:spacing w:val="37"/>
        </w:rPr>
        <w:t xml:space="preserve"> </w:t>
      </w:r>
      <w:r>
        <w:t>ove</w:t>
      </w:r>
      <w:r>
        <w:rPr>
          <w:spacing w:val="37"/>
        </w:rPr>
        <w:t xml:space="preserve"> </w:t>
      </w:r>
      <w:r>
        <w:t>aktivnosti</w:t>
      </w:r>
      <w:r>
        <w:rPr>
          <w:spacing w:val="36"/>
        </w:rPr>
        <w:t xml:space="preserve"> </w:t>
      </w:r>
      <w:r>
        <w:t>planirani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tekuće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investicijsko</w:t>
      </w:r>
      <w:r>
        <w:rPr>
          <w:spacing w:val="37"/>
        </w:rPr>
        <w:t xml:space="preserve"> </w:t>
      </w:r>
      <w:r>
        <w:t>održavanje</w:t>
      </w:r>
      <w:r>
        <w:rPr>
          <w:spacing w:val="37"/>
        </w:rPr>
        <w:t xml:space="preserve"> </w:t>
      </w:r>
      <w:r>
        <w:t>zemljišta</w:t>
      </w:r>
    </w:p>
    <w:p w14:paraId="17A1EC70" w14:textId="77777777" w:rsidR="00FB083C" w:rsidRDefault="00427463">
      <w:pPr>
        <w:pStyle w:val="Tijeloteksta"/>
        <w:ind w:left="116"/>
      </w:pPr>
      <w:r>
        <w:t>(sanacija,</w:t>
      </w:r>
      <w:r>
        <w:rPr>
          <w:spacing w:val="-3"/>
        </w:rPr>
        <w:t xml:space="preserve"> </w:t>
      </w:r>
      <w:r>
        <w:t>čišćenje,</w:t>
      </w:r>
      <w:r>
        <w:rPr>
          <w:spacing w:val="-4"/>
        </w:rPr>
        <w:t xml:space="preserve"> </w:t>
      </w:r>
      <w:r>
        <w:t>dovođenje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prvobitno</w:t>
      </w:r>
      <w:r>
        <w:rPr>
          <w:spacing w:val="-5"/>
        </w:rPr>
        <w:t xml:space="preserve"> </w:t>
      </w:r>
      <w:r>
        <w:t>stanje,</w:t>
      </w:r>
      <w:r>
        <w:rPr>
          <w:spacing w:val="-4"/>
        </w:rPr>
        <w:t xml:space="preserve"> </w:t>
      </w:r>
      <w:r>
        <w:t>privođenje</w:t>
      </w:r>
      <w:r>
        <w:rPr>
          <w:spacing w:val="-5"/>
        </w:rPr>
        <w:t xml:space="preserve"> </w:t>
      </w:r>
      <w:r>
        <w:t>namjeni)</w:t>
      </w:r>
    </w:p>
    <w:p w14:paraId="39F84294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1002</w:t>
      </w:r>
      <w:r>
        <w:rPr>
          <w:color w:val="4471C4"/>
          <w:spacing w:val="19"/>
        </w:rPr>
        <w:t xml:space="preserve"> </w:t>
      </w:r>
      <w:r>
        <w:rPr>
          <w:color w:val="4471C4"/>
        </w:rPr>
        <w:t>ODRŽAVANJE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KOMUNALNE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INFRASTRUKTURE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1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18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90.500,00 €.</w:t>
      </w:r>
    </w:p>
    <w:p w14:paraId="041F02F5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-3"/>
        </w:rPr>
        <w:t xml:space="preserve"> </w:t>
      </w:r>
      <w:r>
        <w:t>A100009</w:t>
      </w:r>
      <w:r>
        <w:rPr>
          <w:spacing w:val="-4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cesta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19.000,00</w:t>
      </w:r>
      <w:r>
        <w:rPr>
          <w:spacing w:val="-4"/>
        </w:rPr>
        <w:t xml:space="preserve"> </w:t>
      </w:r>
      <w:r>
        <w:t>€</w:t>
      </w:r>
    </w:p>
    <w:p w14:paraId="34C126A7" w14:textId="77777777" w:rsidR="00FB083C" w:rsidRDefault="00427463">
      <w:pPr>
        <w:pStyle w:val="Tijeloteksta"/>
        <w:ind w:left="116"/>
      </w:pPr>
      <w:r>
        <w:t>Planirani</w:t>
      </w:r>
      <w:r>
        <w:rPr>
          <w:spacing w:val="37"/>
        </w:rPr>
        <w:t xml:space="preserve"> </w:t>
      </w:r>
      <w:r>
        <w:t>rashodi</w:t>
      </w:r>
      <w:r>
        <w:rPr>
          <w:spacing w:val="36"/>
        </w:rPr>
        <w:t xml:space="preserve"> </w:t>
      </w:r>
      <w:r>
        <w:t>odnose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troškove</w:t>
      </w:r>
      <w:r>
        <w:rPr>
          <w:spacing w:val="36"/>
        </w:rPr>
        <w:t xml:space="preserve"> </w:t>
      </w:r>
      <w:r>
        <w:t>tekućeg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investicijskog</w:t>
      </w:r>
      <w:r>
        <w:rPr>
          <w:spacing w:val="38"/>
        </w:rPr>
        <w:t xml:space="preserve"> </w:t>
      </w:r>
      <w:r>
        <w:t>održavanja</w:t>
      </w:r>
      <w:r>
        <w:rPr>
          <w:spacing w:val="38"/>
        </w:rPr>
        <w:t xml:space="preserve"> </w:t>
      </w:r>
      <w:r>
        <w:t>nerazvrstanih</w:t>
      </w:r>
    </w:p>
    <w:p w14:paraId="70F4B09A" w14:textId="77777777" w:rsidR="00FB083C" w:rsidRDefault="00427463">
      <w:pPr>
        <w:pStyle w:val="Tijeloteksta"/>
        <w:ind w:left="116"/>
      </w:pPr>
      <w:r>
        <w:t>cesta.</w:t>
      </w:r>
    </w:p>
    <w:p w14:paraId="7627FF46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A100010</w:t>
      </w:r>
      <w:r>
        <w:rPr>
          <w:spacing w:val="-3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77792008" w14:textId="77777777" w:rsidR="00FB083C" w:rsidRDefault="00427463">
      <w:pPr>
        <w:pStyle w:val="Tijeloteksta"/>
        <w:ind w:left="116"/>
      </w:pPr>
      <w:r>
        <w:t>Planirani</w:t>
      </w:r>
      <w:r>
        <w:rPr>
          <w:spacing w:val="-10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tekućeg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održavanja</w:t>
      </w:r>
      <w:r>
        <w:rPr>
          <w:spacing w:val="-9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rasvjete</w:t>
      </w:r>
      <w:r>
        <w:rPr>
          <w:spacing w:val="-9"/>
        </w:rPr>
        <w:t xml:space="preserve"> </w:t>
      </w:r>
      <w:r>
        <w:t>(redovne</w:t>
      </w:r>
      <w:r>
        <w:rPr>
          <w:spacing w:val="-11"/>
        </w:rPr>
        <w:t xml:space="preserve"> </w:t>
      </w:r>
      <w:r>
        <w:t>zamjene</w:t>
      </w:r>
    </w:p>
    <w:p w14:paraId="7CCEB9A1" w14:textId="77777777" w:rsidR="00FB083C" w:rsidRDefault="00427463">
      <w:pPr>
        <w:pStyle w:val="Tijeloteksta"/>
        <w:ind w:left="116"/>
      </w:pPr>
      <w:r>
        <w:t>i</w:t>
      </w:r>
      <w:r>
        <w:rPr>
          <w:spacing w:val="-2"/>
        </w:rPr>
        <w:t xml:space="preserve"> </w:t>
      </w:r>
      <w:r>
        <w:t>popravci).</w:t>
      </w:r>
    </w:p>
    <w:p w14:paraId="21B456E4" w14:textId="77777777" w:rsidR="00FB083C" w:rsidRDefault="00427463">
      <w:pPr>
        <w:pStyle w:val="Naslov2"/>
        <w:jc w:val="left"/>
      </w:pPr>
      <w:r>
        <w:t>Aktivnost:</w:t>
      </w:r>
      <w:r>
        <w:rPr>
          <w:spacing w:val="-4"/>
        </w:rPr>
        <w:t xml:space="preserve"> </w:t>
      </w:r>
      <w:r>
        <w:t>A100011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groblja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groblju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39.200,00</w:t>
      </w:r>
      <w:r>
        <w:rPr>
          <w:spacing w:val="-1"/>
        </w:rPr>
        <w:t xml:space="preserve"> </w:t>
      </w:r>
      <w:r>
        <w:t>€</w:t>
      </w:r>
    </w:p>
    <w:p w14:paraId="1E7636FB" w14:textId="77777777" w:rsidR="00FB083C" w:rsidRDefault="00427463">
      <w:pPr>
        <w:pStyle w:val="Tijeloteksta"/>
        <w:spacing w:before="2"/>
        <w:ind w:left="116" w:right="118"/>
        <w:jc w:val="both"/>
      </w:pPr>
      <w:r>
        <w:t>U sklopu ove aktivnosti planira se daljnje uređenje groblja u Malom Bukovcu i Svetom Petru i</w:t>
      </w:r>
      <w:r>
        <w:rPr>
          <w:spacing w:val="-52"/>
        </w:rPr>
        <w:t xml:space="preserve"> </w:t>
      </w:r>
      <w:r>
        <w:t>to daljnjim uređenjem hortikulture i rasvjete, no izvršenje iste ovisi o natječajima koji će</w:t>
      </w:r>
      <w:r>
        <w:rPr>
          <w:spacing w:val="1"/>
        </w:rPr>
        <w:t xml:space="preserve"> </w:t>
      </w:r>
      <w:r>
        <w:t>eventualno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raspisani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budući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veći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financijske</w:t>
      </w:r>
      <w:r>
        <w:rPr>
          <w:spacing w:val="1"/>
        </w:rPr>
        <w:t xml:space="preserve"> </w:t>
      </w:r>
      <w:r>
        <w:t>konstrukcije</w:t>
      </w:r>
      <w:r>
        <w:rPr>
          <w:spacing w:val="1"/>
        </w:rPr>
        <w:t xml:space="preserve"> </w:t>
      </w:r>
      <w:r>
        <w:t>(32.500,00 eura)</w:t>
      </w:r>
      <w:r>
        <w:rPr>
          <w:spacing w:val="-2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EU sredstava.</w:t>
      </w:r>
    </w:p>
    <w:p w14:paraId="3827FFF8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A100013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površina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dječjih</w:t>
      </w:r>
      <w:r>
        <w:rPr>
          <w:spacing w:val="-4"/>
        </w:rPr>
        <w:t xml:space="preserve"> </w:t>
      </w:r>
      <w:r>
        <w:t>igrališta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22.300,00</w:t>
      </w:r>
      <w:r>
        <w:rPr>
          <w:spacing w:val="-3"/>
        </w:rPr>
        <w:t xml:space="preserve"> </w:t>
      </w:r>
      <w:r>
        <w:t>€</w:t>
      </w:r>
    </w:p>
    <w:p w14:paraId="71939D30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4702414F" w14:textId="77777777" w:rsidR="00FB083C" w:rsidRDefault="00427463">
      <w:pPr>
        <w:pStyle w:val="Tijeloteksta"/>
        <w:spacing w:before="37"/>
        <w:ind w:left="116" w:right="112"/>
        <w:jc w:val="both"/>
      </w:pPr>
      <w:r>
        <w:lastRenderedPageBreak/>
        <w:t>Planirani</w:t>
      </w:r>
      <w:r>
        <w:rPr>
          <w:spacing w:val="-8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odnose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održavanja</w:t>
      </w:r>
      <w:r>
        <w:rPr>
          <w:spacing w:val="-8"/>
        </w:rPr>
        <w:t xml:space="preserve"> </w:t>
      </w:r>
      <w:r>
        <w:t>javnih</w:t>
      </w:r>
      <w:r>
        <w:rPr>
          <w:spacing w:val="-7"/>
        </w:rPr>
        <w:t xml:space="preserve"> </w:t>
      </w:r>
      <w:r>
        <w:t>površina</w:t>
      </w:r>
      <w:r>
        <w:rPr>
          <w:spacing w:val="-11"/>
        </w:rPr>
        <w:t xml:space="preserve"> </w:t>
      </w:r>
      <w:r>
        <w:t>(benzin,</w:t>
      </w:r>
      <w:r>
        <w:rPr>
          <w:spacing w:val="-8"/>
        </w:rPr>
        <w:t xml:space="preserve"> </w:t>
      </w:r>
      <w:r>
        <w:t>ulje,</w:t>
      </w:r>
      <w:r>
        <w:rPr>
          <w:spacing w:val="-11"/>
        </w:rPr>
        <w:t xml:space="preserve"> </w:t>
      </w:r>
      <w:r>
        <w:t>plastična</w:t>
      </w:r>
      <w:r>
        <w:rPr>
          <w:spacing w:val="-10"/>
        </w:rPr>
        <w:t xml:space="preserve"> </w:t>
      </w:r>
      <w:r>
        <w:t>nit,</w:t>
      </w:r>
      <w:r>
        <w:rPr>
          <w:spacing w:val="1"/>
        </w:rPr>
        <w:t xml:space="preserve"> </w:t>
      </w:r>
      <w:r>
        <w:rPr>
          <w:spacing w:val="-1"/>
        </w:rPr>
        <w:t>herbicidi,</w:t>
      </w:r>
      <w:r>
        <w:rPr>
          <w:spacing w:val="-12"/>
        </w:rPr>
        <w:t xml:space="preserve"> </w:t>
      </w:r>
      <w:r>
        <w:t>sadnice</w:t>
      </w:r>
      <w:r>
        <w:rPr>
          <w:spacing w:val="-13"/>
        </w:rPr>
        <w:t xml:space="preserve"> </w:t>
      </w:r>
      <w:r>
        <w:t>cvijeća,</w:t>
      </w:r>
      <w:r>
        <w:rPr>
          <w:spacing w:val="-12"/>
        </w:rPr>
        <w:t xml:space="preserve"> </w:t>
      </w:r>
      <w:r>
        <w:t>ukrasnog</w:t>
      </w:r>
      <w:r>
        <w:rPr>
          <w:spacing w:val="-13"/>
        </w:rPr>
        <w:t xml:space="preserve"> </w:t>
      </w:r>
      <w:r>
        <w:t>bilja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sl.)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održavanja</w:t>
      </w:r>
      <w:r>
        <w:rPr>
          <w:spacing w:val="-13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7"/>
        </w:rPr>
        <w:t xml:space="preserve"> </w:t>
      </w:r>
      <w:r>
        <w:t>(tekuće</w:t>
      </w:r>
      <w:r>
        <w:rPr>
          <w:spacing w:val="-52"/>
        </w:rPr>
        <w:t xml:space="preserve"> </w:t>
      </w:r>
      <w:r>
        <w:t>održavanja igrala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djecu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novih).</w:t>
      </w:r>
    </w:p>
    <w:p w14:paraId="3C904BBE" w14:textId="77777777" w:rsidR="00FB083C" w:rsidRDefault="00427463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A100014</w:t>
      </w:r>
      <w:r>
        <w:rPr>
          <w:spacing w:val="-1"/>
        </w:rPr>
        <w:t xml:space="preserve"> </w:t>
      </w:r>
      <w:r>
        <w:t>Nabava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opreme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vozila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06B67BEA" w14:textId="77777777" w:rsidR="00FB083C" w:rsidRDefault="00427463">
      <w:pPr>
        <w:pStyle w:val="Tijeloteksta"/>
        <w:ind w:left="116" w:right="117"/>
        <w:jc w:val="both"/>
      </w:pPr>
      <w:r>
        <w:t>Planirani rashodi odnose se na troškove održavanja službenog teretnog vozila, komunalnog</w:t>
      </w:r>
      <w:r>
        <w:rPr>
          <w:spacing w:val="1"/>
        </w:rPr>
        <w:t xml:space="preserve"> </w:t>
      </w:r>
      <w:r>
        <w:t>stroja, kosilica i opreme, troškove osiguranja i registracije, dok se za sada ne planira nabava</w:t>
      </w:r>
      <w:r>
        <w:rPr>
          <w:spacing w:val="1"/>
        </w:rPr>
        <w:t xml:space="preserve"> </w:t>
      </w:r>
      <w:r>
        <w:t>novih.</w:t>
      </w:r>
    </w:p>
    <w:p w14:paraId="21BC62DA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1003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ZAŠTITA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OKOLIŠA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22.800,00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€.</w:t>
      </w:r>
    </w:p>
    <w:p w14:paraId="53290A6E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A100015</w:t>
      </w:r>
      <w:r>
        <w:rPr>
          <w:spacing w:val="-4"/>
        </w:rPr>
        <w:t xml:space="preserve"> </w:t>
      </w:r>
      <w:r>
        <w:t>Odvoz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zbrinjavanje</w:t>
      </w:r>
      <w:r>
        <w:rPr>
          <w:spacing w:val="-3"/>
        </w:rPr>
        <w:t xml:space="preserve"> </w:t>
      </w:r>
      <w:r>
        <w:t>otpada 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3.000,00</w:t>
      </w:r>
      <w:r>
        <w:rPr>
          <w:spacing w:val="-4"/>
        </w:rPr>
        <w:t xml:space="preserve"> </w:t>
      </w:r>
      <w:r>
        <w:t>€</w:t>
      </w:r>
    </w:p>
    <w:p w14:paraId="6881F181" w14:textId="77777777" w:rsidR="00FB083C" w:rsidRDefault="00427463">
      <w:pPr>
        <w:pStyle w:val="Tijeloteksta"/>
        <w:ind w:left="116" w:right="117"/>
        <w:jc w:val="both"/>
      </w:pPr>
      <w:r>
        <w:t>Planirani rashodi odnose se na troškove odvoza otpada za objekte u vlasništvu Općine te na</w:t>
      </w:r>
      <w:r>
        <w:rPr>
          <w:spacing w:val="1"/>
        </w:rPr>
        <w:t xml:space="preserve"> </w:t>
      </w:r>
      <w:r>
        <w:t>mjesečnu</w:t>
      </w:r>
      <w:r>
        <w:rPr>
          <w:spacing w:val="-2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za korištenje</w:t>
      </w:r>
      <w:r>
        <w:rPr>
          <w:spacing w:val="1"/>
        </w:rPr>
        <w:t xml:space="preserve"> </w:t>
      </w:r>
      <w:r>
        <w:t>odlagališta</w:t>
      </w:r>
      <w:r>
        <w:rPr>
          <w:spacing w:val="-3"/>
        </w:rPr>
        <w:t xml:space="preserve"> </w:t>
      </w:r>
      <w:r>
        <w:t>otpada.</w:t>
      </w:r>
    </w:p>
    <w:p w14:paraId="5C1AD002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A100016</w:t>
      </w:r>
      <w:r>
        <w:rPr>
          <w:spacing w:val="-2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gospodarenja</w:t>
      </w:r>
      <w:r>
        <w:rPr>
          <w:spacing w:val="-3"/>
        </w:rPr>
        <w:t xml:space="preserve"> </w:t>
      </w:r>
      <w:r>
        <w:t>otpadom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11.000,00</w:t>
      </w:r>
      <w:r>
        <w:rPr>
          <w:spacing w:val="-4"/>
        </w:rPr>
        <w:t xml:space="preserve"> </w:t>
      </w:r>
      <w:r>
        <w:t>€</w:t>
      </w:r>
    </w:p>
    <w:p w14:paraId="0BAAB705" w14:textId="77777777" w:rsidR="00FB083C" w:rsidRDefault="00427463">
      <w:pPr>
        <w:pStyle w:val="Tijeloteksta"/>
        <w:ind w:left="116"/>
        <w:jc w:val="both"/>
      </w:pPr>
      <w:r>
        <w:t>Planirani</w:t>
      </w:r>
      <w:r>
        <w:rPr>
          <w:spacing w:val="-3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odnose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nabavu</w:t>
      </w:r>
      <w:r>
        <w:rPr>
          <w:spacing w:val="-3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odlaganje</w:t>
      </w:r>
      <w:r>
        <w:rPr>
          <w:spacing w:val="-4"/>
        </w:rPr>
        <w:t xml:space="preserve"> </w:t>
      </w:r>
      <w:r>
        <w:t>otpada.</w:t>
      </w:r>
    </w:p>
    <w:p w14:paraId="2F3BE993" w14:textId="77777777" w:rsidR="00FB083C" w:rsidRDefault="00427463">
      <w:pPr>
        <w:pStyle w:val="Naslov2"/>
      </w:pPr>
      <w:r>
        <w:t>Aktivnost:</w:t>
      </w:r>
      <w:r>
        <w:rPr>
          <w:spacing w:val="-4"/>
        </w:rPr>
        <w:t xml:space="preserve"> </w:t>
      </w:r>
      <w:r>
        <w:t>A100017</w:t>
      </w:r>
      <w:r>
        <w:rPr>
          <w:spacing w:val="-2"/>
        </w:rPr>
        <w:t xml:space="preserve"> </w:t>
      </w:r>
      <w:r>
        <w:t>Veterinarsko-higijeničarski</w:t>
      </w:r>
      <w:r>
        <w:rPr>
          <w:spacing w:val="-6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2.800,00</w:t>
      </w:r>
      <w:r>
        <w:rPr>
          <w:spacing w:val="-4"/>
        </w:rPr>
        <w:t xml:space="preserve"> </w:t>
      </w:r>
      <w:r>
        <w:t>€</w:t>
      </w:r>
    </w:p>
    <w:p w14:paraId="287C6D11" w14:textId="77777777" w:rsidR="00FB083C" w:rsidRDefault="00427463">
      <w:pPr>
        <w:pStyle w:val="Tijeloteksta"/>
        <w:spacing w:line="242" w:lineRule="auto"/>
        <w:ind w:left="116" w:right="117"/>
        <w:jc w:val="both"/>
      </w:pPr>
      <w:r>
        <w:rPr>
          <w:spacing w:val="-1"/>
        </w:rPr>
        <w:t>Planirani</w:t>
      </w:r>
      <w:r>
        <w:rPr>
          <w:spacing w:val="-10"/>
        </w:rPr>
        <w:t xml:space="preserve"> </w:t>
      </w:r>
      <w:r>
        <w:rPr>
          <w:spacing w:val="-1"/>
        </w:rPr>
        <w:t>rashodi</w:t>
      </w:r>
      <w:r>
        <w:rPr>
          <w:spacing w:val="-11"/>
        </w:rPr>
        <w:t xml:space="preserve"> </w:t>
      </w:r>
      <w:r>
        <w:t>odnose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sufinanciranja</w:t>
      </w:r>
      <w:r>
        <w:rPr>
          <w:spacing w:val="-8"/>
        </w:rPr>
        <w:t xml:space="preserve"> </w:t>
      </w:r>
      <w:r>
        <w:t>sterilizacije</w:t>
      </w:r>
      <w:r>
        <w:rPr>
          <w:spacing w:val="-9"/>
        </w:rPr>
        <w:t xml:space="preserve"> </w:t>
      </w:r>
      <w:r>
        <w:t>pasa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mačaka,</w:t>
      </w:r>
      <w:r>
        <w:rPr>
          <w:spacing w:val="-9"/>
        </w:rPr>
        <w:t xml:space="preserve"> </w:t>
      </w:r>
      <w:r>
        <w:t>zbrinjavanje</w:t>
      </w:r>
      <w:r>
        <w:rPr>
          <w:spacing w:val="-52"/>
        </w:rPr>
        <w:t xml:space="preserve"> </w:t>
      </w:r>
      <w:r>
        <w:t>pasa</w:t>
      </w:r>
      <w:r>
        <w:rPr>
          <w:spacing w:val="-1"/>
        </w:rPr>
        <w:t xml:space="preserve"> </w:t>
      </w:r>
      <w:r>
        <w:t>lutalica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smještaj pasa</w:t>
      </w:r>
      <w:r>
        <w:rPr>
          <w:spacing w:val="-1"/>
        </w:rPr>
        <w:t xml:space="preserve"> </w:t>
      </w:r>
      <w:r>
        <w:t>u skloništa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uklanjanje</w:t>
      </w:r>
      <w:r>
        <w:rPr>
          <w:spacing w:val="1"/>
        </w:rPr>
        <w:t xml:space="preserve"> </w:t>
      </w:r>
      <w:r>
        <w:t>lešina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javnih površina.</w:t>
      </w:r>
    </w:p>
    <w:p w14:paraId="4870F5A6" w14:textId="77777777" w:rsidR="00FB083C" w:rsidRDefault="00427463">
      <w:pPr>
        <w:pStyle w:val="Naslov2"/>
        <w:spacing w:line="289" w:lineRule="exact"/>
      </w:pPr>
      <w:r>
        <w:t>Aktivnost:</w:t>
      </w:r>
      <w:r>
        <w:rPr>
          <w:spacing w:val="-3"/>
        </w:rPr>
        <w:t xml:space="preserve"> </w:t>
      </w:r>
      <w:r>
        <w:t>A100018</w:t>
      </w:r>
      <w:r>
        <w:rPr>
          <w:spacing w:val="-2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mjera 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4"/>
        </w:rPr>
        <w:t xml:space="preserve"> </w:t>
      </w:r>
      <w:r>
        <w:t>€</w:t>
      </w:r>
    </w:p>
    <w:p w14:paraId="308CBE4B" w14:textId="77777777" w:rsidR="00FB083C" w:rsidRDefault="00427463">
      <w:pPr>
        <w:pStyle w:val="Tijeloteksta"/>
        <w:ind w:left="116" w:right="118"/>
        <w:jc w:val="both"/>
      </w:pPr>
      <w:r>
        <w:t>U</w:t>
      </w:r>
      <w:r>
        <w:rPr>
          <w:spacing w:val="-5"/>
        </w:rPr>
        <w:t xml:space="preserve"> </w:t>
      </w:r>
      <w:r>
        <w:t>sklopu</w:t>
      </w:r>
      <w:r>
        <w:rPr>
          <w:spacing w:val="-5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planira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proljeće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jesen</w:t>
      </w:r>
      <w:r>
        <w:rPr>
          <w:spacing w:val="-6"/>
        </w:rPr>
        <w:t xml:space="preserve"> </w:t>
      </w:r>
      <w:r>
        <w:t>provesti</w:t>
      </w:r>
      <w:r>
        <w:rPr>
          <w:spacing w:val="-6"/>
        </w:rPr>
        <w:t xml:space="preserve"> </w:t>
      </w:r>
      <w:r>
        <w:t>sustavna</w:t>
      </w:r>
      <w:r>
        <w:rPr>
          <w:spacing w:val="-9"/>
        </w:rPr>
        <w:t xml:space="preserve"> </w:t>
      </w:r>
      <w:r>
        <w:t>deratizacija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području</w:t>
      </w:r>
      <w:r>
        <w:rPr>
          <w:spacing w:val="-52"/>
        </w:rPr>
        <w:t xml:space="preserve"> </w:t>
      </w:r>
      <w:r>
        <w:t>svih naselja</w:t>
      </w:r>
      <w:r>
        <w:rPr>
          <w:spacing w:val="-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Bukovec, a</w:t>
      </w:r>
      <w:r>
        <w:rPr>
          <w:spacing w:val="-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potrebi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dezinsekcija.</w:t>
      </w:r>
    </w:p>
    <w:p w14:paraId="226D06AF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1004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10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UPRAVLJANJE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SUSTAVA</w:t>
      </w:r>
      <w:r>
        <w:rPr>
          <w:color w:val="4471C4"/>
          <w:spacing w:val="15"/>
        </w:rPr>
        <w:t xml:space="preserve"> </w:t>
      </w:r>
      <w:r>
        <w:rPr>
          <w:color w:val="4471C4"/>
        </w:rPr>
        <w:t>VODOOPSKRBE,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ODVODNJE</w:t>
      </w:r>
      <w:r>
        <w:rPr>
          <w:color w:val="4471C4"/>
          <w:spacing w:val="13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12"/>
        </w:rPr>
        <w:t xml:space="preserve"> </w:t>
      </w:r>
      <w:r>
        <w:rPr>
          <w:color w:val="4471C4"/>
        </w:rPr>
        <w:t>ZAŠTITE</w:t>
      </w:r>
    </w:p>
    <w:p w14:paraId="4BA62D55" w14:textId="77777777" w:rsidR="00FB083C" w:rsidRDefault="00427463">
      <w:pPr>
        <w:spacing w:line="305" w:lineRule="exact"/>
        <w:ind w:left="116"/>
        <w:jc w:val="both"/>
        <w:rPr>
          <w:b/>
          <w:sz w:val="25"/>
        </w:rPr>
      </w:pPr>
      <w:r>
        <w:rPr>
          <w:b/>
          <w:color w:val="4471C4"/>
          <w:sz w:val="25"/>
        </w:rPr>
        <w:t>VODA</w:t>
      </w:r>
      <w:r>
        <w:rPr>
          <w:b/>
          <w:color w:val="4471C4"/>
          <w:spacing w:val="52"/>
          <w:sz w:val="25"/>
        </w:rPr>
        <w:t xml:space="preserve"> </w:t>
      </w:r>
      <w:r>
        <w:rPr>
          <w:b/>
          <w:color w:val="4471C4"/>
          <w:sz w:val="25"/>
        </w:rPr>
        <w:t>planiran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u</w:t>
      </w:r>
      <w:r>
        <w:rPr>
          <w:b/>
          <w:color w:val="4471C4"/>
          <w:spacing w:val="-3"/>
          <w:sz w:val="25"/>
        </w:rPr>
        <w:t xml:space="preserve"> </w:t>
      </w:r>
      <w:r>
        <w:rPr>
          <w:b/>
          <w:color w:val="4471C4"/>
          <w:sz w:val="25"/>
        </w:rPr>
        <w:t>iznosu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od</w:t>
      </w:r>
      <w:r>
        <w:rPr>
          <w:b/>
          <w:color w:val="4471C4"/>
          <w:spacing w:val="-2"/>
          <w:sz w:val="25"/>
        </w:rPr>
        <w:t xml:space="preserve"> </w:t>
      </w:r>
      <w:r>
        <w:rPr>
          <w:b/>
          <w:color w:val="4471C4"/>
          <w:sz w:val="25"/>
        </w:rPr>
        <w:t>29.000,00</w:t>
      </w:r>
      <w:r>
        <w:rPr>
          <w:b/>
          <w:color w:val="4471C4"/>
          <w:spacing w:val="-1"/>
          <w:sz w:val="25"/>
        </w:rPr>
        <w:t xml:space="preserve"> </w:t>
      </w:r>
      <w:r>
        <w:rPr>
          <w:b/>
          <w:color w:val="4471C4"/>
          <w:sz w:val="25"/>
        </w:rPr>
        <w:t>€.</w:t>
      </w:r>
    </w:p>
    <w:p w14:paraId="4125F3D7" w14:textId="77777777" w:rsidR="00FB083C" w:rsidRDefault="00427463">
      <w:pPr>
        <w:ind w:left="116" w:right="113"/>
        <w:jc w:val="both"/>
        <w:rPr>
          <w:sz w:val="24"/>
        </w:rPr>
      </w:pPr>
      <w:r>
        <w:rPr>
          <w:b/>
          <w:sz w:val="24"/>
        </w:rPr>
        <w:t>Aktivnost: A100019 Izgradnja i rekonstrukcija objekata vodoopskrbe – planirano 7.000,00 €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Rashodi</w:t>
      </w:r>
      <w:r>
        <w:rPr>
          <w:spacing w:val="-10"/>
          <w:sz w:val="24"/>
        </w:rPr>
        <w:t xml:space="preserve"> </w:t>
      </w:r>
      <w:r>
        <w:rPr>
          <w:sz w:val="24"/>
        </w:rPr>
        <w:t>unutar</w:t>
      </w:r>
      <w:r>
        <w:rPr>
          <w:spacing w:val="-9"/>
          <w:sz w:val="24"/>
        </w:rPr>
        <w:t xml:space="preserve"> </w:t>
      </w:r>
      <w:r>
        <w:rPr>
          <w:sz w:val="24"/>
        </w:rPr>
        <w:t>ove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</w:t>
      </w:r>
      <w:r>
        <w:rPr>
          <w:spacing w:val="-6"/>
          <w:sz w:val="24"/>
        </w:rPr>
        <w:t xml:space="preserve"> </w:t>
      </w:r>
      <w:r>
        <w:rPr>
          <w:sz w:val="24"/>
        </w:rPr>
        <w:t>odnose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planirane</w:t>
      </w:r>
      <w:r>
        <w:rPr>
          <w:spacing w:val="-7"/>
          <w:sz w:val="24"/>
        </w:rPr>
        <w:t xml:space="preserve"> </w:t>
      </w:r>
      <w:r>
        <w:rPr>
          <w:sz w:val="24"/>
        </w:rPr>
        <w:t>kapitalne</w:t>
      </w:r>
      <w:r>
        <w:rPr>
          <w:spacing w:val="-8"/>
          <w:sz w:val="24"/>
        </w:rPr>
        <w:t xml:space="preserve"> </w:t>
      </w:r>
      <w:r>
        <w:rPr>
          <w:sz w:val="24"/>
        </w:rPr>
        <w:t>pomoći</w:t>
      </w:r>
      <w:r>
        <w:rPr>
          <w:spacing w:val="-8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7"/>
          <w:sz w:val="24"/>
        </w:rPr>
        <w:t xml:space="preserve"> </w:t>
      </w:r>
      <w:r>
        <w:rPr>
          <w:sz w:val="24"/>
        </w:rPr>
        <w:t>društvima</w:t>
      </w:r>
      <w:r>
        <w:rPr>
          <w:spacing w:val="-52"/>
          <w:sz w:val="24"/>
        </w:rPr>
        <w:t xml:space="preserve"> </w:t>
      </w:r>
      <w:r>
        <w:rPr>
          <w:sz w:val="24"/>
        </w:rPr>
        <w:t>u javnom sektoru (Varkom d.d.) kojem se planira sufinancirati eventualno ulaganje u sanacije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rekonstrukcije vodoopskrbne</w:t>
      </w:r>
      <w:r>
        <w:rPr>
          <w:spacing w:val="1"/>
          <w:sz w:val="24"/>
        </w:rPr>
        <w:t xml:space="preserve"> </w:t>
      </w:r>
      <w:r>
        <w:rPr>
          <w:sz w:val="24"/>
        </w:rPr>
        <w:t>mreže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području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</w:t>
      </w:r>
      <w:r>
        <w:rPr>
          <w:sz w:val="24"/>
        </w:rPr>
        <w:t>Mali</w:t>
      </w:r>
      <w:r>
        <w:rPr>
          <w:spacing w:val="-3"/>
          <w:sz w:val="24"/>
        </w:rPr>
        <w:t xml:space="preserve"> </w:t>
      </w:r>
      <w:r>
        <w:rPr>
          <w:sz w:val="24"/>
        </w:rPr>
        <w:t>Bukovec.</w:t>
      </w:r>
    </w:p>
    <w:p w14:paraId="68085067" w14:textId="77777777" w:rsidR="00FB083C" w:rsidRDefault="00427463">
      <w:pPr>
        <w:ind w:left="116" w:right="119"/>
        <w:jc w:val="both"/>
        <w:rPr>
          <w:sz w:val="24"/>
        </w:rPr>
      </w:pPr>
      <w:r>
        <w:rPr>
          <w:b/>
          <w:sz w:val="24"/>
        </w:rPr>
        <w:t>Aktivnost: A100020 Održavanje kanala za odvodnju oborinskih voda – planirano 6.000,00 €</w:t>
      </w:r>
      <w:r>
        <w:rPr>
          <w:b/>
          <w:spacing w:val="-52"/>
          <w:sz w:val="24"/>
        </w:rPr>
        <w:t xml:space="preserve"> </w:t>
      </w:r>
      <w:r>
        <w:rPr>
          <w:spacing w:val="-1"/>
          <w:sz w:val="24"/>
        </w:rPr>
        <w:t>Rashodi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unutar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aktivnosti</w:t>
      </w:r>
      <w:r>
        <w:rPr>
          <w:spacing w:val="-12"/>
          <w:sz w:val="24"/>
        </w:rPr>
        <w:t xml:space="preserve"> </w:t>
      </w:r>
      <w:r>
        <w:rPr>
          <w:sz w:val="24"/>
        </w:rPr>
        <w:t>planirani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tekuće</w:t>
      </w:r>
      <w:r>
        <w:rPr>
          <w:spacing w:val="-10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2"/>
          <w:sz w:val="24"/>
        </w:rPr>
        <w:t xml:space="preserve"> </w:t>
      </w:r>
      <w:r>
        <w:rPr>
          <w:sz w:val="24"/>
        </w:rPr>
        <w:t>kanala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odvodnju</w:t>
      </w:r>
      <w:r>
        <w:rPr>
          <w:spacing w:val="-11"/>
          <w:sz w:val="24"/>
        </w:rPr>
        <w:t xml:space="preserve"> </w:t>
      </w:r>
      <w:r>
        <w:rPr>
          <w:sz w:val="24"/>
        </w:rPr>
        <w:t>oborinskih</w:t>
      </w:r>
      <w:r>
        <w:rPr>
          <w:spacing w:val="-52"/>
          <w:sz w:val="24"/>
        </w:rPr>
        <w:t xml:space="preserve"> </w:t>
      </w:r>
      <w:r>
        <w:rPr>
          <w:sz w:val="24"/>
        </w:rPr>
        <w:t>voda</w:t>
      </w:r>
      <w:r>
        <w:rPr>
          <w:spacing w:val="-1"/>
          <w:sz w:val="24"/>
        </w:rPr>
        <w:t xml:space="preserve"> </w:t>
      </w:r>
      <w:r>
        <w:rPr>
          <w:sz w:val="24"/>
        </w:rPr>
        <w:t>(pročišćavanje, iskopi,</w:t>
      </w:r>
      <w:r>
        <w:rPr>
          <w:spacing w:val="-1"/>
          <w:sz w:val="24"/>
        </w:rPr>
        <w:t xml:space="preserve"> </w:t>
      </w:r>
      <w:r>
        <w:rPr>
          <w:sz w:val="24"/>
        </w:rPr>
        <w:t>polaganje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zamjena</w:t>
      </w:r>
      <w:r>
        <w:rPr>
          <w:spacing w:val="-1"/>
          <w:sz w:val="24"/>
        </w:rPr>
        <w:t xml:space="preserve"> </w:t>
      </w:r>
      <w:r>
        <w:rPr>
          <w:sz w:val="24"/>
        </w:rPr>
        <w:t>cijevi).</w:t>
      </w:r>
    </w:p>
    <w:p w14:paraId="22015C55" w14:textId="77777777" w:rsidR="00FB083C" w:rsidRDefault="00427463">
      <w:pPr>
        <w:spacing w:before="1"/>
        <w:ind w:left="116"/>
        <w:rPr>
          <w:sz w:val="24"/>
        </w:rPr>
      </w:pPr>
      <w:r>
        <w:rPr>
          <w:b/>
          <w:sz w:val="24"/>
        </w:rPr>
        <w:t>Tekući projekt: T100001 Izgradnja sustava kanalizacije i pročistača – planirano 16.000,00 €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7"/>
          <w:sz w:val="24"/>
        </w:rPr>
        <w:t xml:space="preserve"> </w:t>
      </w:r>
      <w:r>
        <w:rPr>
          <w:sz w:val="24"/>
        </w:rPr>
        <w:t>unutar</w:t>
      </w:r>
      <w:r>
        <w:rPr>
          <w:spacing w:val="17"/>
          <w:sz w:val="24"/>
        </w:rPr>
        <w:t xml:space="preserve"> </w:t>
      </w:r>
      <w:r>
        <w:rPr>
          <w:sz w:val="24"/>
        </w:rPr>
        <w:t>ove</w:t>
      </w:r>
      <w:r>
        <w:rPr>
          <w:spacing w:val="17"/>
          <w:sz w:val="24"/>
        </w:rPr>
        <w:t xml:space="preserve"> </w:t>
      </w:r>
      <w:r>
        <w:rPr>
          <w:sz w:val="24"/>
        </w:rPr>
        <w:t>aktivnosti</w:t>
      </w:r>
      <w:r>
        <w:rPr>
          <w:spacing w:val="17"/>
          <w:sz w:val="24"/>
        </w:rPr>
        <w:t xml:space="preserve"> </w:t>
      </w:r>
      <w:r>
        <w:rPr>
          <w:sz w:val="24"/>
        </w:rPr>
        <w:t>planirani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intelektualne</w:t>
      </w:r>
      <w:r>
        <w:rPr>
          <w:spacing w:val="18"/>
          <w:sz w:val="24"/>
        </w:rPr>
        <w:t xml:space="preserve"> </w:t>
      </w:r>
      <w:r>
        <w:rPr>
          <w:sz w:val="24"/>
        </w:rPr>
        <w:t>usluge</w:t>
      </w:r>
      <w:r>
        <w:rPr>
          <w:spacing w:val="17"/>
          <w:sz w:val="24"/>
        </w:rPr>
        <w:t xml:space="preserve"> </w:t>
      </w:r>
      <w:r>
        <w:rPr>
          <w:sz w:val="24"/>
        </w:rPr>
        <w:t>izrade</w:t>
      </w:r>
      <w:r>
        <w:rPr>
          <w:spacing w:val="15"/>
          <w:sz w:val="24"/>
        </w:rPr>
        <w:t xml:space="preserve"> </w:t>
      </w:r>
      <w:r>
        <w:rPr>
          <w:sz w:val="24"/>
        </w:rPr>
        <w:t>studija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projekata</w:t>
      </w:r>
      <w:r>
        <w:rPr>
          <w:spacing w:val="-51"/>
          <w:sz w:val="24"/>
        </w:rPr>
        <w:t xml:space="preserve"> </w:t>
      </w:r>
      <w:r>
        <w:rPr>
          <w:sz w:val="24"/>
        </w:rPr>
        <w:t>koje</w:t>
      </w:r>
      <w:r>
        <w:rPr>
          <w:spacing w:val="16"/>
          <w:sz w:val="24"/>
        </w:rPr>
        <w:t xml:space="preserve"> </w:t>
      </w:r>
      <w:r>
        <w:rPr>
          <w:sz w:val="24"/>
        </w:rPr>
        <w:t>je</w:t>
      </w:r>
      <w:r>
        <w:rPr>
          <w:spacing w:val="17"/>
          <w:sz w:val="24"/>
        </w:rPr>
        <w:t xml:space="preserve"> </w:t>
      </w:r>
      <w:r>
        <w:rPr>
          <w:sz w:val="24"/>
        </w:rPr>
        <w:t>potrebno</w:t>
      </w:r>
      <w:r>
        <w:rPr>
          <w:spacing w:val="17"/>
          <w:sz w:val="24"/>
        </w:rPr>
        <w:t xml:space="preserve"> </w:t>
      </w:r>
      <w:r>
        <w:rPr>
          <w:sz w:val="24"/>
        </w:rPr>
        <w:t>izraditi</w:t>
      </w:r>
      <w:r>
        <w:rPr>
          <w:spacing w:val="15"/>
          <w:sz w:val="24"/>
        </w:rPr>
        <w:t xml:space="preserve"> </w:t>
      </w:r>
      <w:r>
        <w:rPr>
          <w:sz w:val="24"/>
        </w:rPr>
        <w:t>prije</w:t>
      </w:r>
      <w:r>
        <w:rPr>
          <w:spacing w:val="16"/>
          <w:sz w:val="24"/>
        </w:rPr>
        <w:t xml:space="preserve"> </w:t>
      </w:r>
      <w:r>
        <w:rPr>
          <w:sz w:val="24"/>
        </w:rPr>
        <w:t>izvođenja</w:t>
      </w:r>
      <w:r>
        <w:rPr>
          <w:spacing w:val="15"/>
          <w:sz w:val="24"/>
        </w:rPr>
        <w:t xml:space="preserve"> </w:t>
      </w:r>
      <w:r>
        <w:rPr>
          <w:sz w:val="24"/>
        </w:rPr>
        <w:t>bilo</w:t>
      </w:r>
      <w:r>
        <w:rPr>
          <w:spacing w:val="17"/>
          <w:sz w:val="24"/>
        </w:rPr>
        <w:t xml:space="preserve"> </w:t>
      </w:r>
      <w:r>
        <w:rPr>
          <w:sz w:val="24"/>
        </w:rPr>
        <w:t>kakvih</w:t>
      </w:r>
      <w:r>
        <w:rPr>
          <w:spacing w:val="17"/>
          <w:sz w:val="24"/>
        </w:rPr>
        <w:t xml:space="preserve"> </w:t>
      </w:r>
      <w:r>
        <w:rPr>
          <w:sz w:val="24"/>
        </w:rPr>
        <w:t>radova,</w:t>
      </w:r>
      <w:r>
        <w:rPr>
          <w:spacing w:val="14"/>
          <w:sz w:val="24"/>
        </w:rPr>
        <w:t xml:space="preserve"> </w:t>
      </w:r>
      <w:r>
        <w:rPr>
          <w:sz w:val="24"/>
        </w:rPr>
        <w:t>te</w:t>
      </w:r>
      <w:r>
        <w:rPr>
          <w:spacing w:val="17"/>
          <w:sz w:val="24"/>
        </w:rPr>
        <w:t xml:space="preserve"> </w:t>
      </w:r>
      <w:r>
        <w:rPr>
          <w:sz w:val="24"/>
        </w:rPr>
        <w:t>kapitalne</w:t>
      </w:r>
      <w:r>
        <w:rPr>
          <w:spacing w:val="15"/>
          <w:sz w:val="24"/>
        </w:rPr>
        <w:t xml:space="preserve"> </w:t>
      </w:r>
      <w:r>
        <w:rPr>
          <w:sz w:val="24"/>
        </w:rPr>
        <w:t>pomoći</w:t>
      </w:r>
      <w:r>
        <w:rPr>
          <w:spacing w:val="16"/>
          <w:sz w:val="24"/>
        </w:rPr>
        <w:t xml:space="preserve"> </w:t>
      </w:r>
      <w:r>
        <w:rPr>
          <w:sz w:val="24"/>
        </w:rPr>
        <w:t>trgovačkim</w:t>
      </w:r>
      <w:r>
        <w:rPr>
          <w:spacing w:val="-52"/>
          <w:sz w:val="24"/>
        </w:rPr>
        <w:t xml:space="preserve"> </w:t>
      </w:r>
      <w:r>
        <w:rPr>
          <w:sz w:val="24"/>
        </w:rPr>
        <w:t>društvima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javnom</w:t>
      </w:r>
      <w:r>
        <w:rPr>
          <w:spacing w:val="1"/>
          <w:sz w:val="24"/>
        </w:rPr>
        <w:t xml:space="preserve"> </w:t>
      </w:r>
      <w:r>
        <w:rPr>
          <w:sz w:val="24"/>
        </w:rPr>
        <w:t>sektoru</w:t>
      </w:r>
      <w:r>
        <w:rPr>
          <w:spacing w:val="1"/>
          <w:sz w:val="24"/>
        </w:rPr>
        <w:t xml:space="preserve"> </w:t>
      </w:r>
      <w:r>
        <w:rPr>
          <w:sz w:val="24"/>
        </w:rPr>
        <w:t>(Varkom</w:t>
      </w:r>
      <w:r>
        <w:rPr>
          <w:spacing w:val="-3"/>
          <w:sz w:val="24"/>
        </w:rPr>
        <w:t xml:space="preserve"> </w:t>
      </w:r>
      <w:r>
        <w:rPr>
          <w:sz w:val="24"/>
        </w:rPr>
        <w:t>d.d.).</w:t>
      </w:r>
    </w:p>
    <w:p w14:paraId="293FE559" w14:textId="77777777" w:rsidR="00FB083C" w:rsidRDefault="00427463">
      <w:pPr>
        <w:pStyle w:val="Naslov1"/>
        <w:spacing w:line="304" w:lineRule="exact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1005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POTPORA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POLJOPRIVREDI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12.500,00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134E5137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3"/>
        </w:rPr>
        <w:t xml:space="preserve"> </w:t>
      </w:r>
      <w:r>
        <w:t>A100021</w:t>
      </w:r>
      <w:r>
        <w:rPr>
          <w:spacing w:val="5"/>
        </w:rPr>
        <w:t xml:space="preserve"> </w:t>
      </w:r>
      <w:r>
        <w:t>Subvencije,</w:t>
      </w:r>
      <w:r>
        <w:rPr>
          <w:spacing w:val="5"/>
        </w:rPr>
        <w:t xml:space="preserve"> </w:t>
      </w:r>
      <w:r>
        <w:t>pomoći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naknade</w:t>
      </w:r>
      <w:r>
        <w:rPr>
          <w:spacing w:val="4"/>
        </w:rPr>
        <w:t xml:space="preserve"> </w:t>
      </w:r>
      <w:r>
        <w:t>poljoprivrednicima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planirano</w:t>
      </w:r>
      <w:r>
        <w:rPr>
          <w:spacing w:val="5"/>
        </w:rPr>
        <w:t xml:space="preserve"> </w:t>
      </w:r>
      <w:r>
        <w:t>4.500,00</w:t>
      </w:r>
    </w:p>
    <w:p w14:paraId="3E8E6234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775A39B5" w14:textId="77777777" w:rsidR="00FB083C" w:rsidRDefault="00427463">
      <w:pPr>
        <w:pStyle w:val="Tijeloteksta"/>
        <w:ind w:left="116" w:right="121"/>
        <w:jc w:val="both"/>
      </w:pPr>
      <w:r>
        <w:t>Planirani rashodi odnose se na troškove subvencija umjetnog osjemenjivanja goveda i svinja</w:t>
      </w:r>
      <w:r>
        <w:rPr>
          <w:spacing w:val="1"/>
        </w:rPr>
        <w:t xml:space="preserve"> </w:t>
      </w:r>
      <w:r>
        <w:t>poljoprivrednicima, te eventualne druge subvencije za koje se tijekom godine može ukazati</w:t>
      </w:r>
      <w:r>
        <w:rPr>
          <w:spacing w:val="1"/>
        </w:rPr>
        <w:t xml:space="preserve"> </w:t>
      </w:r>
      <w:r>
        <w:t>potreba.</w:t>
      </w:r>
    </w:p>
    <w:p w14:paraId="5B64C645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A100042</w:t>
      </w:r>
      <w:r>
        <w:rPr>
          <w:spacing w:val="-4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poljoprivrednih</w:t>
      </w:r>
      <w:r>
        <w:rPr>
          <w:spacing w:val="-6"/>
        </w:rPr>
        <w:t xml:space="preserve"> </w:t>
      </w:r>
      <w:r>
        <w:t>površina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8.000,00</w:t>
      </w:r>
      <w:r>
        <w:rPr>
          <w:spacing w:val="-3"/>
        </w:rPr>
        <w:t xml:space="preserve"> </w:t>
      </w:r>
      <w:r>
        <w:t>€</w:t>
      </w:r>
    </w:p>
    <w:p w14:paraId="44172619" w14:textId="77777777" w:rsidR="00FB083C" w:rsidRDefault="00427463">
      <w:pPr>
        <w:pStyle w:val="Tijeloteksta"/>
        <w:spacing w:before="2"/>
        <w:ind w:left="116" w:right="122"/>
        <w:jc w:val="both"/>
      </w:pPr>
      <w:r>
        <w:t>Planirani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poljoprivrednih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 Općine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Bukovec i</w:t>
      </w:r>
      <w:r>
        <w:rPr>
          <w:spacing w:val="-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Hrvatske.</w:t>
      </w:r>
    </w:p>
    <w:p w14:paraId="471D6F8A" w14:textId="77777777" w:rsidR="00FB083C" w:rsidRDefault="00427463">
      <w:pPr>
        <w:pStyle w:val="Naslov1"/>
        <w:spacing w:before="1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1006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JAČANJE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GOSPODARSTVA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7.000,00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€.</w:t>
      </w:r>
    </w:p>
    <w:p w14:paraId="4F4CCE88" w14:textId="77777777" w:rsidR="00FB083C" w:rsidRDefault="00427463">
      <w:pPr>
        <w:ind w:left="116"/>
        <w:rPr>
          <w:sz w:val="24"/>
        </w:rPr>
      </w:pPr>
      <w:r>
        <w:rPr>
          <w:b/>
          <w:sz w:val="24"/>
        </w:rPr>
        <w:t>Aktivnost: A100022 Potpore u obrtničkom i poduzetničkom sektoru – planirano 7.000,00 €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</w:t>
      </w:r>
      <w:r>
        <w:rPr>
          <w:spacing w:val="13"/>
          <w:sz w:val="24"/>
        </w:rPr>
        <w:t xml:space="preserve"> </w:t>
      </w:r>
      <w:r>
        <w:rPr>
          <w:sz w:val="24"/>
        </w:rPr>
        <w:t>unutar</w:t>
      </w:r>
      <w:r>
        <w:rPr>
          <w:spacing w:val="14"/>
          <w:sz w:val="24"/>
        </w:rPr>
        <w:t xml:space="preserve"> </w:t>
      </w:r>
      <w:r>
        <w:rPr>
          <w:sz w:val="24"/>
        </w:rPr>
        <w:t>ove</w:t>
      </w:r>
      <w:r>
        <w:rPr>
          <w:spacing w:val="14"/>
          <w:sz w:val="24"/>
        </w:rPr>
        <w:t xml:space="preserve"> </w:t>
      </w:r>
      <w:r>
        <w:rPr>
          <w:sz w:val="24"/>
        </w:rPr>
        <w:t>aktivnosti</w:t>
      </w:r>
      <w:r>
        <w:rPr>
          <w:spacing w:val="14"/>
          <w:sz w:val="24"/>
        </w:rPr>
        <w:t xml:space="preserve"> </w:t>
      </w:r>
      <w:r>
        <w:rPr>
          <w:sz w:val="24"/>
        </w:rPr>
        <w:t>planirani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subvencije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gospodarstvenicima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privatnom</w:t>
      </w:r>
      <w:r>
        <w:rPr>
          <w:spacing w:val="-51"/>
          <w:sz w:val="24"/>
        </w:rPr>
        <w:t xml:space="preserve"> </w:t>
      </w:r>
      <w:r>
        <w:rPr>
          <w:sz w:val="24"/>
        </w:rPr>
        <w:t>sektoru.</w:t>
      </w:r>
    </w:p>
    <w:p w14:paraId="509C2999" w14:textId="77777777" w:rsidR="00FB083C" w:rsidRDefault="00427463">
      <w:pPr>
        <w:pStyle w:val="Naslov1"/>
        <w:spacing w:line="240" w:lineRule="auto"/>
      </w:pPr>
      <w:r>
        <w:rPr>
          <w:color w:val="4471C4"/>
        </w:rPr>
        <w:t>Program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1007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OSNOVNO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SREDNJOŠKOLSKO</w:t>
      </w:r>
      <w:r>
        <w:rPr>
          <w:color w:val="4471C4"/>
          <w:spacing w:val="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66.600,00 €.</w:t>
      </w:r>
    </w:p>
    <w:p w14:paraId="11F4A588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717F08CD" w14:textId="77777777" w:rsidR="00FB083C" w:rsidRDefault="00427463">
      <w:pPr>
        <w:pStyle w:val="Naslov2"/>
        <w:spacing w:before="37"/>
      </w:pPr>
      <w:r>
        <w:lastRenderedPageBreak/>
        <w:t>Aktivnost:</w:t>
      </w:r>
      <w:r>
        <w:rPr>
          <w:spacing w:val="-4"/>
        </w:rPr>
        <w:t xml:space="preserve"> </w:t>
      </w:r>
      <w:r>
        <w:t>A100023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kuhinje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31819BBB" w14:textId="77777777" w:rsidR="00FB083C" w:rsidRDefault="00427463">
      <w:pPr>
        <w:pStyle w:val="Tijeloteksta"/>
        <w:ind w:left="116" w:right="116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1"/>
        </w:rPr>
        <w:t xml:space="preserve"> </w:t>
      </w:r>
      <w:r>
        <w:t>kuhinji</w:t>
      </w:r>
      <w:r>
        <w:rPr>
          <w:spacing w:val="-52"/>
        </w:rPr>
        <w:t xml:space="preserve"> </w:t>
      </w:r>
      <w:r>
        <w:t>učenicima</w:t>
      </w:r>
      <w:r>
        <w:rPr>
          <w:spacing w:val="-7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Veliki</w:t>
      </w:r>
      <w:r>
        <w:rPr>
          <w:spacing w:val="-5"/>
        </w:rPr>
        <w:t xml:space="preserve"> </w:t>
      </w:r>
      <w:r>
        <w:t>Bukovec.</w:t>
      </w:r>
      <w:r>
        <w:rPr>
          <w:spacing w:val="-5"/>
        </w:rPr>
        <w:t xml:space="preserve"> </w:t>
      </w:r>
      <w:r>
        <w:t>Ova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aktivnost</w:t>
      </w:r>
      <w:r>
        <w:rPr>
          <w:spacing w:val="-5"/>
        </w:rPr>
        <w:t xml:space="preserve"> </w:t>
      </w:r>
      <w:r>
        <w:t>provodi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Osnovnom</w:t>
      </w:r>
      <w:r>
        <w:rPr>
          <w:spacing w:val="-52"/>
        </w:rPr>
        <w:t xml:space="preserve"> </w:t>
      </w:r>
      <w:r>
        <w:t>školom</w:t>
      </w:r>
      <w:r>
        <w:rPr>
          <w:spacing w:val="1"/>
        </w:rPr>
        <w:t xml:space="preserve"> </w:t>
      </w:r>
      <w:r>
        <w:t>sklopi</w:t>
      </w:r>
      <w:r>
        <w:rPr>
          <w:spacing w:val="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mjesečnih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prehrane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područja Općine Mali Bukovec te se ta sredstva temeljem ugovora doznačuju Osnovnoj školi</w:t>
      </w:r>
      <w:r>
        <w:rPr>
          <w:spacing w:val="1"/>
        </w:rPr>
        <w:t xml:space="preserve"> </w:t>
      </w:r>
      <w:r>
        <w:t>u mjesečnim iznosima, dok se za isti iznos smanjuje mjesečna obveza plaćanja roditeljima</w:t>
      </w:r>
      <w:r>
        <w:rPr>
          <w:spacing w:val="1"/>
        </w:rPr>
        <w:t xml:space="preserve"> </w:t>
      </w:r>
      <w:r>
        <w:t>osnovnoškolske</w:t>
      </w:r>
      <w:r>
        <w:rPr>
          <w:spacing w:val="-2"/>
        </w:rPr>
        <w:t xml:space="preserve"> </w:t>
      </w:r>
      <w:r>
        <w:t>djece.</w:t>
      </w:r>
    </w:p>
    <w:p w14:paraId="54402721" w14:textId="77777777" w:rsidR="00FB083C" w:rsidRDefault="00427463">
      <w:pPr>
        <w:pStyle w:val="Naslov2"/>
        <w:spacing w:before="1"/>
      </w:pPr>
      <w:r>
        <w:t>Aktivnost:</w:t>
      </w:r>
      <w:r>
        <w:rPr>
          <w:spacing w:val="-5"/>
        </w:rPr>
        <w:t xml:space="preserve"> </w:t>
      </w:r>
      <w:r>
        <w:t>A100025</w:t>
      </w:r>
      <w:r>
        <w:rPr>
          <w:spacing w:val="-3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školskih</w:t>
      </w:r>
      <w:r>
        <w:rPr>
          <w:spacing w:val="-3"/>
        </w:rPr>
        <w:t xml:space="preserve"> </w:t>
      </w:r>
      <w:r>
        <w:t>aktivnosti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6"/>
        </w:rPr>
        <w:t xml:space="preserve"> </w:t>
      </w:r>
      <w:r>
        <w:t>20.000,00</w:t>
      </w:r>
      <w:r>
        <w:rPr>
          <w:spacing w:val="-4"/>
        </w:rPr>
        <w:t xml:space="preserve"> </w:t>
      </w:r>
      <w:r>
        <w:t>€</w:t>
      </w:r>
    </w:p>
    <w:p w14:paraId="3C2A00CB" w14:textId="77777777" w:rsidR="00FB083C" w:rsidRDefault="00427463">
      <w:pPr>
        <w:pStyle w:val="Tijeloteksta"/>
        <w:ind w:left="116" w:right="116"/>
        <w:jc w:val="both"/>
      </w:pPr>
      <w:r>
        <w:t>U sklopu ove aktivnosti planirani su rashodi za sufinanciranje produženog boravka djece u</w:t>
      </w:r>
      <w:r>
        <w:rPr>
          <w:spacing w:val="1"/>
        </w:rPr>
        <w:t xml:space="preserve"> </w:t>
      </w:r>
      <w:r>
        <w:t>Osnovnoj školi Veliki Bukovec, financiranje radnih bilježnica za osnovnoškolce te nagradu</w:t>
      </w:r>
      <w:r>
        <w:rPr>
          <w:spacing w:val="1"/>
        </w:rPr>
        <w:t xml:space="preserve"> </w:t>
      </w:r>
      <w:r>
        <w:t>najboljem</w:t>
      </w:r>
      <w:r>
        <w:rPr>
          <w:spacing w:val="-2"/>
        </w:rPr>
        <w:t xml:space="preserve"> </w:t>
      </w:r>
      <w:r>
        <w:t>učeniku</w:t>
      </w:r>
      <w:r>
        <w:rPr>
          <w:spacing w:val="-2"/>
        </w:rPr>
        <w:t xml:space="preserve"> </w:t>
      </w:r>
      <w:r>
        <w:t>s područja Općine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pedagoškoj</w:t>
      </w:r>
      <w:r>
        <w:rPr>
          <w:spacing w:val="1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2022./2023.</w:t>
      </w:r>
    </w:p>
    <w:p w14:paraId="326D437D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A100044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prijevoza</w:t>
      </w:r>
      <w:r>
        <w:rPr>
          <w:spacing w:val="-5"/>
        </w:rPr>
        <w:t xml:space="preserve"> </w:t>
      </w:r>
      <w:r>
        <w:t>učenika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5"/>
        </w:rPr>
        <w:t xml:space="preserve"> </w:t>
      </w:r>
      <w:r>
        <w:t>4.000,00</w:t>
      </w:r>
      <w:r>
        <w:rPr>
          <w:spacing w:val="-3"/>
        </w:rPr>
        <w:t xml:space="preserve"> </w:t>
      </w:r>
      <w:r>
        <w:t>€</w:t>
      </w:r>
    </w:p>
    <w:p w14:paraId="24C2E0CA" w14:textId="77777777" w:rsidR="00FB083C" w:rsidRDefault="00427463">
      <w:pPr>
        <w:ind w:left="116"/>
        <w:rPr>
          <w:b/>
          <w:sz w:val="24"/>
        </w:rPr>
      </w:pPr>
      <w:r>
        <w:rPr>
          <w:sz w:val="24"/>
        </w:rPr>
        <w:t>U ovoj aktivnosti planiraju se rashodi za sufinanciranje prijevoza autobusom djece u OŠVB.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A100051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Srednjoškolci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sufinanciranje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deficitarnih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zanimanja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1.000,00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633658B5" w14:textId="77777777" w:rsidR="00FB083C" w:rsidRDefault="00427463">
      <w:pPr>
        <w:pStyle w:val="Tijeloteksta"/>
        <w:ind w:left="116" w:right="114"/>
        <w:jc w:val="both"/>
      </w:pPr>
      <w:r>
        <w:t>Rashodi unutar ove aktivnosti planirani su kao mjera za poticanje učenika da za svoja buduća</w:t>
      </w:r>
      <w:r>
        <w:rPr>
          <w:spacing w:val="-52"/>
        </w:rPr>
        <w:t xml:space="preserve"> </w:t>
      </w:r>
      <w:r>
        <w:t>zanimanja odaberu ona koja trenutno spadaju u deficitarna zanimanja. Aktivnost se provodi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donošenju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sklope</w:t>
      </w:r>
      <w:r>
        <w:rPr>
          <w:spacing w:val="1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sufinanciranju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kojih im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isplaćuju</w:t>
      </w:r>
      <w:r>
        <w:rPr>
          <w:spacing w:val="-2"/>
        </w:rPr>
        <w:t xml:space="preserve"> </w:t>
      </w:r>
      <w:r>
        <w:t>predmetna</w:t>
      </w:r>
      <w:r>
        <w:rPr>
          <w:spacing w:val="1"/>
        </w:rPr>
        <w:t xml:space="preserve"> </w:t>
      </w:r>
      <w:r>
        <w:t>sredstva.</w:t>
      </w:r>
    </w:p>
    <w:p w14:paraId="36F601DA" w14:textId="77777777" w:rsidR="00FB083C" w:rsidRDefault="00427463">
      <w:pPr>
        <w:pStyle w:val="Naslov2"/>
        <w:spacing w:before="2"/>
      </w:pPr>
      <w:r>
        <w:t>Kapitalni</w:t>
      </w:r>
      <w:r>
        <w:rPr>
          <w:spacing w:val="79"/>
        </w:rPr>
        <w:t xml:space="preserve"> </w:t>
      </w:r>
      <w:r>
        <w:t xml:space="preserve">projekt:  </w:t>
      </w:r>
      <w:r>
        <w:rPr>
          <w:spacing w:val="23"/>
        </w:rPr>
        <w:t xml:space="preserve"> </w:t>
      </w:r>
      <w:r>
        <w:t xml:space="preserve">K100016  </w:t>
      </w:r>
      <w:r>
        <w:rPr>
          <w:spacing w:val="23"/>
        </w:rPr>
        <w:t xml:space="preserve"> </w:t>
      </w:r>
      <w:r>
        <w:t xml:space="preserve">Rekonstrukcija  </w:t>
      </w:r>
      <w:r>
        <w:rPr>
          <w:spacing w:val="21"/>
        </w:rPr>
        <w:t xml:space="preserve"> </w:t>
      </w:r>
      <w:r>
        <w:t xml:space="preserve">građevine  </w:t>
      </w:r>
      <w:r>
        <w:rPr>
          <w:spacing w:val="21"/>
        </w:rPr>
        <w:t xml:space="preserve"> </w:t>
      </w:r>
      <w:r>
        <w:t xml:space="preserve">javne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3"/>
        </w:rPr>
        <w:t xml:space="preserve"> </w:t>
      </w:r>
      <w:r>
        <w:t xml:space="preserve">društvene  </w:t>
      </w:r>
      <w:r>
        <w:rPr>
          <w:spacing w:val="21"/>
        </w:rPr>
        <w:t xml:space="preserve"> </w:t>
      </w:r>
      <w:r>
        <w:t>namjene,</w:t>
      </w:r>
    </w:p>
    <w:p w14:paraId="16B1E9D4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osnovnoškolske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ustanove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Osnovna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Veliki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4264377E" w14:textId="77777777" w:rsidR="00FB083C" w:rsidRDefault="00427463">
      <w:pPr>
        <w:pStyle w:val="Tijeloteksta"/>
        <w:ind w:left="116" w:right="112"/>
        <w:jc w:val="both"/>
      </w:pP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otplatu</w:t>
      </w:r>
      <w:r>
        <w:rPr>
          <w:spacing w:val="1"/>
        </w:rPr>
        <w:t xml:space="preserve"> </w:t>
      </w:r>
      <w:r>
        <w:t>glavnice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rekonstrukciju i dogradnju zgrade Osnovne škole Veliki Bukovec, a prema otplatnom planu</w:t>
      </w:r>
      <w:r>
        <w:rPr>
          <w:spacing w:val="1"/>
        </w:rPr>
        <w:t xml:space="preserve"> </w:t>
      </w:r>
      <w:r>
        <w:t>Zagrebačke banke.</w:t>
      </w:r>
    </w:p>
    <w:p w14:paraId="19B1AF92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1008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VISOKO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OBRAZOVANJE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10.000,00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50A942DD" w14:textId="77777777" w:rsidR="00FB083C" w:rsidRDefault="00427463">
      <w:pPr>
        <w:pStyle w:val="Naslov2"/>
        <w:spacing w:line="293" w:lineRule="exact"/>
      </w:pPr>
      <w:r>
        <w:t>Tekući</w:t>
      </w:r>
      <w:r>
        <w:rPr>
          <w:spacing w:val="-3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T100002</w:t>
      </w:r>
      <w:r>
        <w:rPr>
          <w:spacing w:val="-3"/>
        </w:rPr>
        <w:t xml:space="preserve"> </w:t>
      </w:r>
      <w:r>
        <w:t>Novčane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studentima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10.000,00</w:t>
      </w:r>
      <w:r>
        <w:rPr>
          <w:spacing w:val="-3"/>
        </w:rPr>
        <w:t xml:space="preserve"> </w:t>
      </w:r>
      <w:r>
        <w:t>€</w:t>
      </w:r>
    </w:p>
    <w:p w14:paraId="0876F56D" w14:textId="77777777" w:rsidR="00FB083C" w:rsidRDefault="00427463">
      <w:pPr>
        <w:pStyle w:val="Tijeloteksta"/>
        <w:ind w:left="116" w:right="118"/>
        <w:jc w:val="both"/>
      </w:pPr>
      <w:r>
        <w:t>Rashodi unutar ove aktivnosti planiraju se prvenstveno za jednokratne novčane naknade</w:t>
      </w:r>
      <w:r>
        <w:rPr>
          <w:spacing w:val="1"/>
        </w:rPr>
        <w:t xml:space="preserve"> </w:t>
      </w:r>
      <w:r>
        <w:t>studentima povodom božićnih blagdana koje se svake godine isplaćuju temeljem 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manjim</w:t>
      </w:r>
      <w:r>
        <w:rPr>
          <w:spacing w:val="1"/>
        </w:rPr>
        <w:t xml:space="preserve"> </w:t>
      </w:r>
      <w:r>
        <w:t>dijelom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pojedinačne</w:t>
      </w:r>
      <w:r>
        <w:rPr>
          <w:spacing w:val="1"/>
        </w:rPr>
        <w:t xml:space="preserve"> </w:t>
      </w:r>
      <w:r>
        <w:t>zamolbe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eventualno tijekom</w:t>
      </w:r>
      <w:r>
        <w:rPr>
          <w:spacing w:val="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zaprime</w:t>
      </w:r>
      <w:r>
        <w:rPr>
          <w:spacing w:val="1"/>
        </w:rPr>
        <w:t xml:space="preserve"> </w:t>
      </w:r>
      <w:r>
        <w:t>od studenata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Općine.</w:t>
      </w:r>
    </w:p>
    <w:p w14:paraId="56B2019B" w14:textId="77777777" w:rsidR="00FB083C" w:rsidRDefault="00427463">
      <w:pPr>
        <w:pStyle w:val="Naslov1"/>
        <w:spacing w:before="2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1009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SPORTA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REKREACIJE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36.300,00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05F47B31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A100027</w:t>
      </w:r>
      <w:r>
        <w:rPr>
          <w:spacing w:val="-2"/>
        </w:rPr>
        <w:t xml:space="preserve"> </w:t>
      </w:r>
      <w:r>
        <w:t>Redovan</w:t>
      </w:r>
      <w:r>
        <w:rPr>
          <w:spacing w:val="-1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sportskih</w:t>
      </w:r>
      <w:r>
        <w:rPr>
          <w:spacing w:val="-4"/>
        </w:rPr>
        <w:t xml:space="preserve"> </w:t>
      </w:r>
      <w:r>
        <w:t>udruga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16.000,00</w:t>
      </w:r>
      <w:r>
        <w:rPr>
          <w:spacing w:val="-4"/>
        </w:rPr>
        <w:t xml:space="preserve"> </w:t>
      </w:r>
      <w:r>
        <w:t>€</w:t>
      </w:r>
    </w:p>
    <w:p w14:paraId="0F26BF26" w14:textId="77777777" w:rsidR="00FB083C" w:rsidRDefault="00427463">
      <w:pPr>
        <w:pStyle w:val="Tijeloteksta"/>
        <w:ind w:left="116" w:right="119"/>
        <w:jc w:val="both"/>
      </w:pPr>
      <w:r>
        <w:t>Rashodi</w:t>
      </w:r>
      <w:r>
        <w:rPr>
          <w:spacing w:val="-13"/>
        </w:rPr>
        <w:t xml:space="preserve"> </w:t>
      </w:r>
      <w:r>
        <w:t>unutar</w:t>
      </w:r>
      <w:r>
        <w:rPr>
          <w:spacing w:val="-12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aktivnosti</w:t>
      </w:r>
      <w:r>
        <w:rPr>
          <w:spacing w:val="-12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financiranje</w:t>
      </w:r>
      <w:r>
        <w:rPr>
          <w:spacing w:val="-12"/>
        </w:rPr>
        <w:t xml:space="preserve"> </w:t>
      </w:r>
      <w:r>
        <w:t>redovnog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sportskim</w:t>
      </w:r>
      <w:r>
        <w:rPr>
          <w:spacing w:val="-12"/>
        </w:rPr>
        <w:t xml:space="preserve"> </w:t>
      </w:r>
      <w:r>
        <w:t>udrugama,</w:t>
      </w:r>
      <w:r>
        <w:rPr>
          <w:spacing w:val="-52"/>
        </w:rPr>
        <w:t xml:space="preserve"> </w:t>
      </w:r>
      <w:r>
        <w:t>društvima i klubovima, a koje isti ostvaruju putem javnog natječaja za financiranje udruga</w:t>
      </w:r>
      <w:r>
        <w:rPr>
          <w:spacing w:val="1"/>
        </w:rPr>
        <w:t xml:space="preserve"> </w:t>
      </w:r>
      <w:r>
        <w:t>civilnog društva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početkom svake proračunske</w:t>
      </w:r>
      <w:r>
        <w:rPr>
          <w:spacing w:val="1"/>
        </w:rPr>
        <w:t xml:space="preserve"> </w:t>
      </w:r>
      <w:r>
        <w:t>godine.</w:t>
      </w:r>
    </w:p>
    <w:p w14:paraId="5C7FDF0F" w14:textId="77777777" w:rsidR="00FB083C" w:rsidRDefault="00427463">
      <w:pPr>
        <w:pStyle w:val="Naslov2"/>
        <w:ind w:right="112"/>
      </w:pPr>
      <w:r>
        <w:t>Aktivnost:</w:t>
      </w:r>
      <w:r>
        <w:rPr>
          <w:spacing w:val="1"/>
        </w:rPr>
        <w:t xml:space="preserve"> </w:t>
      </w:r>
      <w:r>
        <w:t>A100028</w:t>
      </w:r>
      <w:r>
        <w:rPr>
          <w:spacing w:val="1"/>
        </w:rPr>
        <w:t xml:space="preserve"> </w:t>
      </w:r>
      <w:r>
        <w:t>Pokroviteljstvo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natjecanja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7.000,00</w:t>
      </w:r>
      <w:r>
        <w:rPr>
          <w:spacing w:val="1"/>
        </w:rPr>
        <w:t xml:space="preserve"> </w:t>
      </w:r>
      <w:r>
        <w:t>€</w:t>
      </w:r>
    </w:p>
    <w:p w14:paraId="309D1C84" w14:textId="77777777" w:rsidR="00FB083C" w:rsidRDefault="00427463">
      <w:pPr>
        <w:pStyle w:val="Tijeloteksta"/>
        <w:ind w:left="116" w:right="116"/>
        <w:jc w:val="both"/>
      </w:pPr>
      <w:r>
        <w:t>U sklopu ove aktivnosti planiraju se troškovi pokroviteljstva raznih sportskih natjecanja i</w:t>
      </w:r>
      <w:r>
        <w:rPr>
          <w:spacing w:val="1"/>
        </w:rPr>
        <w:t xml:space="preserve"> </w:t>
      </w:r>
      <w:r>
        <w:t>priredbi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zamolbe</w:t>
      </w:r>
      <w:r>
        <w:rPr>
          <w:spacing w:val="-7"/>
        </w:rPr>
        <w:t xml:space="preserve"> </w:t>
      </w:r>
      <w:r>
        <w:t>primaju</w:t>
      </w:r>
      <w:r>
        <w:rPr>
          <w:spacing w:val="-4"/>
        </w:rPr>
        <w:t xml:space="preserve"> </w:t>
      </w:r>
      <w:r>
        <w:t>tijekom</w:t>
      </w:r>
      <w:r>
        <w:rPr>
          <w:spacing w:val="-7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godine,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kojima</w:t>
      </w:r>
      <w:r>
        <w:rPr>
          <w:spacing w:val="-5"/>
        </w:rPr>
        <w:t xml:space="preserve"> </w:t>
      </w:r>
      <w:r>
        <w:t>odlučuje</w:t>
      </w:r>
      <w:r>
        <w:rPr>
          <w:spacing w:val="-7"/>
        </w:rPr>
        <w:t xml:space="preserve"> </w:t>
      </w:r>
      <w:r>
        <w:t>općinski</w:t>
      </w:r>
      <w:r>
        <w:rPr>
          <w:spacing w:val="-52"/>
        </w:rPr>
        <w:t xml:space="preserve"> </w:t>
      </w:r>
      <w:r>
        <w:t>načelnik.</w:t>
      </w:r>
    </w:p>
    <w:p w14:paraId="165BB42B" w14:textId="77777777" w:rsidR="00FB083C" w:rsidRDefault="00427463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4"/>
        </w:rPr>
        <w:t xml:space="preserve"> </w:t>
      </w:r>
      <w:r>
        <w:t>K100001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objekata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13.300,00</w:t>
      </w:r>
      <w:r>
        <w:rPr>
          <w:spacing w:val="-4"/>
        </w:rPr>
        <w:t xml:space="preserve"> </w:t>
      </w:r>
      <w:r>
        <w:t>€</w:t>
      </w:r>
    </w:p>
    <w:p w14:paraId="571BA2A5" w14:textId="77777777" w:rsidR="00FB083C" w:rsidRDefault="00427463">
      <w:pPr>
        <w:pStyle w:val="Tijeloteksta"/>
        <w:ind w:left="116"/>
        <w:jc w:val="both"/>
      </w:pPr>
      <w:r>
        <w:t>Rashodi</w:t>
      </w:r>
      <w:r>
        <w:rPr>
          <w:spacing w:val="25"/>
        </w:rPr>
        <w:t xml:space="preserve"> </w:t>
      </w:r>
      <w:r>
        <w:t>unutar</w:t>
      </w:r>
      <w:r>
        <w:rPr>
          <w:spacing w:val="25"/>
        </w:rPr>
        <w:t xml:space="preserve"> </w:t>
      </w:r>
      <w:r>
        <w:t>ove</w:t>
      </w:r>
      <w:r>
        <w:rPr>
          <w:spacing w:val="23"/>
        </w:rPr>
        <w:t xml:space="preserve"> </w:t>
      </w:r>
      <w:r>
        <w:t>aktivnosti</w:t>
      </w:r>
      <w:r>
        <w:rPr>
          <w:spacing w:val="25"/>
        </w:rPr>
        <w:t xml:space="preserve"> </w:t>
      </w:r>
      <w:r>
        <w:t>planirani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investicijsko</w:t>
      </w:r>
      <w:r>
        <w:rPr>
          <w:spacing w:val="25"/>
        </w:rPr>
        <w:t xml:space="preserve"> </w:t>
      </w:r>
      <w:r>
        <w:t>održavanje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dodatna</w:t>
      </w:r>
      <w:r>
        <w:rPr>
          <w:spacing w:val="22"/>
        </w:rPr>
        <w:t xml:space="preserve"> </w:t>
      </w:r>
      <w:r>
        <w:t>ulaganja</w:t>
      </w:r>
      <w:r>
        <w:rPr>
          <w:spacing w:val="25"/>
        </w:rPr>
        <w:t xml:space="preserve"> </w:t>
      </w:r>
      <w:r>
        <w:t>u</w:t>
      </w:r>
    </w:p>
    <w:p w14:paraId="5A3B89A7" w14:textId="77777777" w:rsidR="00FB083C" w:rsidRDefault="00427463">
      <w:pPr>
        <w:pStyle w:val="Tijeloteksta"/>
        <w:spacing w:before="1"/>
        <w:ind w:left="116"/>
        <w:jc w:val="both"/>
      </w:pPr>
      <w:r>
        <w:t>sportske</w:t>
      </w:r>
      <w:r>
        <w:rPr>
          <w:spacing w:val="-5"/>
        </w:rPr>
        <w:t xml:space="preserve"> </w:t>
      </w:r>
      <w:r>
        <w:t>objekte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2"/>
        </w:rPr>
        <w:t xml:space="preserve"> </w:t>
      </w:r>
      <w:r>
        <w:t>Bukovcu,</w:t>
      </w:r>
      <w:r>
        <w:rPr>
          <w:spacing w:val="-4"/>
        </w:rPr>
        <w:t xml:space="preserve"> </w:t>
      </w:r>
      <w:r>
        <w:t>Svetom</w:t>
      </w:r>
      <w:r>
        <w:rPr>
          <w:spacing w:val="-4"/>
        </w:rPr>
        <w:t xml:space="preserve"> </w:t>
      </w:r>
      <w:r>
        <w:t>Petru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Lunjkovcu.</w:t>
      </w:r>
    </w:p>
    <w:p w14:paraId="391CB338" w14:textId="77777777" w:rsidR="00FB083C" w:rsidRDefault="00427463">
      <w:pPr>
        <w:pStyle w:val="Naslov1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1010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PROMICANJE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KULTURE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9.200,00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€.</w:t>
      </w:r>
    </w:p>
    <w:p w14:paraId="1D14463C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3"/>
        </w:rPr>
        <w:t xml:space="preserve"> </w:t>
      </w:r>
      <w:r>
        <w:t>A100030</w:t>
      </w:r>
      <w:r>
        <w:rPr>
          <w:spacing w:val="-2"/>
        </w:rPr>
        <w:t xml:space="preserve"> </w:t>
      </w:r>
      <w:r>
        <w:t>Obnova</w:t>
      </w:r>
      <w:r>
        <w:rPr>
          <w:spacing w:val="-3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kulture – planirano</w:t>
      </w:r>
      <w:r>
        <w:rPr>
          <w:spacing w:val="-4"/>
        </w:rPr>
        <w:t xml:space="preserve"> </w:t>
      </w:r>
      <w:r>
        <w:t>1.500,00</w:t>
      </w:r>
      <w:r>
        <w:rPr>
          <w:spacing w:val="-2"/>
        </w:rPr>
        <w:t xml:space="preserve"> </w:t>
      </w:r>
      <w:r>
        <w:t>€</w:t>
      </w:r>
    </w:p>
    <w:p w14:paraId="2DD72BF0" w14:textId="77777777" w:rsidR="00FB083C" w:rsidRDefault="00427463">
      <w:pPr>
        <w:pStyle w:val="Tijeloteksta"/>
        <w:ind w:left="116"/>
      </w:pPr>
      <w:r>
        <w:t>Rashodi</w:t>
      </w:r>
      <w:r>
        <w:rPr>
          <w:spacing w:val="-5"/>
        </w:rPr>
        <w:t xml:space="preserve"> </w:t>
      </w:r>
      <w:r>
        <w:t>unutar</w:t>
      </w:r>
      <w:r>
        <w:rPr>
          <w:spacing w:val="-4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planirani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održavanja</w:t>
      </w:r>
      <w:r>
        <w:rPr>
          <w:spacing w:val="-4"/>
        </w:rPr>
        <w:t xml:space="preserve"> </w:t>
      </w:r>
      <w:r>
        <w:t>objekta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kulturi.</w:t>
      </w:r>
    </w:p>
    <w:p w14:paraId="32BD5C3F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2588B05C" w14:textId="77777777" w:rsidR="00FB083C" w:rsidRDefault="00427463">
      <w:pPr>
        <w:pStyle w:val="Naslov2"/>
        <w:spacing w:before="37"/>
        <w:ind w:right="117"/>
      </w:pPr>
      <w:r>
        <w:lastRenderedPageBreak/>
        <w:t>Aktivnost:</w:t>
      </w:r>
      <w:r>
        <w:rPr>
          <w:spacing w:val="-12"/>
        </w:rPr>
        <w:t xml:space="preserve"> </w:t>
      </w:r>
      <w:r>
        <w:t>A100031</w:t>
      </w:r>
      <w:r>
        <w:rPr>
          <w:spacing w:val="-9"/>
        </w:rPr>
        <w:t xml:space="preserve"> </w:t>
      </w:r>
      <w:r>
        <w:t>Pokroviteljstvo</w:t>
      </w:r>
      <w:r>
        <w:rPr>
          <w:spacing w:val="-9"/>
        </w:rPr>
        <w:t xml:space="preserve"> </w:t>
      </w:r>
      <w:r>
        <w:t>kulturnih</w:t>
      </w:r>
      <w:r>
        <w:rPr>
          <w:spacing w:val="-10"/>
        </w:rPr>
        <w:t xml:space="preserve"> </w:t>
      </w:r>
      <w:r>
        <w:t>događaja</w:t>
      </w:r>
      <w:r>
        <w:rPr>
          <w:spacing w:val="-11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poticanje</w:t>
      </w:r>
      <w:r>
        <w:rPr>
          <w:spacing w:val="-11"/>
        </w:rPr>
        <w:t xml:space="preserve"> </w:t>
      </w:r>
      <w:r>
        <w:t>kulturnog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umjetničkog</w:t>
      </w:r>
      <w:r>
        <w:rPr>
          <w:spacing w:val="-51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7.700,00</w:t>
      </w:r>
      <w:r>
        <w:rPr>
          <w:spacing w:val="-1"/>
        </w:rPr>
        <w:t xml:space="preserve"> </w:t>
      </w:r>
      <w:r>
        <w:t>€</w:t>
      </w:r>
    </w:p>
    <w:p w14:paraId="07E27A3D" w14:textId="77777777" w:rsidR="00FB083C" w:rsidRDefault="00427463">
      <w:pPr>
        <w:pStyle w:val="Tijeloteksta"/>
        <w:spacing w:before="2"/>
        <w:ind w:left="116" w:right="112"/>
        <w:jc w:val="both"/>
      </w:pPr>
      <w:r>
        <w:t>Rashodi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obuhvaćaju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kulturno</w:t>
      </w:r>
      <w:r>
        <w:rPr>
          <w:spacing w:val="1"/>
        </w:rPr>
        <w:t xml:space="preserve"> </w:t>
      </w:r>
      <w:r>
        <w:t>stvaralaštvo i promociju kulture kao što su: sufinanciranje izdavanja knjiga i zbirki poezije i</w:t>
      </w:r>
      <w:r>
        <w:rPr>
          <w:spacing w:val="1"/>
        </w:rPr>
        <w:t xml:space="preserve"> </w:t>
      </w:r>
      <w:r>
        <w:t>proze, putopisa, održavanje slikarskih izložbi i kolonija, izložbe tradicijskih radova, troškovi</w:t>
      </w:r>
      <w:r>
        <w:rPr>
          <w:spacing w:val="1"/>
        </w:rPr>
        <w:t xml:space="preserve"> </w:t>
      </w:r>
      <w:r>
        <w:rPr>
          <w:spacing w:val="-1"/>
        </w:rPr>
        <w:t>snimanja</w:t>
      </w:r>
      <w:r>
        <w:rPr>
          <w:spacing w:val="-12"/>
        </w:rPr>
        <w:t xml:space="preserve"> </w:t>
      </w:r>
      <w:r>
        <w:t>glazbenih</w:t>
      </w:r>
      <w:r>
        <w:rPr>
          <w:spacing w:val="-11"/>
        </w:rPr>
        <w:t xml:space="preserve"> </w:t>
      </w:r>
      <w:r>
        <w:t>djela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izdavanja</w:t>
      </w:r>
      <w:r>
        <w:rPr>
          <w:spacing w:val="-12"/>
        </w:rPr>
        <w:t xml:space="preserve"> </w:t>
      </w:r>
      <w:r>
        <w:t>nosača</w:t>
      </w:r>
      <w:r>
        <w:rPr>
          <w:spacing w:val="-10"/>
        </w:rPr>
        <w:t xml:space="preserve"> </w:t>
      </w:r>
      <w:r>
        <w:t>zvuka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pokroviteljstva</w:t>
      </w:r>
      <w:r>
        <w:rPr>
          <w:spacing w:val="-12"/>
        </w:rPr>
        <w:t xml:space="preserve"> </w:t>
      </w:r>
      <w:r>
        <w:t>priredbi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izložbi</w:t>
      </w:r>
      <w:r>
        <w:rPr>
          <w:spacing w:val="-10"/>
        </w:rPr>
        <w:t xml:space="preserve"> </w:t>
      </w:r>
      <w:r>
        <w:t>kulturnog</w:t>
      </w:r>
      <w:r>
        <w:rPr>
          <w:spacing w:val="1"/>
        </w:rPr>
        <w:t xml:space="preserve"> </w:t>
      </w:r>
      <w:r>
        <w:t>karaktera.</w:t>
      </w:r>
    </w:p>
    <w:p w14:paraId="16782E36" w14:textId="77777777" w:rsidR="00FB083C" w:rsidRDefault="00427463">
      <w:pPr>
        <w:pStyle w:val="Naslov1"/>
        <w:spacing w:line="304" w:lineRule="exact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1011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CIVILNOG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DRUŠTVA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24.500,00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1B917C00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A100033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političkih</w:t>
      </w:r>
      <w:r>
        <w:rPr>
          <w:spacing w:val="-3"/>
        </w:rPr>
        <w:t xml:space="preserve"> </w:t>
      </w:r>
      <w:r>
        <w:t>stranaka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2.000,00</w:t>
      </w:r>
      <w:r>
        <w:rPr>
          <w:spacing w:val="-3"/>
        </w:rPr>
        <w:t xml:space="preserve"> </w:t>
      </w:r>
      <w:r>
        <w:t>€</w:t>
      </w:r>
    </w:p>
    <w:p w14:paraId="374ED030" w14:textId="77777777" w:rsidR="00FB083C" w:rsidRDefault="00427463">
      <w:pPr>
        <w:pStyle w:val="Tijeloteksta"/>
        <w:ind w:left="116" w:right="121"/>
        <w:jc w:val="both"/>
      </w:pPr>
      <w:r>
        <w:t>Rashodi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redovne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političkih</w:t>
      </w:r>
      <w:r>
        <w:rPr>
          <w:spacing w:val="1"/>
        </w:rPr>
        <w:t xml:space="preserve"> </w:t>
      </w:r>
      <w:r>
        <w:t>stranaka</w:t>
      </w:r>
      <w:r>
        <w:rPr>
          <w:spacing w:val="-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participiraju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 Općine Mali Bukovec.</w:t>
      </w:r>
    </w:p>
    <w:p w14:paraId="65958027" w14:textId="77777777" w:rsidR="00FB083C" w:rsidRDefault="00427463">
      <w:pPr>
        <w:pStyle w:val="Naslov2"/>
        <w:spacing w:line="293" w:lineRule="exact"/>
      </w:pPr>
      <w:r>
        <w:t>Aktivnost:</w:t>
      </w:r>
      <w:r>
        <w:rPr>
          <w:spacing w:val="-4"/>
        </w:rPr>
        <w:t xml:space="preserve"> </w:t>
      </w:r>
      <w:r>
        <w:t>A100034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civilnog</w:t>
      </w:r>
      <w:r>
        <w:rPr>
          <w:spacing w:val="-5"/>
        </w:rPr>
        <w:t xml:space="preserve"> </w:t>
      </w:r>
      <w:r>
        <w:t>društva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11.000,00</w:t>
      </w:r>
      <w:r>
        <w:rPr>
          <w:spacing w:val="-2"/>
        </w:rPr>
        <w:t xml:space="preserve"> </w:t>
      </w:r>
      <w:r>
        <w:t>€</w:t>
      </w:r>
    </w:p>
    <w:p w14:paraId="33623348" w14:textId="77777777" w:rsidR="00FB083C" w:rsidRDefault="00427463">
      <w:pPr>
        <w:pStyle w:val="Tijeloteksta"/>
        <w:ind w:left="116" w:right="112"/>
        <w:jc w:val="both"/>
      </w:pPr>
      <w:r>
        <w:t>U sklopu ove aktivnosti planirani su rashodi za financiranje programa rada udruga civilnog</w:t>
      </w:r>
      <w:r>
        <w:rPr>
          <w:spacing w:val="1"/>
        </w:rPr>
        <w:t xml:space="preserve"> </w:t>
      </w:r>
      <w:r>
        <w:t>društva, a aktivnost se provodi na način da se početkom proračunske godine raspiše natječaj</w:t>
      </w:r>
      <w:r>
        <w:rPr>
          <w:spacing w:val="1"/>
        </w:rPr>
        <w:t xml:space="preserve"> </w:t>
      </w:r>
      <w:r>
        <w:t>za dodjelu sredstava organizacijama civilnog društva u tekućoj godini, nakon čega se pristigli</w:t>
      </w:r>
      <w:r>
        <w:rPr>
          <w:spacing w:val="1"/>
        </w:rPr>
        <w:t xml:space="preserve"> </w:t>
      </w:r>
      <w:r>
        <w:t>programi evaluiraju, te se donosi odluka o dodjeli sredstava temeljem natječaja 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realizira</w:t>
      </w:r>
      <w:r>
        <w:rPr>
          <w:spacing w:val="-3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godine.</w:t>
      </w:r>
    </w:p>
    <w:p w14:paraId="59562633" w14:textId="77777777" w:rsidR="00FB083C" w:rsidRDefault="00427463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A100035</w:t>
      </w:r>
      <w:r>
        <w:rPr>
          <w:spacing w:val="-2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humanitarnih</w:t>
      </w:r>
      <w:r>
        <w:rPr>
          <w:spacing w:val="-4"/>
        </w:rPr>
        <w:t xml:space="preserve"> </w:t>
      </w:r>
      <w:r>
        <w:t>organizacija 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2.500,00</w:t>
      </w:r>
      <w:r>
        <w:rPr>
          <w:spacing w:val="-2"/>
        </w:rPr>
        <w:t xml:space="preserve"> </w:t>
      </w:r>
      <w:r>
        <w:t>€</w:t>
      </w:r>
    </w:p>
    <w:p w14:paraId="59045296" w14:textId="77777777" w:rsidR="00FB083C" w:rsidRDefault="00427463">
      <w:pPr>
        <w:pStyle w:val="Tijeloteksta"/>
        <w:ind w:left="116"/>
      </w:pPr>
      <w:r>
        <w:t>U</w:t>
      </w:r>
      <w:r>
        <w:rPr>
          <w:spacing w:val="5"/>
        </w:rPr>
        <w:t xml:space="preserve"> </w:t>
      </w:r>
      <w:r>
        <w:t>sklopu</w:t>
      </w:r>
      <w:r>
        <w:rPr>
          <w:spacing w:val="6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6"/>
        </w:rPr>
        <w:t xml:space="preserve"> </w:t>
      </w:r>
      <w:r>
        <w:t>planiraju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donacije</w:t>
      </w:r>
      <w:r>
        <w:rPr>
          <w:spacing w:val="4"/>
        </w:rPr>
        <w:t xml:space="preserve"> </w:t>
      </w:r>
      <w:r>
        <w:t>udrugama</w:t>
      </w:r>
      <w:r>
        <w:rPr>
          <w:spacing w:val="6"/>
        </w:rPr>
        <w:t xml:space="preserve"> </w:t>
      </w:r>
      <w:r>
        <w:t>isključivo</w:t>
      </w:r>
      <w:r>
        <w:rPr>
          <w:spacing w:val="3"/>
        </w:rPr>
        <w:t xml:space="preserve"> </w:t>
      </w:r>
      <w:r>
        <w:t>humanitarnog</w:t>
      </w:r>
      <w:r>
        <w:rPr>
          <w:spacing w:val="3"/>
        </w:rPr>
        <w:t xml:space="preserve"> </w:t>
      </w:r>
      <w:r>
        <w:t>karaktera</w:t>
      </w:r>
      <w:r>
        <w:rPr>
          <w:spacing w:val="5"/>
        </w:rPr>
        <w:t xml:space="preserve"> </w:t>
      </w:r>
      <w:r>
        <w:t>te</w:t>
      </w:r>
    </w:p>
    <w:p w14:paraId="15E11917" w14:textId="77777777" w:rsidR="00FB083C" w:rsidRDefault="00427463">
      <w:pPr>
        <w:ind w:left="116" w:right="37"/>
        <w:rPr>
          <w:sz w:val="24"/>
        </w:rPr>
      </w:pPr>
      <w:r>
        <w:rPr>
          <w:sz w:val="24"/>
        </w:rPr>
        <w:t>pokroviteljstva humanitarnih akcija, a prema zamolbama koje se zaprime tijekom godine.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Aktivnost: A100036 Rad zdravstvenih neprofitnih organizacija – planirano 6.000,00 €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Rashodi u ovoj aktivnosti planirani su prvenstveno za redovno zakonsko financiranje Crvenog</w:t>
      </w:r>
      <w:r>
        <w:rPr>
          <w:spacing w:val="-52"/>
          <w:sz w:val="24"/>
        </w:rPr>
        <w:t xml:space="preserve"> </w:t>
      </w:r>
      <w:r>
        <w:rPr>
          <w:sz w:val="24"/>
        </w:rPr>
        <w:t>križa,</w:t>
      </w:r>
      <w:r>
        <w:rPr>
          <w:spacing w:val="4"/>
          <w:sz w:val="24"/>
        </w:rPr>
        <w:t xml:space="preserve"> </w:t>
      </w:r>
      <w:r>
        <w:rPr>
          <w:sz w:val="24"/>
        </w:rPr>
        <w:t>te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manjem</w:t>
      </w:r>
      <w:r>
        <w:rPr>
          <w:spacing w:val="5"/>
          <w:sz w:val="24"/>
        </w:rPr>
        <w:t xml:space="preserve"> </w:t>
      </w:r>
      <w:r>
        <w:rPr>
          <w:sz w:val="24"/>
        </w:rPr>
        <w:t>opsegu</w:t>
      </w:r>
      <w:r>
        <w:rPr>
          <w:spacing w:val="4"/>
          <w:sz w:val="24"/>
        </w:rPr>
        <w:t xml:space="preserve"> </w:t>
      </w:r>
      <w:r>
        <w:rPr>
          <w:sz w:val="24"/>
        </w:rPr>
        <w:t>ostalih</w:t>
      </w:r>
      <w:r>
        <w:rPr>
          <w:spacing w:val="4"/>
          <w:sz w:val="24"/>
        </w:rPr>
        <w:t xml:space="preserve"> </w:t>
      </w:r>
      <w:r>
        <w:rPr>
          <w:sz w:val="24"/>
        </w:rPr>
        <w:t>zdravstvenih</w:t>
      </w:r>
      <w:r>
        <w:rPr>
          <w:spacing w:val="3"/>
          <w:sz w:val="24"/>
        </w:rPr>
        <w:t xml:space="preserve"> </w:t>
      </w:r>
      <w:r>
        <w:rPr>
          <w:sz w:val="24"/>
        </w:rPr>
        <w:t>neprofitnih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2"/>
          <w:sz w:val="24"/>
        </w:rPr>
        <w:t xml:space="preserve"> </w:t>
      </w:r>
      <w:r>
        <w:rPr>
          <w:sz w:val="24"/>
        </w:rPr>
        <w:t>prema</w:t>
      </w:r>
      <w:r>
        <w:rPr>
          <w:spacing w:val="5"/>
          <w:sz w:val="24"/>
        </w:rPr>
        <w:t xml:space="preserve"> </w:t>
      </w:r>
      <w:r>
        <w:rPr>
          <w:sz w:val="24"/>
        </w:rPr>
        <w:t>pojedinačnim</w:t>
      </w:r>
      <w:r>
        <w:rPr>
          <w:spacing w:val="-52"/>
          <w:sz w:val="24"/>
        </w:rPr>
        <w:t xml:space="preserve"> </w:t>
      </w:r>
      <w:r>
        <w:rPr>
          <w:sz w:val="24"/>
        </w:rPr>
        <w:t>zahtjevima</w:t>
      </w:r>
      <w:r>
        <w:rPr>
          <w:spacing w:val="-3"/>
          <w:sz w:val="24"/>
        </w:rPr>
        <w:t xml:space="preserve"> </w:t>
      </w:r>
      <w:r>
        <w:rPr>
          <w:sz w:val="24"/>
        </w:rPr>
        <w:t>eventualno</w:t>
      </w:r>
      <w:r>
        <w:rPr>
          <w:spacing w:val="-1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-2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1"/>
          <w:sz w:val="24"/>
        </w:rPr>
        <w:t xml:space="preserve"> </w:t>
      </w:r>
      <w:r>
        <w:rPr>
          <w:sz w:val="24"/>
        </w:rPr>
        <w:t>godine.</w:t>
      </w:r>
    </w:p>
    <w:p w14:paraId="778C3D9A" w14:textId="77777777" w:rsidR="00FB083C" w:rsidRDefault="00427463">
      <w:pPr>
        <w:pStyle w:val="Naslov2"/>
        <w:spacing w:line="292" w:lineRule="exact"/>
        <w:jc w:val="left"/>
      </w:pPr>
      <w:r>
        <w:t>Tekući</w:t>
      </w:r>
      <w:r>
        <w:rPr>
          <w:spacing w:val="41"/>
        </w:rPr>
        <w:t xml:space="preserve"> </w:t>
      </w:r>
      <w:r>
        <w:t>projekt:</w:t>
      </w:r>
      <w:r>
        <w:rPr>
          <w:spacing w:val="43"/>
        </w:rPr>
        <w:t xml:space="preserve"> </w:t>
      </w:r>
      <w:r>
        <w:t>T100003</w:t>
      </w:r>
      <w:r>
        <w:rPr>
          <w:spacing w:val="43"/>
        </w:rPr>
        <w:t xml:space="preserve"> </w:t>
      </w:r>
      <w:r>
        <w:t>Kapitalne</w:t>
      </w:r>
      <w:r>
        <w:rPr>
          <w:spacing w:val="43"/>
        </w:rPr>
        <w:t xml:space="preserve"> </w:t>
      </w:r>
      <w:r>
        <w:t>donacije</w:t>
      </w:r>
      <w:r>
        <w:rPr>
          <w:spacing w:val="42"/>
        </w:rPr>
        <w:t xml:space="preserve"> </w:t>
      </w:r>
      <w:r>
        <w:t>organizacijama</w:t>
      </w:r>
      <w:r>
        <w:rPr>
          <w:spacing w:val="43"/>
        </w:rPr>
        <w:t xml:space="preserve"> </w:t>
      </w:r>
      <w:r>
        <w:t>civilnog</w:t>
      </w:r>
      <w:r>
        <w:rPr>
          <w:spacing w:val="42"/>
        </w:rPr>
        <w:t xml:space="preserve"> </w:t>
      </w:r>
      <w:r>
        <w:t>društva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planirano</w:t>
      </w:r>
    </w:p>
    <w:p w14:paraId="5A242A44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3.000,00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38764D24" w14:textId="77777777" w:rsidR="00FB083C" w:rsidRDefault="00427463">
      <w:pPr>
        <w:ind w:left="116" w:right="116"/>
        <w:jc w:val="both"/>
        <w:rPr>
          <w:b/>
          <w:sz w:val="25"/>
        </w:rPr>
      </w:pPr>
      <w:r>
        <w:rPr>
          <w:sz w:val="24"/>
        </w:rPr>
        <w:t>Planirani rashodi unutar ovog projekta odnose se na namjenska sredstva kapitalnih donacija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organizacijama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civilnog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društva,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prema</w:t>
      </w:r>
      <w:r>
        <w:rPr>
          <w:spacing w:val="-12"/>
          <w:sz w:val="24"/>
        </w:rPr>
        <w:t xml:space="preserve"> </w:t>
      </w:r>
      <w:r>
        <w:rPr>
          <w:sz w:val="24"/>
        </w:rPr>
        <w:t>zamolbama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donacije</w:t>
      </w:r>
      <w:r>
        <w:rPr>
          <w:spacing w:val="-15"/>
          <w:sz w:val="24"/>
        </w:rPr>
        <w:t xml:space="preserve"> </w:t>
      </w:r>
      <w:r>
        <w:rPr>
          <w:sz w:val="24"/>
        </w:rPr>
        <w:t>zaprimljenim</w:t>
      </w:r>
      <w:r>
        <w:rPr>
          <w:spacing w:val="-13"/>
          <w:sz w:val="24"/>
        </w:rPr>
        <w:t xml:space="preserve"> </w:t>
      </w:r>
      <w:r>
        <w:rPr>
          <w:sz w:val="24"/>
        </w:rPr>
        <w:t>tijekom</w:t>
      </w:r>
      <w:r>
        <w:rPr>
          <w:spacing w:val="-12"/>
          <w:sz w:val="24"/>
        </w:rPr>
        <w:t xml:space="preserve"> </w:t>
      </w:r>
      <w:r>
        <w:rPr>
          <w:sz w:val="24"/>
        </w:rPr>
        <w:t>godine.</w:t>
      </w:r>
      <w:r>
        <w:rPr>
          <w:spacing w:val="-52"/>
          <w:sz w:val="24"/>
        </w:rPr>
        <w:t xml:space="preserve"> </w:t>
      </w:r>
      <w:r>
        <w:rPr>
          <w:b/>
          <w:color w:val="4471C4"/>
          <w:sz w:val="25"/>
        </w:rPr>
        <w:t>Program 1012 SOCIJALNA SKRB I MJERE DEMOGRAFSKE OBNOVE planiran u iznosu od</w:t>
      </w:r>
      <w:r>
        <w:rPr>
          <w:b/>
          <w:color w:val="4471C4"/>
          <w:spacing w:val="1"/>
          <w:sz w:val="25"/>
        </w:rPr>
        <w:t xml:space="preserve"> </w:t>
      </w:r>
      <w:r>
        <w:rPr>
          <w:b/>
          <w:color w:val="4471C4"/>
          <w:sz w:val="25"/>
        </w:rPr>
        <w:t>87.500,00 €.</w:t>
      </w:r>
    </w:p>
    <w:p w14:paraId="2D7A4123" w14:textId="77777777" w:rsidR="00FB083C" w:rsidRDefault="00427463">
      <w:pPr>
        <w:pStyle w:val="Naslov2"/>
        <w:spacing w:before="1"/>
      </w:pPr>
      <w:r>
        <w:t>Aktivnost:</w:t>
      </w:r>
      <w:r>
        <w:rPr>
          <w:spacing w:val="-4"/>
        </w:rPr>
        <w:t xml:space="preserve"> </w:t>
      </w:r>
      <w:r>
        <w:t>A100038</w:t>
      </w:r>
      <w:r>
        <w:rPr>
          <w:spacing w:val="-2"/>
        </w:rPr>
        <w:t xml:space="preserve"> </w:t>
      </w:r>
      <w:r>
        <w:t>Podmirenje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stanovanja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4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46219423" w14:textId="77777777" w:rsidR="00FB083C" w:rsidRDefault="00427463">
      <w:pPr>
        <w:pStyle w:val="Tijeloteksta"/>
        <w:ind w:left="116" w:right="116"/>
        <w:jc w:val="both"/>
      </w:pPr>
      <w:r>
        <w:t>Rashodi planirani u sklopu ove aktivnosti obuhvaćaju troškove podmirenja naknade za odvoz</w:t>
      </w:r>
      <w:r>
        <w:rPr>
          <w:spacing w:val="-52"/>
        </w:rPr>
        <w:t xml:space="preserve"> </w:t>
      </w:r>
      <w:r>
        <w:t>otpada, komunalne naknade i naknade za uređenje voda građanima koji ostvare to pravo</w:t>
      </w:r>
      <w:r>
        <w:rPr>
          <w:spacing w:val="1"/>
        </w:rPr>
        <w:t xml:space="preserve"> </w:t>
      </w:r>
      <w:r>
        <w:rPr>
          <w:spacing w:val="-1"/>
        </w:rPr>
        <w:t>temeljem</w:t>
      </w:r>
      <w:r>
        <w:rPr>
          <w:spacing w:val="-11"/>
        </w:rPr>
        <w:t xml:space="preserve"> </w:t>
      </w:r>
      <w:r>
        <w:rPr>
          <w:spacing w:val="-1"/>
        </w:rPr>
        <w:t>zahtjeva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Odluke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socijalnoj</w:t>
      </w:r>
      <w:r>
        <w:rPr>
          <w:spacing w:val="-11"/>
        </w:rPr>
        <w:t xml:space="preserve"> </w:t>
      </w:r>
      <w:r>
        <w:rPr>
          <w:spacing w:val="-1"/>
        </w:rPr>
        <w:t>skrbi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području</w:t>
      </w:r>
      <w:r>
        <w:rPr>
          <w:spacing w:val="-10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Mali</w:t>
      </w:r>
      <w:r>
        <w:rPr>
          <w:spacing w:val="-11"/>
        </w:rPr>
        <w:t xml:space="preserve"> </w:t>
      </w:r>
      <w:r>
        <w:t>Bukovec,</w:t>
      </w:r>
      <w:r>
        <w:rPr>
          <w:spacing w:val="-10"/>
        </w:rPr>
        <w:t xml:space="preserve"> </w:t>
      </w:r>
      <w:r>
        <w:t>zatim</w:t>
      </w:r>
      <w:r>
        <w:rPr>
          <w:spacing w:val="-1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ogrijeva koji se financiraju iz državnog proračuna temeljem Zakona o socijalnoj skrbi, a isti će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2023.</w:t>
      </w:r>
      <w:r>
        <w:rPr>
          <w:spacing w:val="-8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građanima</w:t>
      </w:r>
      <w:r>
        <w:rPr>
          <w:spacing w:val="-6"/>
        </w:rPr>
        <w:t xml:space="preserve"> </w:t>
      </w:r>
      <w:r>
        <w:t>sufinancirati</w:t>
      </w:r>
      <w:r>
        <w:rPr>
          <w:spacing w:val="-10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mjesečnim</w:t>
      </w:r>
      <w:r>
        <w:rPr>
          <w:spacing w:val="-7"/>
        </w:rPr>
        <w:t xml:space="preserve"> </w:t>
      </w:r>
      <w:r>
        <w:t>iznosima,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eventualne</w:t>
      </w:r>
      <w:r>
        <w:rPr>
          <w:spacing w:val="-7"/>
        </w:rPr>
        <w:t xml:space="preserve"> </w:t>
      </w:r>
      <w:r>
        <w:t>jednokratne</w:t>
      </w:r>
      <w:r>
        <w:rPr>
          <w:spacing w:val="-52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odobrene</w:t>
      </w:r>
      <w:r>
        <w:rPr>
          <w:spacing w:val="2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tijekom godine</w:t>
      </w:r>
      <w:r>
        <w:rPr>
          <w:spacing w:val="-2"/>
        </w:rPr>
        <w:t xml:space="preserve"> </w:t>
      </w:r>
      <w:r>
        <w:t>prema pojedinačnim</w:t>
      </w:r>
      <w:r>
        <w:rPr>
          <w:spacing w:val="-2"/>
        </w:rPr>
        <w:t xml:space="preserve"> </w:t>
      </w:r>
      <w:r>
        <w:t>zamolbama.</w:t>
      </w:r>
    </w:p>
    <w:p w14:paraId="113CD3F1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5"/>
        </w:rPr>
        <w:t xml:space="preserve"> </w:t>
      </w:r>
      <w:r>
        <w:t>A100039</w:t>
      </w:r>
      <w:r>
        <w:rPr>
          <w:spacing w:val="-2"/>
        </w:rPr>
        <w:t xml:space="preserve"> </w:t>
      </w:r>
      <w:r>
        <w:t>Pomoć</w:t>
      </w:r>
      <w:r>
        <w:rPr>
          <w:spacing w:val="-2"/>
        </w:rPr>
        <w:t xml:space="preserve"> </w:t>
      </w:r>
      <w:r>
        <w:t>obiteljima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pojedincima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14.000,00</w:t>
      </w:r>
      <w:r>
        <w:rPr>
          <w:spacing w:val="-2"/>
        </w:rPr>
        <w:t xml:space="preserve"> </w:t>
      </w:r>
      <w:r>
        <w:t>€</w:t>
      </w:r>
    </w:p>
    <w:p w14:paraId="659B7421" w14:textId="77777777" w:rsidR="00FB083C" w:rsidRDefault="00427463">
      <w:pPr>
        <w:pStyle w:val="Tijeloteksta"/>
        <w:ind w:left="116" w:right="111"/>
        <w:jc w:val="both"/>
      </w:pPr>
      <w:r>
        <w:t>U sklopu ove aktivnosti planirani su rashodi temeljem Odluke o sufinanciranju priključaka</w:t>
      </w:r>
      <w:r>
        <w:rPr>
          <w:spacing w:val="1"/>
        </w:rPr>
        <w:t xml:space="preserve"> </w:t>
      </w:r>
      <w:r>
        <w:t>domaćinstava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vodoopskrbnu</w:t>
      </w:r>
      <w:r>
        <w:rPr>
          <w:spacing w:val="1"/>
        </w:rPr>
        <w:t xml:space="preserve"> </w:t>
      </w:r>
      <w:r>
        <w:t>mrežu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jednokratnih</w:t>
      </w:r>
      <w:r>
        <w:rPr>
          <w:spacing w:val="1"/>
        </w:rPr>
        <w:t xml:space="preserve"> </w:t>
      </w:r>
      <w:r>
        <w:t>novčanih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umirovljenicima</w:t>
      </w:r>
      <w:r>
        <w:rPr>
          <w:spacing w:val="1"/>
        </w:rPr>
        <w:t xml:space="preserve"> </w:t>
      </w:r>
      <w:r>
        <w:t>povodom</w:t>
      </w:r>
      <w:r>
        <w:rPr>
          <w:spacing w:val="1"/>
        </w:rPr>
        <w:t xml:space="preserve"> </w:t>
      </w:r>
      <w:r>
        <w:t>božićnih</w:t>
      </w:r>
      <w:r>
        <w:rPr>
          <w:spacing w:val="1"/>
        </w:rPr>
        <w:t xml:space="preserve"> </w:t>
      </w:r>
      <w:r>
        <w:t>blagdana,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socijalnog</w:t>
      </w:r>
      <w:r>
        <w:rPr>
          <w:spacing w:val="1"/>
        </w:rPr>
        <w:t xml:space="preserve"> </w:t>
      </w:r>
      <w:r>
        <w:t>karaktera.</w:t>
      </w:r>
    </w:p>
    <w:p w14:paraId="17C2FCF1" w14:textId="77777777" w:rsidR="00FB083C" w:rsidRDefault="00427463">
      <w:pPr>
        <w:spacing w:before="2"/>
        <w:ind w:left="116"/>
        <w:rPr>
          <w:sz w:val="24"/>
        </w:rPr>
      </w:pPr>
      <w:r>
        <w:rPr>
          <w:b/>
          <w:sz w:val="24"/>
        </w:rPr>
        <w:t>Aktivnost: A100047 Tekuće donacije neprofitnim organizacijama – planirano 1.000,00 €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Planirani</w:t>
      </w:r>
      <w:r>
        <w:rPr>
          <w:spacing w:val="2"/>
          <w:sz w:val="24"/>
        </w:rPr>
        <w:t xml:space="preserve"> </w:t>
      </w:r>
      <w:r>
        <w:rPr>
          <w:sz w:val="24"/>
        </w:rPr>
        <w:t>rashodi</w:t>
      </w:r>
      <w:r>
        <w:rPr>
          <w:spacing w:val="1"/>
          <w:sz w:val="24"/>
        </w:rPr>
        <w:t xml:space="preserve"> </w:t>
      </w:r>
      <w:r>
        <w:rPr>
          <w:sz w:val="24"/>
        </w:rPr>
        <w:t>odnose se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donacije neprofitnim</w:t>
      </w:r>
      <w:r>
        <w:rPr>
          <w:spacing w:val="3"/>
          <w:sz w:val="24"/>
        </w:rPr>
        <w:t xml:space="preserve"> </w:t>
      </w:r>
      <w:r>
        <w:rPr>
          <w:sz w:val="24"/>
        </w:rPr>
        <w:t>organizacijama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udrugama,</w:t>
      </w:r>
      <w:r>
        <w:rPr>
          <w:spacing w:val="1"/>
          <w:sz w:val="24"/>
        </w:rPr>
        <w:t xml:space="preserve"> </w:t>
      </w:r>
      <w:r>
        <w:rPr>
          <w:sz w:val="24"/>
        </w:rPr>
        <w:t>društvima i</w:t>
      </w:r>
      <w:r>
        <w:rPr>
          <w:spacing w:val="-51"/>
          <w:sz w:val="24"/>
        </w:rPr>
        <w:t xml:space="preserve"> </w:t>
      </w:r>
      <w:r>
        <w:rPr>
          <w:sz w:val="24"/>
        </w:rPr>
        <w:t>zakladama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2"/>
          <w:sz w:val="24"/>
        </w:rPr>
        <w:t xml:space="preserve"> </w:t>
      </w:r>
      <w:r>
        <w:rPr>
          <w:sz w:val="24"/>
        </w:rPr>
        <w:t>temeljem</w:t>
      </w:r>
      <w:r>
        <w:rPr>
          <w:spacing w:val="-2"/>
          <w:sz w:val="24"/>
        </w:rPr>
        <w:t xml:space="preserve"> </w:t>
      </w:r>
      <w:r>
        <w:rPr>
          <w:sz w:val="24"/>
        </w:rPr>
        <w:t>zamolbi</w:t>
      </w:r>
      <w:r>
        <w:rPr>
          <w:spacing w:val="-1"/>
          <w:sz w:val="24"/>
        </w:rPr>
        <w:t xml:space="preserve"> </w:t>
      </w:r>
      <w:r>
        <w:rPr>
          <w:sz w:val="24"/>
        </w:rPr>
        <w:t>socijalnog</w:t>
      </w:r>
      <w:r>
        <w:rPr>
          <w:spacing w:val="1"/>
          <w:sz w:val="24"/>
        </w:rPr>
        <w:t xml:space="preserve"> </w:t>
      </w:r>
      <w:r>
        <w:rPr>
          <w:sz w:val="24"/>
        </w:rPr>
        <w:t>karaktera.</w:t>
      </w:r>
    </w:p>
    <w:p w14:paraId="2E6E730F" w14:textId="77777777" w:rsidR="00FB083C" w:rsidRDefault="00427463">
      <w:pPr>
        <w:pStyle w:val="Naslov2"/>
        <w:spacing w:line="292" w:lineRule="exact"/>
        <w:jc w:val="left"/>
      </w:pPr>
      <w:r>
        <w:t>Aktivnost:</w:t>
      </w:r>
      <w:r>
        <w:rPr>
          <w:spacing w:val="-4"/>
        </w:rPr>
        <w:t xml:space="preserve"> </w:t>
      </w:r>
      <w:r>
        <w:t>A100048</w:t>
      </w:r>
      <w:r>
        <w:rPr>
          <w:spacing w:val="-2"/>
        </w:rPr>
        <w:t xml:space="preserve"> </w:t>
      </w:r>
      <w:r>
        <w:t>Darovi</w:t>
      </w:r>
      <w:r>
        <w:rPr>
          <w:spacing w:val="-1"/>
        </w:rPr>
        <w:t xml:space="preserve"> </w:t>
      </w:r>
      <w:r>
        <w:t>djeci</w:t>
      </w:r>
      <w:r>
        <w:rPr>
          <w:spacing w:val="-4"/>
        </w:rPr>
        <w:t xml:space="preserve"> </w:t>
      </w:r>
      <w:r>
        <w:t>povodom</w:t>
      </w:r>
      <w:r>
        <w:rPr>
          <w:spacing w:val="-4"/>
        </w:rPr>
        <w:t xml:space="preserve"> </w:t>
      </w:r>
      <w:r>
        <w:t>blagdana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€</w:t>
      </w:r>
    </w:p>
    <w:p w14:paraId="5E40C131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75405E39" w14:textId="77777777" w:rsidR="00FB083C" w:rsidRDefault="00427463">
      <w:pPr>
        <w:pStyle w:val="Tijeloteksta"/>
        <w:spacing w:before="37"/>
        <w:ind w:left="116"/>
      </w:pPr>
      <w:r>
        <w:lastRenderedPageBreak/>
        <w:t>Aktivnost</w:t>
      </w:r>
      <w:r>
        <w:rPr>
          <w:spacing w:val="42"/>
        </w:rPr>
        <w:t xml:space="preserve"> </w:t>
      </w:r>
      <w:r>
        <w:t>obuhvaća</w:t>
      </w:r>
      <w:r>
        <w:rPr>
          <w:spacing w:val="40"/>
        </w:rPr>
        <w:t xml:space="preserve"> </w:t>
      </w:r>
      <w:r>
        <w:t>planirane</w:t>
      </w:r>
      <w:r>
        <w:rPr>
          <w:spacing w:val="38"/>
        </w:rPr>
        <w:t xml:space="preserve"> </w:t>
      </w:r>
      <w:r>
        <w:t>rashode</w:t>
      </w:r>
      <w:r>
        <w:rPr>
          <w:spacing w:val="38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darove</w:t>
      </w:r>
      <w:r>
        <w:rPr>
          <w:spacing w:val="40"/>
        </w:rPr>
        <w:t xml:space="preserve"> </w:t>
      </w:r>
      <w:r>
        <w:t>djeci</w:t>
      </w:r>
      <w:r>
        <w:rPr>
          <w:spacing w:val="40"/>
        </w:rPr>
        <w:t xml:space="preserve"> </w:t>
      </w:r>
      <w:r>
        <w:t>povodom</w:t>
      </w:r>
      <w:r>
        <w:rPr>
          <w:spacing w:val="38"/>
        </w:rPr>
        <w:t xml:space="preserve"> </w:t>
      </w:r>
      <w:r>
        <w:t>božićnih</w:t>
      </w:r>
      <w:r>
        <w:rPr>
          <w:spacing w:val="4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novogodišnjih</w:t>
      </w:r>
    </w:p>
    <w:p w14:paraId="416BA05A" w14:textId="77777777" w:rsidR="00FB083C" w:rsidRDefault="00427463">
      <w:pPr>
        <w:pStyle w:val="Tijeloteksta"/>
        <w:ind w:left="116"/>
      </w:pPr>
      <w:r>
        <w:t>blagdana</w:t>
      </w:r>
      <w:r>
        <w:rPr>
          <w:spacing w:val="-2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podjela</w:t>
      </w:r>
      <w:r>
        <w:rPr>
          <w:spacing w:val="-6"/>
        </w:rPr>
        <w:t xml:space="preserve"> </w:t>
      </w:r>
      <w:r>
        <w:t>realizira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suradnji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Osnovnom</w:t>
      </w:r>
      <w:r>
        <w:rPr>
          <w:spacing w:val="-2"/>
        </w:rPr>
        <w:t xml:space="preserve"> </w:t>
      </w:r>
      <w:r>
        <w:t>školom</w:t>
      </w:r>
      <w:r>
        <w:rPr>
          <w:spacing w:val="-4"/>
        </w:rPr>
        <w:t xml:space="preserve"> </w:t>
      </w:r>
      <w:r>
        <w:t>Veliki</w:t>
      </w:r>
      <w:r>
        <w:rPr>
          <w:spacing w:val="-2"/>
        </w:rPr>
        <w:t xml:space="preserve"> </w:t>
      </w:r>
      <w:r>
        <w:t>Bukovec.</w:t>
      </w:r>
    </w:p>
    <w:p w14:paraId="58F3690C" w14:textId="77777777" w:rsidR="00FB083C" w:rsidRDefault="00427463">
      <w:pPr>
        <w:pStyle w:val="Naslov2"/>
        <w:spacing w:before="2"/>
        <w:jc w:val="left"/>
      </w:pPr>
      <w:r>
        <w:t>Aktivnost:</w:t>
      </w:r>
      <w:r>
        <w:rPr>
          <w:spacing w:val="-4"/>
        </w:rPr>
        <w:t xml:space="preserve"> </w:t>
      </w:r>
      <w:r>
        <w:t>A100049</w:t>
      </w:r>
      <w:r>
        <w:rPr>
          <w:spacing w:val="-1"/>
        </w:rPr>
        <w:t xml:space="preserve"> </w:t>
      </w:r>
      <w:r>
        <w:t>Potpore</w:t>
      </w:r>
      <w:r>
        <w:rPr>
          <w:spacing w:val="-6"/>
        </w:rPr>
        <w:t xml:space="preserve"> </w:t>
      </w:r>
      <w:r>
        <w:t>roditeljima</w:t>
      </w:r>
      <w:r>
        <w:rPr>
          <w:spacing w:val="-3"/>
        </w:rPr>
        <w:t xml:space="preserve"> </w:t>
      </w:r>
      <w:r>
        <w:t>novorođene</w:t>
      </w:r>
      <w:r>
        <w:rPr>
          <w:spacing w:val="-2"/>
        </w:rPr>
        <w:t xml:space="preserve"> </w:t>
      </w:r>
      <w:r>
        <w:t>djece 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5.500,00</w:t>
      </w:r>
      <w:r>
        <w:rPr>
          <w:spacing w:val="-3"/>
        </w:rPr>
        <w:t xml:space="preserve"> </w:t>
      </w:r>
      <w:r>
        <w:t>€</w:t>
      </w:r>
    </w:p>
    <w:p w14:paraId="0D11CEB9" w14:textId="77777777" w:rsidR="00FB083C" w:rsidRDefault="00427463">
      <w:pPr>
        <w:pStyle w:val="Tijeloteksta"/>
        <w:ind w:left="116"/>
      </w:pPr>
      <w:r>
        <w:t>Rashodi</w:t>
      </w:r>
      <w:r>
        <w:rPr>
          <w:spacing w:val="4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sklopu</w:t>
      </w:r>
      <w:r>
        <w:rPr>
          <w:spacing w:val="5"/>
        </w:rPr>
        <w:t xml:space="preserve"> </w:t>
      </w:r>
      <w:r>
        <w:t>ove</w:t>
      </w:r>
      <w:r>
        <w:rPr>
          <w:spacing w:val="4"/>
        </w:rPr>
        <w:t xml:space="preserve"> </w:t>
      </w:r>
      <w:r>
        <w:t>aktivnosti</w:t>
      </w:r>
      <w:r>
        <w:rPr>
          <w:spacing w:val="4"/>
        </w:rPr>
        <w:t xml:space="preserve"> </w:t>
      </w:r>
      <w:r>
        <w:t>odnose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planirane</w:t>
      </w:r>
      <w:r>
        <w:rPr>
          <w:spacing w:val="5"/>
        </w:rPr>
        <w:t xml:space="preserve"> </w:t>
      </w:r>
      <w:r>
        <w:t>jednokratne</w:t>
      </w:r>
      <w:r>
        <w:rPr>
          <w:spacing w:val="7"/>
        </w:rPr>
        <w:t xml:space="preserve"> </w:t>
      </w:r>
      <w:r>
        <w:t>novčane</w:t>
      </w:r>
      <w:r>
        <w:rPr>
          <w:spacing w:val="5"/>
        </w:rPr>
        <w:t xml:space="preserve"> </w:t>
      </w:r>
      <w:r>
        <w:t>naknade</w:t>
      </w:r>
      <w:r>
        <w:rPr>
          <w:spacing w:val="-52"/>
        </w:rPr>
        <w:t xml:space="preserve"> </w:t>
      </w:r>
      <w:r>
        <w:t>roditeljima</w:t>
      </w:r>
      <w:r>
        <w:rPr>
          <w:spacing w:val="-2"/>
        </w:rPr>
        <w:t xml:space="preserve"> </w:t>
      </w:r>
      <w:r>
        <w:t>novorođene</w:t>
      </w:r>
      <w:r>
        <w:rPr>
          <w:spacing w:val="-5"/>
        </w:rPr>
        <w:t xml:space="preserve"> </w:t>
      </w:r>
      <w:r>
        <w:t>djece koje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krajem</w:t>
      </w:r>
      <w:r>
        <w:rPr>
          <w:spacing w:val="-3"/>
        </w:rPr>
        <w:t xml:space="preserve"> </w:t>
      </w:r>
      <w:r>
        <w:t>proračunske godine.</w:t>
      </w:r>
    </w:p>
    <w:p w14:paraId="7F344F1E" w14:textId="77777777" w:rsidR="00FB083C" w:rsidRDefault="00427463">
      <w:pPr>
        <w:pStyle w:val="Naslov2"/>
        <w:spacing w:line="293" w:lineRule="exact"/>
        <w:jc w:val="left"/>
      </w:pPr>
      <w:r>
        <w:t>Aktivnost:</w:t>
      </w:r>
      <w:r>
        <w:rPr>
          <w:spacing w:val="-5"/>
        </w:rPr>
        <w:t xml:space="preserve"> </w:t>
      </w:r>
      <w:r>
        <w:t>A100050</w:t>
      </w:r>
      <w:r>
        <w:rPr>
          <w:spacing w:val="-2"/>
        </w:rPr>
        <w:t xml:space="preserve"> </w:t>
      </w:r>
      <w:r>
        <w:t>Sufinanciranje</w:t>
      </w:r>
      <w:r>
        <w:rPr>
          <w:spacing w:val="-4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2"/>
        </w:rPr>
        <w:t xml:space="preserve"> </w:t>
      </w:r>
      <w:r>
        <w:t>€</w:t>
      </w:r>
    </w:p>
    <w:p w14:paraId="14CC2FC8" w14:textId="77777777" w:rsidR="00FB083C" w:rsidRDefault="00427463">
      <w:pPr>
        <w:pStyle w:val="Tijeloteksta"/>
        <w:ind w:left="116"/>
      </w:pPr>
      <w:r>
        <w:t>U sklopu ove aktivnosti planirano je sufinanciranje boravka u dječjem vrtiću ili jaslicama djeci</w:t>
      </w:r>
      <w:r>
        <w:rPr>
          <w:spacing w:val="-5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su smještena u</w:t>
      </w:r>
      <w:r>
        <w:rPr>
          <w:spacing w:val="-2"/>
        </w:rPr>
        <w:t xml:space="preserve"> </w:t>
      </w:r>
      <w:r>
        <w:t>vrtićima</w:t>
      </w:r>
      <w:r>
        <w:rPr>
          <w:spacing w:val="1"/>
        </w:rPr>
        <w:t xml:space="preserve"> </w:t>
      </w:r>
      <w:r>
        <w:t>izvan područja Općine</w:t>
      </w:r>
      <w:r>
        <w:rPr>
          <w:spacing w:val="1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Bukovec.</w:t>
      </w:r>
    </w:p>
    <w:p w14:paraId="7851C520" w14:textId="77777777" w:rsidR="00FB083C" w:rsidRDefault="00427463">
      <w:pPr>
        <w:pStyle w:val="Naslov2"/>
        <w:spacing w:line="293" w:lineRule="exact"/>
        <w:jc w:val="left"/>
      </w:pPr>
      <w:r>
        <w:t>Tekući</w:t>
      </w:r>
      <w:r>
        <w:rPr>
          <w:spacing w:val="-4"/>
        </w:rPr>
        <w:t xml:space="preserve"> </w:t>
      </w:r>
      <w:r>
        <w:t>projekt:</w:t>
      </w:r>
      <w:r>
        <w:rPr>
          <w:spacing w:val="-3"/>
        </w:rPr>
        <w:t xml:space="preserve"> </w:t>
      </w:r>
      <w:r>
        <w:t>T100006</w:t>
      </w:r>
      <w:r>
        <w:rPr>
          <w:spacing w:val="-3"/>
        </w:rPr>
        <w:t xml:space="preserve"> </w:t>
      </w:r>
      <w:r>
        <w:t>Mjere</w:t>
      </w:r>
      <w:r>
        <w:rPr>
          <w:spacing w:val="-4"/>
        </w:rPr>
        <w:t xml:space="preserve"> </w:t>
      </w:r>
      <w:r>
        <w:t>poticanja</w:t>
      </w:r>
      <w:r>
        <w:rPr>
          <w:spacing w:val="-3"/>
        </w:rPr>
        <w:t xml:space="preserve"> </w:t>
      </w:r>
      <w:r>
        <w:t>stanogradnje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2"/>
        </w:rPr>
        <w:t xml:space="preserve"> </w:t>
      </w:r>
      <w:r>
        <w:t>50.000,00</w:t>
      </w:r>
      <w:r>
        <w:rPr>
          <w:spacing w:val="-3"/>
        </w:rPr>
        <w:t xml:space="preserve"> </w:t>
      </w:r>
      <w:r>
        <w:t>€</w:t>
      </w:r>
    </w:p>
    <w:p w14:paraId="740442AD" w14:textId="77777777" w:rsidR="00FB083C" w:rsidRDefault="00427463">
      <w:pPr>
        <w:pStyle w:val="Tijeloteksta"/>
        <w:ind w:left="116" w:right="113"/>
        <w:jc w:val="both"/>
      </w:pPr>
      <w:r>
        <w:t>U sklopu ovog tekućeg projekta planirani su rashodi za sufinanciranje uređenja ili izgradnje</w:t>
      </w:r>
      <w:r>
        <w:rPr>
          <w:spacing w:val="1"/>
        </w:rPr>
        <w:t xml:space="preserve"> </w:t>
      </w:r>
      <w:r>
        <w:t>stambenih</w:t>
      </w:r>
      <w:r>
        <w:rPr>
          <w:spacing w:val="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>građanima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poticanja</w:t>
      </w:r>
      <w:r>
        <w:rPr>
          <w:spacing w:val="1"/>
        </w:rPr>
        <w:t xml:space="preserve"> </w:t>
      </w:r>
      <w:r>
        <w:t>demografske</w:t>
      </w:r>
      <w:r>
        <w:rPr>
          <w:spacing w:val="1"/>
        </w:rPr>
        <w:t xml:space="preserve"> </w:t>
      </w:r>
      <w:r>
        <w:t>obnove. Projekt se provodi na način da Općinsko vijeće raspiše poziv za iskazom interesa,</w:t>
      </w:r>
      <w:r>
        <w:rPr>
          <w:spacing w:val="1"/>
        </w:rPr>
        <w:t xml:space="preserve"> </w:t>
      </w:r>
      <w:r>
        <w:t>temeljem kojeg Općinski načelnik raspisuje natječaj. Po završetku natječaja Općinsko vijeće,</w:t>
      </w:r>
      <w:r>
        <w:rPr>
          <w:spacing w:val="1"/>
        </w:rPr>
        <w:t xml:space="preserve"> </w:t>
      </w:r>
      <w:r>
        <w:t>vodeći računa o visini planiranih proračunskih sredstava za ovu namjenu, donosi odluku o</w:t>
      </w:r>
      <w:r>
        <w:rPr>
          <w:spacing w:val="1"/>
        </w:rPr>
        <w:t xml:space="preserve"> </w:t>
      </w:r>
      <w:r>
        <w:t>rezultatima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temeljem koje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sklapaju</w:t>
      </w:r>
      <w:r>
        <w:rPr>
          <w:spacing w:val="-2"/>
        </w:rPr>
        <w:t xml:space="preserve"> </w:t>
      </w:r>
      <w:r>
        <w:t>pojedinačni</w:t>
      </w:r>
      <w:r>
        <w:rPr>
          <w:spacing w:val="-2"/>
        </w:rPr>
        <w:t xml:space="preserve"> </w:t>
      </w:r>
      <w:r>
        <w:t>ugovori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građanima.</w:t>
      </w:r>
    </w:p>
    <w:p w14:paraId="627ECFF8" w14:textId="77777777" w:rsidR="00FB083C" w:rsidRDefault="00427463">
      <w:pPr>
        <w:pStyle w:val="Naslov1"/>
        <w:spacing w:line="242" w:lineRule="auto"/>
        <w:ind w:right="116"/>
        <w:jc w:val="both"/>
      </w:pPr>
      <w:r>
        <w:rPr>
          <w:color w:val="4471C4"/>
        </w:rPr>
        <w:t>Program 1013 ORGANIZIRANJE I PROVOĐENJE ZAŠTITE I SPAŠAVANJA planiran u iznosu</w:t>
      </w:r>
      <w:r>
        <w:rPr>
          <w:color w:val="4471C4"/>
          <w:spacing w:val="-54"/>
        </w:rPr>
        <w:t xml:space="preserve"> </w:t>
      </w:r>
      <w:r>
        <w:rPr>
          <w:color w:val="4471C4"/>
        </w:rPr>
        <w:t>od 49.000,00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35FD574D" w14:textId="77777777" w:rsidR="00FB083C" w:rsidRDefault="00427463">
      <w:pPr>
        <w:pStyle w:val="Naslov2"/>
        <w:spacing w:line="288" w:lineRule="exact"/>
      </w:pPr>
      <w:r>
        <w:t>Aktivnost:</w:t>
      </w:r>
      <w:r>
        <w:rPr>
          <w:spacing w:val="-3"/>
        </w:rPr>
        <w:t xml:space="preserve"> </w:t>
      </w:r>
      <w:r>
        <w:t>A100040</w:t>
      </w:r>
      <w:r>
        <w:rPr>
          <w:spacing w:val="-3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požara –</w:t>
      </w:r>
      <w:r>
        <w:rPr>
          <w:spacing w:val="-3"/>
        </w:rPr>
        <w:t xml:space="preserve"> </w:t>
      </w:r>
      <w:r>
        <w:t>planirano 43.000,00</w:t>
      </w:r>
      <w:r>
        <w:rPr>
          <w:spacing w:val="-3"/>
        </w:rPr>
        <w:t xml:space="preserve"> </w:t>
      </w:r>
      <w:r>
        <w:t>€</w:t>
      </w:r>
    </w:p>
    <w:p w14:paraId="530B08A0" w14:textId="77777777" w:rsidR="00FB083C" w:rsidRDefault="00427463">
      <w:pPr>
        <w:pStyle w:val="Tijeloteksta"/>
        <w:ind w:left="116" w:right="116"/>
        <w:jc w:val="both"/>
      </w:pPr>
      <w:r>
        <w:t>Rashodi planirani unutar ove aktivnosti obuhvaćaju redovni zakonski transfer Vatrogasnoj</w:t>
      </w:r>
      <w:r>
        <w:rPr>
          <w:spacing w:val="1"/>
        </w:rPr>
        <w:t xml:space="preserve"> </w:t>
      </w:r>
      <w:r>
        <w:t>zajednici</w:t>
      </w:r>
      <w:r>
        <w:rPr>
          <w:spacing w:val="-12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Mali</w:t>
      </w:r>
      <w:r>
        <w:rPr>
          <w:spacing w:val="-13"/>
        </w:rPr>
        <w:t xml:space="preserve"> </w:t>
      </w:r>
      <w:r>
        <w:t>Bukovec</w:t>
      </w:r>
      <w:r>
        <w:rPr>
          <w:spacing w:val="-12"/>
        </w:rPr>
        <w:t xml:space="preserve"> </w:t>
      </w:r>
      <w:r>
        <w:t>temeljem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vatrogastvu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planiranu</w:t>
      </w:r>
      <w:r>
        <w:rPr>
          <w:spacing w:val="-10"/>
        </w:rPr>
        <w:t xml:space="preserve"> </w:t>
      </w:r>
      <w:r>
        <w:t>kapitalnu</w:t>
      </w:r>
      <w:r>
        <w:rPr>
          <w:spacing w:val="-14"/>
        </w:rPr>
        <w:t xml:space="preserve"> </w:t>
      </w:r>
      <w:r>
        <w:t>donaciju</w:t>
      </w:r>
      <w:r>
        <w:rPr>
          <w:spacing w:val="-5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kupnju</w:t>
      </w:r>
      <w:r>
        <w:rPr>
          <w:spacing w:val="-1"/>
        </w:rPr>
        <w:t xml:space="preserve"> </w:t>
      </w:r>
      <w:r>
        <w:t>novog vatrogasnog</w:t>
      </w:r>
      <w:r>
        <w:rPr>
          <w:spacing w:val="1"/>
        </w:rPr>
        <w:t xml:space="preserve"> </w:t>
      </w:r>
      <w:r>
        <w:t>vozila.</w:t>
      </w:r>
    </w:p>
    <w:p w14:paraId="6956D24A" w14:textId="77777777" w:rsidR="00FB083C" w:rsidRDefault="00427463">
      <w:pPr>
        <w:pStyle w:val="Naslov2"/>
        <w:spacing w:line="292" w:lineRule="exact"/>
      </w:pPr>
      <w:r>
        <w:t>Aktivnost:</w:t>
      </w:r>
      <w:r>
        <w:rPr>
          <w:spacing w:val="-4"/>
        </w:rPr>
        <w:t xml:space="preserve"> </w:t>
      </w:r>
      <w:r>
        <w:t>A100041</w:t>
      </w:r>
      <w:r>
        <w:rPr>
          <w:spacing w:val="-2"/>
        </w:rPr>
        <w:t xml:space="preserve"> </w:t>
      </w:r>
      <w:r>
        <w:t>Civilna</w:t>
      </w:r>
      <w:r>
        <w:rPr>
          <w:spacing w:val="-3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6.000,00</w:t>
      </w:r>
      <w:r>
        <w:rPr>
          <w:spacing w:val="-2"/>
        </w:rPr>
        <w:t xml:space="preserve"> </w:t>
      </w:r>
      <w:r>
        <w:t>€</w:t>
      </w:r>
    </w:p>
    <w:p w14:paraId="42CE5DDD" w14:textId="77777777" w:rsidR="00FB083C" w:rsidRDefault="00427463">
      <w:pPr>
        <w:pStyle w:val="Tijeloteksta"/>
        <w:ind w:left="116" w:right="120"/>
        <w:jc w:val="both"/>
      </w:pPr>
      <w:r>
        <w:t>U sklopu ove aktivnosti planiraju se rashodi intelektualnih usluga za izradu obveznih akata</w:t>
      </w:r>
      <w:r>
        <w:rPr>
          <w:spacing w:val="1"/>
        </w:rPr>
        <w:t xml:space="preserve"> </w:t>
      </w:r>
      <w:r>
        <w:t>temeljem Zakona o sustavu civilne zaštite, troškovi provođenja civilne zaštite na području</w:t>
      </w:r>
      <w:r>
        <w:rPr>
          <w:spacing w:val="1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te sufinanciranje</w:t>
      </w:r>
      <w:r>
        <w:rPr>
          <w:spacing w:val="-3"/>
        </w:rPr>
        <w:t xml:space="preserve"> </w:t>
      </w:r>
      <w:r>
        <w:t>redovne</w:t>
      </w:r>
      <w:r>
        <w:rPr>
          <w:spacing w:val="-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gorske službe spašavanja.</w:t>
      </w:r>
    </w:p>
    <w:p w14:paraId="01F3C03B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1014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RAZVOJ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SIGURNOST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PROMETA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351.000,00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€.</w:t>
      </w:r>
    </w:p>
    <w:p w14:paraId="7F223BD8" w14:textId="77777777" w:rsidR="00FB083C" w:rsidRDefault="00427463">
      <w:pPr>
        <w:pStyle w:val="Naslov2"/>
        <w:spacing w:before="1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K100002</w:t>
      </w:r>
      <w:r>
        <w:rPr>
          <w:spacing w:val="-1"/>
        </w:rPr>
        <w:t xml:space="preserve"> </w:t>
      </w:r>
      <w:r>
        <w:t>Rekonstrukcija</w:t>
      </w:r>
      <w:r>
        <w:rPr>
          <w:spacing w:val="-6"/>
        </w:rPr>
        <w:t xml:space="preserve"> </w:t>
      </w:r>
      <w:r>
        <w:t>nerazvrstanih</w:t>
      </w:r>
      <w:r>
        <w:rPr>
          <w:spacing w:val="-4"/>
        </w:rPr>
        <w:t xml:space="preserve"> </w:t>
      </w:r>
      <w:r>
        <w:t>cesta –</w:t>
      </w:r>
      <w:r>
        <w:rPr>
          <w:spacing w:val="-3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200.000,00</w:t>
      </w:r>
      <w:r>
        <w:rPr>
          <w:spacing w:val="-2"/>
        </w:rPr>
        <w:t xml:space="preserve"> </w:t>
      </w:r>
      <w:r>
        <w:t>€</w:t>
      </w:r>
    </w:p>
    <w:p w14:paraId="5F5ED850" w14:textId="77777777" w:rsidR="00FB083C" w:rsidRDefault="00427463">
      <w:pPr>
        <w:pStyle w:val="Tijeloteksta"/>
        <w:spacing w:before="1"/>
        <w:ind w:left="116" w:right="112"/>
        <w:jc w:val="both"/>
      </w:pPr>
      <w:r>
        <w:t>U sklopu ovog projekta planira se rekonstrukcija i modernizacija nerazvrstanih cesta ovisno o</w:t>
      </w:r>
      <w:r>
        <w:rPr>
          <w:spacing w:val="-52"/>
        </w:rPr>
        <w:t xml:space="preserve"> </w:t>
      </w:r>
      <w:r>
        <w:t>raspisanim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izrada</w:t>
      </w:r>
      <w:r>
        <w:rPr>
          <w:spacing w:val="1"/>
        </w:rPr>
        <w:t xml:space="preserve"> </w:t>
      </w:r>
      <w:r>
        <w:t>projektne dokumentacije za modernizaciju NC023 Mali Bukovec, a financiranje iste planira se</w:t>
      </w:r>
      <w:r>
        <w:rPr>
          <w:spacing w:val="-52"/>
        </w:rPr>
        <w:t xml:space="preserve"> </w:t>
      </w:r>
      <w:r>
        <w:t>isključivo iz</w:t>
      </w:r>
      <w:r>
        <w:rPr>
          <w:spacing w:val="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sredstava.</w:t>
      </w:r>
    </w:p>
    <w:p w14:paraId="549D55CB" w14:textId="77777777" w:rsidR="00FB083C" w:rsidRDefault="00427463">
      <w:pPr>
        <w:pStyle w:val="Naslov2"/>
        <w:ind w:right="113"/>
      </w:pPr>
      <w:r>
        <w:t>Kapitalni projekt: K100003 Izgradnja/rekonstrukcija cesta, trgova i parkova – planirano</w:t>
      </w:r>
      <w:r>
        <w:rPr>
          <w:spacing w:val="1"/>
        </w:rPr>
        <w:t xml:space="preserve"> </w:t>
      </w:r>
      <w:r>
        <w:t>85.000,00 €</w:t>
      </w:r>
    </w:p>
    <w:p w14:paraId="32F139B1" w14:textId="77777777" w:rsidR="00FB083C" w:rsidRDefault="00427463">
      <w:pPr>
        <w:pStyle w:val="Tijeloteksta"/>
        <w:ind w:left="116" w:right="114"/>
        <w:jc w:val="both"/>
      </w:pP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4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kapitalnog</w:t>
      </w:r>
      <w:r>
        <w:rPr>
          <w:spacing w:val="-5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planira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izgradnja,</w:t>
      </w:r>
      <w:r>
        <w:rPr>
          <w:spacing w:val="-4"/>
        </w:rPr>
        <w:t xml:space="preserve"> </w:t>
      </w:r>
      <w:r>
        <w:t>modernizacija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rekonstrukcija</w:t>
      </w:r>
      <w:r>
        <w:rPr>
          <w:spacing w:val="-1"/>
        </w:rPr>
        <w:t xml:space="preserve"> </w:t>
      </w:r>
      <w:r>
        <w:t>trgova</w:t>
      </w:r>
      <w:r>
        <w:rPr>
          <w:spacing w:val="-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parkova</w:t>
      </w:r>
      <w:r>
        <w:rPr>
          <w:spacing w:val="-9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pripadnih</w:t>
      </w:r>
      <w:r>
        <w:rPr>
          <w:spacing w:val="-9"/>
        </w:rPr>
        <w:t xml:space="preserve"> </w:t>
      </w:r>
      <w:r>
        <w:t>cesta</w:t>
      </w:r>
      <w:r>
        <w:rPr>
          <w:spacing w:val="3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proračunskih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52.000</w:t>
      </w:r>
      <w:r>
        <w:rPr>
          <w:spacing w:val="-52"/>
        </w:rPr>
        <w:t xml:space="preserve"> </w:t>
      </w:r>
      <w:r>
        <w:t>eura, te iz kapitalnih pomoći Ministarstva regionalnog razvoja ili Ministarstva graditeljstva RH</w:t>
      </w:r>
      <w:r>
        <w:rPr>
          <w:spacing w:val="-52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33.000,00</w:t>
      </w:r>
      <w:r>
        <w:rPr>
          <w:spacing w:val="-2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(sukladno</w:t>
      </w:r>
      <w:r>
        <w:rPr>
          <w:spacing w:val="-3"/>
        </w:rPr>
        <w:t xml:space="preserve"> </w:t>
      </w:r>
      <w:r>
        <w:t>raspoloživim</w:t>
      </w:r>
      <w:r>
        <w:rPr>
          <w:spacing w:val="-1"/>
        </w:rPr>
        <w:t xml:space="preserve"> </w:t>
      </w:r>
      <w:r>
        <w:t>natječajima</w:t>
      </w:r>
      <w:r>
        <w:rPr>
          <w:spacing w:val="-3"/>
        </w:rPr>
        <w:t xml:space="preserve"> </w:t>
      </w:r>
      <w:r>
        <w:t>tijekom</w:t>
      </w:r>
      <w:r>
        <w:rPr>
          <w:spacing w:val="-1"/>
        </w:rPr>
        <w:t xml:space="preserve"> </w:t>
      </w:r>
      <w:r>
        <w:t>godine).</w:t>
      </w:r>
    </w:p>
    <w:p w14:paraId="6B3F192F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K100004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rasvjete –</w:t>
      </w:r>
      <w:r>
        <w:rPr>
          <w:spacing w:val="-2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2"/>
        </w:rPr>
        <w:t xml:space="preserve"> </w:t>
      </w:r>
      <w:r>
        <w:t>€</w:t>
      </w:r>
    </w:p>
    <w:p w14:paraId="6EB610C4" w14:textId="77777777" w:rsidR="00FB083C" w:rsidRDefault="00427463">
      <w:pPr>
        <w:pStyle w:val="Tijeloteksta"/>
        <w:ind w:left="116" w:right="110"/>
        <w:jc w:val="both"/>
      </w:pPr>
      <w:r>
        <w:t>Također,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raspoloživim</w:t>
      </w:r>
      <w:r>
        <w:rPr>
          <w:spacing w:val="1"/>
        </w:rPr>
        <w:t xml:space="preserve"> </w:t>
      </w:r>
      <w:r>
        <w:t>natječajima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proračunske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projekta planira se izgradnja javne rasvjete u naseljima Općine Mali Bukovec iz sredstava EU.</w:t>
      </w:r>
      <w:r>
        <w:rPr>
          <w:spacing w:val="1"/>
        </w:rPr>
        <w:t xml:space="preserve"> </w:t>
      </w:r>
      <w:r>
        <w:rPr>
          <w:b/>
        </w:rPr>
        <w:t>Kapitalni projekt: K100005 Izgradnja nogostupa i biciklističkih staza – planirano 26.000,00 €</w:t>
      </w:r>
      <w:r>
        <w:rPr>
          <w:b/>
          <w:spacing w:val="-52"/>
        </w:rPr>
        <w:t xml:space="preserve"> </w:t>
      </w:r>
      <w:r>
        <w:t>Ovisno o raspoloživim natječajima tijekom godine u sklopu ovog projekta planira se izgradnja</w:t>
      </w:r>
      <w:r>
        <w:rPr>
          <w:spacing w:val="-52"/>
        </w:rPr>
        <w:t xml:space="preserve"> </w:t>
      </w:r>
      <w:r>
        <w:t>nogostupa i biciklističkih staza koja bi se u potpunosti financirala iz sredstava državnog ili</w:t>
      </w:r>
      <w:r>
        <w:rPr>
          <w:spacing w:val="1"/>
        </w:rPr>
        <w:t xml:space="preserve"> </w:t>
      </w:r>
      <w:r>
        <w:t>županijskog</w:t>
      </w:r>
      <w:r>
        <w:rPr>
          <w:spacing w:val="-3"/>
        </w:rPr>
        <w:t xml:space="preserve"> </w:t>
      </w:r>
      <w:r>
        <w:t>proračuna.</w:t>
      </w:r>
    </w:p>
    <w:p w14:paraId="59AE103C" w14:textId="77777777" w:rsidR="00FB083C" w:rsidRDefault="00427463">
      <w:pPr>
        <w:pStyle w:val="Naslov1"/>
        <w:spacing w:before="1" w:line="240" w:lineRule="auto"/>
        <w:ind w:right="115"/>
        <w:jc w:val="both"/>
      </w:pPr>
      <w:r>
        <w:rPr>
          <w:color w:val="4471C4"/>
        </w:rPr>
        <w:t>Program 1015 PROSTORNO UREĐENJE I UNAPREĐENJE STANOVANJA planiran u iznosu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od 1.281.890,00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€.</w:t>
      </w:r>
    </w:p>
    <w:p w14:paraId="05B1B055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K100006</w:t>
      </w:r>
      <w:r>
        <w:rPr>
          <w:spacing w:val="-1"/>
        </w:rPr>
        <w:t xml:space="preserve"> </w:t>
      </w:r>
      <w:r>
        <w:t>Izrada</w:t>
      </w:r>
      <w:r>
        <w:rPr>
          <w:spacing w:val="-3"/>
        </w:rPr>
        <w:t xml:space="preserve"> </w:t>
      </w:r>
      <w:r>
        <w:t>prostorno-planskih</w:t>
      </w:r>
      <w:r>
        <w:rPr>
          <w:spacing w:val="-4"/>
        </w:rPr>
        <w:t xml:space="preserve"> </w:t>
      </w:r>
      <w:r>
        <w:t>dokumenata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7.000,00</w:t>
      </w:r>
      <w:r>
        <w:rPr>
          <w:spacing w:val="-4"/>
        </w:rPr>
        <w:t xml:space="preserve"> </w:t>
      </w:r>
      <w:r>
        <w:t>€</w:t>
      </w:r>
    </w:p>
    <w:p w14:paraId="0CC65AE3" w14:textId="77777777" w:rsidR="00FB083C" w:rsidRDefault="00FB083C">
      <w:pPr>
        <w:spacing w:line="292" w:lineRule="exact"/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30997E2C" w14:textId="77777777" w:rsidR="00FB083C" w:rsidRDefault="00427463">
      <w:pPr>
        <w:pStyle w:val="Tijeloteksta"/>
        <w:spacing w:before="37"/>
        <w:ind w:left="116"/>
        <w:jc w:val="both"/>
      </w:pPr>
      <w:r>
        <w:lastRenderedPageBreak/>
        <w:t>U</w:t>
      </w:r>
      <w:r>
        <w:rPr>
          <w:spacing w:val="13"/>
        </w:rPr>
        <w:t xml:space="preserve"> </w:t>
      </w:r>
      <w:r>
        <w:t>sklopu</w:t>
      </w:r>
      <w:r>
        <w:rPr>
          <w:spacing w:val="66"/>
        </w:rPr>
        <w:t xml:space="preserve"> </w:t>
      </w:r>
      <w:r>
        <w:t>ovog</w:t>
      </w:r>
      <w:r>
        <w:rPr>
          <w:spacing w:val="66"/>
        </w:rPr>
        <w:t xml:space="preserve"> </w:t>
      </w:r>
      <w:r>
        <w:t>kapitalnog</w:t>
      </w:r>
      <w:r>
        <w:rPr>
          <w:spacing w:val="67"/>
        </w:rPr>
        <w:t xml:space="preserve"> </w:t>
      </w:r>
      <w:r>
        <w:t>projekta</w:t>
      </w:r>
      <w:r>
        <w:rPr>
          <w:spacing w:val="68"/>
        </w:rPr>
        <w:t xml:space="preserve"> </w:t>
      </w:r>
      <w:r>
        <w:t>planiraju</w:t>
      </w:r>
      <w:r>
        <w:rPr>
          <w:spacing w:val="66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izrada</w:t>
      </w:r>
      <w:r>
        <w:rPr>
          <w:spacing w:val="66"/>
        </w:rPr>
        <w:t xml:space="preserve"> </w:t>
      </w:r>
      <w:r>
        <w:t>trećih</w:t>
      </w:r>
      <w:r>
        <w:rPr>
          <w:spacing w:val="68"/>
        </w:rPr>
        <w:t xml:space="preserve"> </w:t>
      </w:r>
      <w:r>
        <w:t>ciljanih</w:t>
      </w:r>
      <w:r>
        <w:rPr>
          <w:spacing w:val="66"/>
        </w:rPr>
        <w:t xml:space="preserve"> </w:t>
      </w:r>
      <w:r>
        <w:t>Izmjena</w:t>
      </w:r>
      <w:r>
        <w:rPr>
          <w:spacing w:val="67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dopuna</w:t>
      </w:r>
    </w:p>
    <w:p w14:paraId="0B8A314F" w14:textId="77777777" w:rsidR="00FB083C" w:rsidRDefault="00427463">
      <w:pPr>
        <w:pStyle w:val="Tijeloteksta"/>
        <w:ind w:left="116"/>
        <w:jc w:val="both"/>
      </w:pPr>
      <w:r>
        <w:t>Prostornog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uređenja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Bukovec.</w:t>
      </w:r>
    </w:p>
    <w:p w14:paraId="4F925693" w14:textId="77777777" w:rsidR="00FB083C" w:rsidRDefault="00427463">
      <w:pPr>
        <w:pStyle w:val="Naslov2"/>
        <w:spacing w:before="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K100007</w:t>
      </w:r>
      <w:r>
        <w:rPr>
          <w:spacing w:val="-1"/>
        </w:rPr>
        <w:t xml:space="preserve"> </w:t>
      </w:r>
      <w:r>
        <w:t>Dječja</w:t>
      </w:r>
      <w:r>
        <w:rPr>
          <w:spacing w:val="-3"/>
        </w:rPr>
        <w:t xml:space="preserve"> </w:t>
      </w:r>
      <w:r>
        <w:t>igrališta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27.000,00</w:t>
      </w:r>
      <w:r>
        <w:rPr>
          <w:spacing w:val="-3"/>
        </w:rPr>
        <w:t xml:space="preserve"> </w:t>
      </w:r>
      <w:r>
        <w:t>€</w:t>
      </w:r>
    </w:p>
    <w:p w14:paraId="3C102C0E" w14:textId="77777777" w:rsidR="00FB083C" w:rsidRDefault="00427463">
      <w:pPr>
        <w:pStyle w:val="Tijeloteksta"/>
        <w:ind w:left="116" w:right="119"/>
        <w:jc w:val="both"/>
      </w:pPr>
      <w:r>
        <w:t>Ovisno o raspisanim natječajima tijekom godine, u sklopu ovog projekta planira se daljnje</w:t>
      </w:r>
      <w:r>
        <w:rPr>
          <w:spacing w:val="1"/>
        </w:rPr>
        <w:t xml:space="preserve"> </w:t>
      </w:r>
      <w:r>
        <w:t>uređenje</w:t>
      </w:r>
      <w:r>
        <w:rPr>
          <w:spacing w:val="-11"/>
        </w:rPr>
        <w:t xml:space="preserve"> </w:t>
      </w:r>
      <w:r>
        <w:t>dječjih</w:t>
      </w:r>
      <w:r>
        <w:rPr>
          <w:spacing w:val="-11"/>
        </w:rPr>
        <w:t xml:space="preserve"> </w:t>
      </w:r>
      <w:r>
        <w:t>igrališta</w:t>
      </w:r>
      <w:r>
        <w:rPr>
          <w:spacing w:val="-13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vlastitih</w:t>
      </w:r>
      <w:r>
        <w:rPr>
          <w:spacing w:val="-10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7.000,00</w:t>
      </w:r>
      <w:r>
        <w:rPr>
          <w:spacing w:val="-11"/>
        </w:rPr>
        <w:t xml:space="preserve"> </w:t>
      </w:r>
      <w:r>
        <w:t>eura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52"/>
        </w:rPr>
        <w:t xml:space="preserve"> </w:t>
      </w:r>
      <w:r>
        <w:t>državnog</w:t>
      </w:r>
      <w:r>
        <w:rPr>
          <w:spacing w:val="-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20.000,00 eura.</w:t>
      </w:r>
    </w:p>
    <w:p w14:paraId="5376E914" w14:textId="77777777" w:rsidR="00FB083C" w:rsidRDefault="00427463">
      <w:pPr>
        <w:pStyle w:val="Naslov2"/>
        <w:ind w:right="113"/>
      </w:pPr>
      <w:r>
        <w:t>Kapitalni projekt: K100008 Zemljište za uređenje i razvoj javne infrastrukture – planirano</w:t>
      </w:r>
      <w:r>
        <w:rPr>
          <w:spacing w:val="1"/>
        </w:rPr>
        <w:t xml:space="preserve"> </w:t>
      </w:r>
      <w:r>
        <w:t>13.000,00 €</w:t>
      </w:r>
    </w:p>
    <w:p w14:paraId="13D895DC" w14:textId="77777777" w:rsidR="00FB083C" w:rsidRDefault="00427463">
      <w:pPr>
        <w:pStyle w:val="Tijeloteksta"/>
        <w:ind w:left="116" w:right="116"/>
        <w:jc w:val="both"/>
      </w:pPr>
      <w:r>
        <w:t>Rashodi u sklopu ovog projekta planiraju se za otkup zemljišta za uređenje i razvoj lokalne</w:t>
      </w:r>
      <w:r>
        <w:rPr>
          <w:spacing w:val="1"/>
        </w:rPr>
        <w:t xml:space="preserve"> </w:t>
      </w:r>
      <w:r>
        <w:t>javne infrastrukture, a financirat će se u potpunosti iz općih prihoda i primitaka Općine Mali</w:t>
      </w:r>
      <w:r>
        <w:rPr>
          <w:spacing w:val="1"/>
        </w:rPr>
        <w:t xml:space="preserve"> </w:t>
      </w:r>
      <w:r>
        <w:t>Bukovec.</w:t>
      </w:r>
    </w:p>
    <w:p w14:paraId="76F9DA7B" w14:textId="77777777" w:rsidR="00FB083C" w:rsidRDefault="00427463">
      <w:pPr>
        <w:pStyle w:val="Naslov2"/>
        <w:ind w:right="113"/>
      </w:pPr>
      <w:r>
        <w:t>Kapitalni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K100009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širokopojasne</w:t>
      </w:r>
      <w:r>
        <w:rPr>
          <w:spacing w:val="1"/>
        </w:rPr>
        <w:t xml:space="preserve"> </w:t>
      </w:r>
      <w:r>
        <w:t>mrežne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14.000,00 €</w:t>
      </w:r>
    </w:p>
    <w:p w14:paraId="6A3F9E69" w14:textId="77777777" w:rsidR="00FB083C" w:rsidRDefault="00427463">
      <w:pPr>
        <w:pStyle w:val="Tijeloteksta"/>
        <w:ind w:left="116" w:right="114"/>
        <w:jc w:val="both"/>
      </w:pPr>
      <w:r>
        <w:t>Planirani rashodi za izgradnju širokopojasne mrežne infrastrukture na području Općine Mali</w:t>
      </w:r>
      <w:r>
        <w:rPr>
          <w:spacing w:val="1"/>
        </w:rPr>
        <w:t xml:space="preserve"> </w:t>
      </w:r>
      <w:r>
        <w:t>Bukovec</w:t>
      </w:r>
      <w:r>
        <w:rPr>
          <w:spacing w:val="-8"/>
        </w:rPr>
        <w:t xml:space="preserve"> </w:t>
      </w:r>
      <w:r>
        <w:t>planiraju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potpunosti</w:t>
      </w:r>
      <w:r>
        <w:rPr>
          <w:spacing w:val="-10"/>
        </w:rPr>
        <w:t xml:space="preserve"> </w:t>
      </w:r>
      <w:r>
        <w:t>financirati</w:t>
      </w:r>
      <w:r>
        <w:rPr>
          <w:spacing w:val="-9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pomoći.</w:t>
      </w:r>
      <w:r>
        <w:rPr>
          <w:spacing w:val="-2"/>
        </w:rPr>
        <w:t xml:space="preserve"> </w:t>
      </w:r>
      <w:r>
        <w:t>Ovaj</w:t>
      </w:r>
      <w:r>
        <w:rPr>
          <w:spacing w:val="-8"/>
        </w:rPr>
        <w:t xml:space="preserve"> </w:t>
      </w:r>
      <w:r>
        <w:t>projekt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već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fazi</w:t>
      </w:r>
      <w:r>
        <w:rPr>
          <w:spacing w:val="-52"/>
        </w:rPr>
        <w:t xml:space="preserve"> </w:t>
      </w:r>
      <w:r>
        <w:t>provedbe, izrađen je dio projektno-tehničke dokumentacije te se uskoro očekuje njegova</w:t>
      </w:r>
      <w:r>
        <w:rPr>
          <w:spacing w:val="1"/>
        </w:rPr>
        <w:t xml:space="preserve"> </w:t>
      </w:r>
      <w:r>
        <w:t>implementacija.</w:t>
      </w:r>
    </w:p>
    <w:p w14:paraId="25AD1A8E" w14:textId="77777777" w:rsidR="00FB083C" w:rsidRDefault="00427463">
      <w:pPr>
        <w:pStyle w:val="Naslov2"/>
        <w:spacing w:before="1"/>
        <w:jc w:val="left"/>
      </w:pPr>
      <w:r>
        <w:rPr>
          <w:spacing w:val="-1"/>
        </w:rPr>
        <w:t>Kapitalni</w:t>
      </w:r>
      <w:r>
        <w:rPr>
          <w:spacing w:val="-10"/>
        </w:rPr>
        <w:t xml:space="preserve"> </w:t>
      </w:r>
      <w:r>
        <w:rPr>
          <w:spacing w:val="-1"/>
        </w:rPr>
        <w:t>projekt:</w:t>
      </w:r>
      <w:r>
        <w:rPr>
          <w:spacing w:val="-10"/>
        </w:rPr>
        <w:t xml:space="preserve"> </w:t>
      </w:r>
      <w:r>
        <w:rPr>
          <w:spacing w:val="-1"/>
        </w:rPr>
        <w:t>K100010</w:t>
      </w:r>
      <w:r>
        <w:rPr>
          <w:spacing w:val="-10"/>
        </w:rPr>
        <w:t xml:space="preserve"> </w:t>
      </w:r>
      <w:r>
        <w:rPr>
          <w:spacing w:val="-1"/>
        </w:rPr>
        <w:t>Izgradnja</w:t>
      </w:r>
      <w:r>
        <w:rPr>
          <w:spacing w:val="-10"/>
        </w:rPr>
        <w:t xml:space="preserve"> </w:t>
      </w:r>
      <w:r>
        <w:t>Društvenog</w:t>
      </w:r>
      <w:r>
        <w:rPr>
          <w:spacing w:val="-14"/>
        </w:rPr>
        <w:t xml:space="preserve"> </w:t>
      </w:r>
      <w:r>
        <w:t>doma</w:t>
      </w:r>
      <w:r>
        <w:rPr>
          <w:spacing w:val="-10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Bukovec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planirano</w:t>
      </w:r>
      <w:r>
        <w:rPr>
          <w:spacing w:val="-9"/>
        </w:rPr>
        <w:t xml:space="preserve"> </w:t>
      </w:r>
      <w:r>
        <w:t>654.430,00</w:t>
      </w:r>
    </w:p>
    <w:p w14:paraId="7CE08F73" w14:textId="77777777" w:rsidR="00FB083C" w:rsidRDefault="00427463">
      <w:pPr>
        <w:ind w:left="116"/>
        <w:rPr>
          <w:b/>
          <w:sz w:val="24"/>
        </w:rPr>
      </w:pPr>
      <w:r>
        <w:rPr>
          <w:b/>
          <w:sz w:val="24"/>
        </w:rPr>
        <w:t>€</w:t>
      </w:r>
    </w:p>
    <w:p w14:paraId="4DEC3520" w14:textId="77777777" w:rsidR="00FB083C" w:rsidRDefault="00427463">
      <w:pPr>
        <w:pStyle w:val="Tijeloteksta"/>
        <w:ind w:left="116" w:right="113"/>
        <w:jc w:val="both"/>
      </w:pPr>
      <w:r>
        <w:t>U sklopu ovog kapitalnog projekta planira se izgradnja novog društvenog doma u Malom</w:t>
      </w:r>
      <w:r>
        <w:rPr>
          <w:spacing w:val="1"/>
        </w:rPr>
        <w:t xml:space="preserve"> </w:t>
      </w:r>
      <w:r>
        <w:t>Bukovcu. Ista se planira financirati iz EU sredstava u iznosu od 600.000,00 eura, što znači da</w:t>
      </w:r>
      <w:r>
        <w:rPr>
          <w:spacing w:val="1"/>
        </w:rPr>
        <w:t xml:space="preserve"> </w:t>
      </w:r>
      <w:r>
        <w:rPr>
          <w:spacing w:val="-1"/>
        </w:rPr>
        <w:t>realizacija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5"/>
        </w:rPr>
        <w:t xml:space="preserve"> </w:t>
      </w:r>
      <w:r>
        <w:rPr>
          <w:spacing w:val="-1"/>
        </w:rPr>
        <w:t>ovisi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raspisivanju</w:t>
      </w:r>
      <w:r>
        <w:rPr>
          <w:spacing w:val="-12"/>
        </w:rPr>
        <w:t xml:space="preserve"> </w:t>
      </w:r>
      <w:r>
        <w:t>natječaja</w:t>
      </w:r>
      <w:r>
        <w:rPr>
          <w:spacing w:val="-12"/>
        </w:rPr>
        <w:t xml:space="preserve"> </w:t>
      </w:r>
      <w:r>
        <w:t>tijekom</w:t>
      </w:r>
      <w:r>
        <w:rPr>
          <w:spacing w:val="-12"/>
        </w:rPr>
        <w:t xml:space="preserve"> </w:t>
      </w:r>
      <w:r>
        <w:t>godine.</w:t>
      </w:r>
      <w:r>
        <w:rPr>
          <w:spacing w:val="-14"/>
        </w:rPr>
        <w:t xml:space="preserve"> </w:t>
      </w:r>
      <w:r>
        <w:t>Budući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radi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značajnom</w:t>
      </w:r>
      <w:r>
        <w:rPr>
          <w:spacing w:val="-52"/>
        </w:rPr>
        <w:t xml:space="preserve"> </w:t>
      </w:r>
      <w:r>
        <w:t>iznosu, zbog nedostatka vlastitih sredstava Općina se planira zadužiti za međufinanciranje</w:t>
      </w:r>
      <w:r>
        <w:rPr>
          <w:spacing w:val="1"/>
        </w:rPr>
        <w:t xml:space="preserve"> </w:t>
      </w:r>
      <w:r>
        <w:t>projekta.</w:t>
      </w:r>
      <w:r>
        <w:rPr>
          <w:spacing w:val="1"/>
        </w:rPr>
        <w:t xml:space="preserve"> </w:t>
      </w:r>
      <w:r>
        <w:t>Projektna</w:t>
      </w:r>
      <w:r>
        <w:rPr>
          <w:spacing w:val="1"/>
        </w:rPr>
        <w:t xml:space="preserve"> </w:t>
      </w:r>
      <w:r>
        <w:t>dokumentacija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pripremljena,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prvi</w:t>
      </w:r>
      <w:r>
        <w:rPr>
          <w:spacing w:val="1"/>
        </w:rPr>
        <w:t xml:space="preserve"> </w:t>
      </w:r>
      <w:r>
        <w:t>korak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realizaciji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kupnja</w:t>
      </w:r>
      <w:r>
        <w:rPr>
          <w:spacing w:val="-2"/>
        </w:rPr>
        <w:t xml:space="preserve"> </w:t>
      </w:r>
      <w:r>
        <w:t>dijela</w:t>
      </w:r>
      <w:r>
        <w:rPr>
          <w:spacing w:val="-2"/>
        </w:rPr>
        <w:t xml:space="preserve"> </w:t>
      </w:r>
      <w:r>
        <w:t>zemljišta</w:t>
      </w:r>
      <w:r>
        <w:rPr>
          <w:spacing w:val="-2"/>
        </w:rPr>
        <w:t xml:space="preserve"> </w:t>
      </w:r>
      <w:r>
        <w:t>na kojem će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objekt</w:t>
      </w:r>
      <w:r>
        <w:rPr>
          <w:spacing w:val="1"/>
        </w:rPr>
        <w:t xml:space="preserve"> </w:t>
      </w:r>
      <w:r>
        <w:t>izgraditi.</w:t>
      </w:r>
    </w:p>
    <w:p w14:paraId="79BEDA53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2"/>
        </w:rPr>
        <w:t xml:space="preserve"> </w:t>
      </w:r>
      <w:r>
        <w:t>K100011</w:t>
      </w:r>
      <w:r>
        <w:rPr>
          <w:spacing w:val="-1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biciklističke</w:t>
      </w:r>
      <w:r>
        <w:rPr>
          <w:spacing w:val="-3"/>
        </w:rPr>
        <w:t xml:space="preserve"> </w:t>
      </w:r>
      <w:r>
        <w:t>staze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planirano</w:t>
      </w:r>
      <w:r>
        <w:rPr>
          <w:spacing w:val="-3"/>
        </w:rPr>
        <w:t xml:space="preserve"> </w:t>
      </w:r>
      <w:r>
        <w:t>40.000,00</w:t>
      </w:r>
      <w:r>
        <w:rPr>
          <w:spacing w:val="-3"/>
        </w:rPr>
        <w:t xml:space="preserve"> </w:t>
      </w:r>
      <w:r>
        <w:t>€</w:t>
      </w:r>
    </w:p>
    <w:p w14:paraId="29CA89DB" w14:textId="77777777" w:rsidR="00FB083C" w:rsidRDefault="00427463">
      <w:pPr>
        <w:pStyle w:val="Tijeloteksta"/>
        <w:ind w:left="116" w:right="114"/>
        <w:jc w:val="both"/>
      </w:pPr>
      <w:r>
        <w:t>Ovim projektom planira se izgradnja biciklističke staze uz rijeku Dravu koja bi se spojila s</w:t>
      </w:r>
      <w:r>
        <w:rPr>
          <w:spacing w:val="1"/>
        </w:rPr>
        <w:t xml:space="preserve"> </w:t>
      </w:r>
      <w:r>
        <w:t>biciklističkom stazom kroz Općinu Veliki Bukovec, a ovisno o mogućnostima spojila bi se i sa</w:t>
      </w:r>
      <w:r>
        <w:rPr>
          <w:spacing w:val="1"/>
        </w:rPr>
        <w:t xml:space="preserve"> </w:t>
      </w:r>
      <w:r>
        <w:t>stazama prema Koprivničko-križevačkoj županiji. Projekt se planira u potpunosti financirati 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p w14:paraId="5A175905" w14:textId="77777777" w:rsidR="00FB083C" w:rsidRDefault="00427463">
      <w:pPr>
        <w:pStyle w:val="Naslov2"/>
        <w:spacing w:before="1"/>
        <w:ind w:right="113"/>
      </w:pPr>
      <w:r>
        <w:t>Kapitalni projekt: K100017 Korištenje geotermalne energije u toplinarske svrhe – planirano</w:t>
      </w:r>
      <w:r>
        <w:rPr>
          <w:spacing w:val="-52"/>
        </w:rPr>
        <w:t xml:space="preserve"> </w:t>
      </w:r>
      <w:r>
        <w:t>134.000,00</w:t>
      </w:r>
      <w:r>
        <w:rPr>
          <w:spacing w:val="-2"/>
        </w:rPr>
        <w:t xml:space="preserve"> </w:t>
      </w:r>
      <w:r>
        <w:t>€</w:t>
      </w:r>
    </w:p>
    <w:p w14:paraId="4CBEF313" w14:textId="77777777" w:rsidR="00FB083C" w:rsidRDefault="00427463">
      <w:pPr>
        <w:pStyle w:val="Tijeloteksta"/>
        <w:ind w:left="116" w:right="113"/>
        <w:jc w:val="both"/>
      </w:pP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sklopu</w:t>
      </w:r>
      <w:r>
        <w:rPr>
          <w:spacing w:val="-13"/>
        </w:rPr>
        <w:t xml:space="preserve"> </w:t>
      </w:r>
      <w:r>
        <w:rPr>
          <w:spacing w:val="-1"/>
        </w:rPr>
        <w:t>ovog</w:t>
      </w:r>
      <w:r>
        <w:rPr>
          <w:spacing w:val="-14"/>
        </w:rPr>
        <w:t xml:space="preserve"> </w:t>
      </w:r>
      <w:r>
        <w:rPr>
          <w:spacing w:val="-1"/>
        </w:rPr>
        <w:t>projekta</w:t>
      </w:r>
      <w:r>
        <w:rPr>
          <w:spacing w:val="-13"/>
        </w:rPr>
        <w:t xml:space="preserve"> </w:t>
      </w:r>
      <w:r>
        <w:rPr>
          <w:spacing w:val="-1"/>
        </w:rPr>
        <w:t>planira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izrada</w:t>
      </w:r>
      <w:r>
        <w:rPr>
          <w:spacing w:val="-14"/>
        </w:rPr>
        <w:t xml:space="preserve"> </w:t>
      </w:r>
      <w:r>
        <w:rPr>
          <w:spacing w:val="-1"/>
        </w:rPr>
        <w:t>dijela</w:t>
      </w:r>
      <w:r>
        <w:rPr>
          <w:spacing w:val="-14"/>
        </w:rPr>
        <w:t xml:space="preserve"> </w:t>
      </w:r>
      <w:r>
        <w:t>projektno-tehničke</w:t>
      </w:r>
      <w:r>
        <w:rPr>
          <w:spacing w:val="-13"/>
        </w:rPr>
        <w:t xml:space="preserve"> </w:t>
      </w:r>
      <w:r>
        <w:t>dokumentacije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toplovode</w:t>
      </w:r>
      <w:r>
        <w:rPr>
          <w:spacing w:val="-52"/>
        </w:rPr>
        <w:t xml:space="preserve"> </w:t>
      </w:r>
      <w:r>
        <w:t>i prateće uređaje koji bi prolazili kroz područje Općine Mali Bukovec, a izvor energije bila bi</w:t>
      </w:r>
      <w:r>
        <w:rPr>
          <w:spacing w:val="1"/>
        </w:rPr>
        <w:t xml:space="preserve"> </w:t>
      </w:r>
      <w:r>
        <w:t>buduća geotermalna elektrana smještena južno uz naselje Županec. Time bi se korisnicima, a</w:t>
      </w:r>
      <w:r>
        <w:rPr>
          <w:spacing w:val="-52"/>
        </w:rPr>
        <w:t xml:space="preserve"> </w:t>
      </w:r>
      <w:r>
        <w:t>prvenstveno gospodarstvenicima osigurala jeftinija toplinska energija od one koju trenutno</w:t>
      </w:r>
      <w:r>
        <w:rPr>
          <w:spacing w:val="1"/>
        </w:rPr>
        <w:t xml:space="preserve"> </w:t>
      </w:r>
      <w:r>
        <w:t>koriste,</w:t>
      </w:r>
      <w:r>
        <w:rPr>
          <w:spacing w:val="1"/>
        </w:rPr>
        <w:t xml:space="preserve"> </w:t>
      </w:r>
      <w:r>
        <w:t>čime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stvorili</w:t>
      </w:r>
      <w:r>
        <w:rPr>
          <w:spacing w:val="1"/>
        </w:rPr>
        <w:t xml:space="preserve"> </w:t>
      </w:r>
      <w:r>
        <w:t>bolji</w:t>
      </w:r>
      <w:r>
        <w:rPr>
          <w:spacing w:val="1"/>
        </w:rPr>
        <w:t xml:space="preserve"> </w:t>
      </w:r>
      <w:r>
        <w:t>preduvjeti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njihov</w:t>
      </w:r>
      <w:r>
        <w:rPr>
          <w:spacing w:val="1"/>
        </w:rPr>
        <w:t xml:space="preserve"> </w:t>
      </w:r>
      <w:r>
        <w:t>rad.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sredstvima Europske unije u iznosu od 112.000,00 eura, te vlastitim sredstvima u iznosu od</w:t>
      </w:r>
      <w:r>
        <w:rPr>
          <w:spacing w:val="1"/>
        </w:rPr>
        <w:t xml:space="preserve"> </w:t>
      </w:r>
      <w:r>
        <w:t>22.000,00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godini.</w:t>
      </w:r>
    </w:p>
    <w:p w14:paraId="54800D12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2"/>
        </w:rPr>
        <w:t xml:space="preserve"> </w:t>
      </w:r>
      <w:r>
        <w:t>projekt:</w:t>
      </w:r>
      <w:r>
        <w:rPr>
          <w:spacing w:val="57"/>
        </w:rPr>
        <w:t xml:space="preserve"> </w:t>
      </w:r>
      <w:r>
        <w:t>K100021</w:t>
      </w:r>
      <w:r>
        <w:rPr>
          <w:spacing w:val="56"/>
        </w:rPr>
        <w:t xml:space="preserve"> </w:t>
      </w:r>
      <w:r>
        <w:t>Adaptacija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opremanje  centralnog  objekta</w:t>
      </w:r>
      <w:r>
        <w:rPr>
          <w:spacing w:val="54"/>
        </w:rPr>
        <w:t xml:space="preserve"> </w:t>
      </w:r>
      <w:r>
        <w:t>DV  Krijesnica</w:t>
      </w:r>
      <w:r>
        <w:rPr>
          <w:spacing w:val="60"/>
        </w:rPr>
        <w:t xml:space="preserve"> </w:t>
      </w:r>
      <w:r>
        <w:t>–</w:t>
      </w:r>
    </w:p>
    <w:p w14:paraId="4F825E54" w14:textId="77777777" w:rsidR="00FB083C" w:rsidRDefault="00427463">
      <w:pPr>
        <w:spacing w:before="1"/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146.100,00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5769A0D8" w14:textId="77777777" w:rsidR="00FB083C" w:rsidRDefault="00427463">
      <w:pPr>
        <w:pStyle w:val="Tijeloteksta"/>
        <w:ind w:left="116" w:right="161" w:firstLine="707"/>
      </w:pPr>
      <w:r>
        <w:t>Projektom Adaptacije i opremanja centralnog objekta Dječjeg vrtića Krijesnica u</w:t>
      </w:r>
      <w:r>
        <w:rPr>
          <w:spacing w:val="1"/>
        </w:rPr>
        <w:t xml:space="preserve"> </w:t>
      </w:r>
      <w:r>
        <w:t>Malom Bukovcu planira se adaptacija jednog dodatnog dnevnog boravka za jasličku skupinu</w:t>
      </w:r>
      <w:r>
        <w:rPr>
          <w:spacing w:val="1"/>
        </w:rPr>
        <w:t xml:space="preserve"> </w:t>
      </w:r>
      <w:r>
        <w:t>djece. Općina Mali Bukovec će projekt provoditi u partnerstvu sa susjednom Općinom Veliki</w:t>
      </w:r>
      <w:r>
        <w:rPr>
          <w:spacing w:val="1"/>
        </w:rPr>
        <w:t xml:space="preserve"> </w:t>
      </w:r>
      <w:r>
        <w:t>Bukovec, s obzirom da na području obiju Općina ne postoji obrazovna ustanova koja bi</w:t>
      </w:r>
      <w:r>
        <w:rPr>
          <w:spacing w:val="1"/>
        </w:rPr>
        <w:t xml:space="preserve"> </w:t>
      </w:r>
      <w:r>
        <w:t>obuhvaćala rani odgoj–djecu jasličke dobi. Korisnici iste bila bi djeca s područja obiju Općina,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projekt se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financirati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2"/>
        </w:rPr>
        <w:t xml:space="preserve"> </w:t>
      </w:r>
      <w:r>
        <w:t>Nacionalnog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oporavka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otpornosti</w:t>
      </w:r>
      <w:r>
        <w:rPr>
          <w:spacing w:val="-3"/>
        </w:rPr>
        <w:t xml:space="preserve"> </w:t>
      </w:r>
      <w:r>
        <w:t>preko</w:t>
      </w:r>
    </w:p>
    <w:p w14:paraId="0A4C60A1" w14:textId="77777777" w:rsidR="00FB083C" w:rsidRDefault="00FB083C">
      <w:p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2F23B204" w14:textId="77777777" w:rsidR="00FB083C" w:rsidRDefault="00427463">
      <w:pPr>
        <w:pStyle w:val="Tijeloteksta"/>
        <w:spacing w:before="37"/>
        <w:ind w:left="116"/>
        <w:jc w:val="both"/>
      </w:pPr>
      <w:r>
        <w:lastRenderedPageBreak/>
        <w:t>Ministarstva</w:t>
      </w:r>
      <w:r>
        <w:rPr>
          <w:spacing w:val="-4"/>
        </w:rPr>
        <w:t xml:space="preserve"> </w:t>
      </w:r>
      <w:r>
        <w:t>znanosti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obrazovanja</w:t>
      </w:r>
      <w:r>
        <w:rPr>
          <w:spacing w:val="-1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129.600,00</w:t>
      </w:r>
      <w:r>
        <w:rPr>
          <w:spacing w:val="-3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16.500,00</w:t>
      </w:r>
    </w:p>
    <w:p w14:paraId="07711FC5" w14:textId="77777777" w:rsidR="00FB083C" w:rsidRDefault="00427463">
      <w:pPr>
        <w:pStyle w:val="Tijeloteksta"/>
        <w:ind w:left="116"/>
        <w:jc w:val="both"/>
      </w:pP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Općina</w:t>
      </w:r>
      <w:r>
        <w:rPr>
          <w:spacing w:val="-6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Veliki</w:t>
      </w:r>
      <w:r>
        <w:rPr>
          <w:spacing w:val="-1"/>
        </w:rPr>
        <w:t xml:space="preserve"> </w:t>
      </w:r>
      <w:r>
        <w:t>Bukovec.</w:t>
      </w:r>
    </w:p>
    <w:p w14:paraId="19DC73A7" w14:textId="77777777" w:rsidR="00FB083C" w:rsidRDefault="00FB083C">
      <w:pPr>
        <w:pStyle w:val="Tijeloteksta"/>
        <w:spacing w:before="2"/>
      </w:pPr>
    </w:p>
    <w:p w14:paraId="394D9227" w14:textId="77777777" w:rsidR="00FB083C" w:rsidRDefault="00427463">
      <w:pPr>
        <w:pStyle w:val="Naslov2"/>
      </w:pPr>
      <w:r>
        <w:t>Kapitalni</w:t>
      </w:r>
      <w:r>
        <w:rPr>
          <w:spacing w:val="-4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K100022</w:t>
      </w:r>
      <w:r>
        <w:rPr>
          <w:spacing w:val="-1"/>
        </w:rPr>
        <w:t xml:space="preserve"> </w:t>
      </w:r>
      <w:r>
        <w:t>Rekonstrukcija</w:t>
      </w:r>
      <w:r>
        <w:rPr>
          <w:spacing w:val="-5"/>
        </w:rPr>
        <w:t xml:space="preserve"> </w:t>
      </w:r>
      <w:r>
        <w:t>rotora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Svetom</w:t>
      </w:r>
      <w:r>
        <w:rPr>
          <w:spacing w:val="-3"/>
        </w:rPr>
        <w:t xml:space="preserve"> </w:t>
      </w:r>
      <w:r>
        <w:t>Petru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68.360,00</w:t>
      </w:r>
      <w:r>
        <w:rPr>
          <w:spacing w:val="-1"/>
        </w:rPr>
        <w:t xml:space="preserve"> </w:t>
      </w:r>
      <w:r>
        <w:t>€</w:t>
      </w:r>
    </w:p>
    <w:p w14:paraId="6FECBCC1" w14:textId="77777777" w:rsidR="00FB083C" w:rsidRDefault="00427463">
      <w:pPr>
        <w:pStyle w:val="Tijeloteksta"/>
        <w:ind w:left="116" w:right="113"/>
        <w:jc w:val="both"/>
      </w:pPr>
      <w:r>
        <w:t>U</w:t>
      </w:r>
      <w:r>
        <w:rPr>
          <w:spacing w:val="-10"/>
        </w:rPr>
        <w:t xml:space="preserve"> </w:t>
      </w:r>
      <w:r>
        <w:t>sklopu</w:t>
      </w:r>
      <w:r>
        <w:rPr>
          <w:spacing w:val="-11"/>
        </w:rPr>
        <w:t xml:space="preserve"> </w:t>
      </w:r>
      <w:r>
        <w:t>ovog</w:t>
      </w:r>
      <w:r>
        <w:rPr>
          <w:spacing w:val="-10"/>
        </w:rPr>
        <w:t xml:space="preserve"> </w:t>
      </w:r>
      <w:r>
        <w:t>kapitalnog</w:t>
      </w:r>
      <w:r>
        <w:rPr>
          <w:spacing w:val="-12"/>
        </w:rPr>
        <w:t xml:space="preserve"> </w:t>
      </w:r>
      <w:r>
        <w:t>projekta</w:t>
      </w:r>
      <w:r>
        <w:rPr>
          <w:spacing w:val="-11"/>
        </w:rPr>
        <w:t xml:space="preserve"> </w:t>
      </w:r>
      <w:r>
        <w:t>planira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potpuna</w:t>
      </w:r>
      <w:r>
        <w:rPr>
          <w:spacing w:val="-11"/>
        </w:rPr>
        <w:t xml:space="preserve"> </w:t>
      </w:r>
      <w:r>
        <w:t>rekonstrukcija</w:t>
      </w:r>
      <w:r>
        <w:rPr>
          <w:spacing w:val="-9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naselja</w:t>
      </w:r>
      <w:r>
        <w:rPr>
          <w:spacing w:val="-12"/>
        </w:rPr>
        <w:t xml:space="preserve"> </w:t>
      </w:r>
      <w:r>
        <w:t>Sveti</w:t>
      </w:r>
      <w:r>
        <w:rPr>
          <w:spacing w:val="-10"/>
        </w:rPr>
        <w:t xml:space="preserve"> </w:t>
      </w:r>
      <w:r>
        <w:t>Petar</w:t>
      </w:r>
      <w:r>
        <w:rPr>
          <w:spacing w:val="-51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financirati</w:t>
      </w:r>
      <w:r>
        <w:rPr>
          <w:spacing w:val="-7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proračuna,</w:t>
      </w:r>
      <w:r>
        <w:rPr>
          <w:spacing w:val="-10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Županijske</w:t>
      </w:r>
      <w:r>
        <w:rPr>
          <w:spacing w:val="-9"/>
        </w:rPr>
        <w:t xml:space="preserve"> </w:t>
      </w:r>
      <w:r>
        <w:t>uprave</w:t>
      </w:r>
      <w:r>
        <w:rPr>
          <w:spacing w:val="-52"/>
        </w:rPr>
        <w:t xml:space="preserve"> </w:t>
      </w:r>
      <w:r>
        <w:t>za ceste Varaždinske županije, a dio sredstava u iznosu od 68.360,00 eura će osigurati Općina</w:t>
      </w:r>
      <w:r>
        <w:rPr>
          <w:spacing w:val="-52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Bukovec</w:t>
      </w:r>
      <w:r>
        <w:rPr>
          <w:spacing w:val="1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javnu</w:t>
      </w:r>
      <w:r>
        <w:rPr>
          <w:spacing w:val="1"/>
        </w:rPr>
        <w:t xml:space="preserve"> </w:t>
      </w:r>
      <w:r>
        <w:t>rasvjetu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DTK)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66.000,00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zaduživanja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međufinanciranje</w:t>
      </w:r>
      <w:r>
        <w:rPr>
          <w:spacing w:val="-3"/>
        </w:rPr>
        <w:t xml:space="preserve"> </w:t>
      </w:r>
      <w:r>
        <w:t>projekta, a</w:t>
      </w:r>
      <w:r>
        <w:rPr>
          <w:spacing w:val="-3"/>
        </w:rPr>
        <w:t xml:space="preserve"> </w:t>
      </w:r>
      <w:r>
        <w:t>2.360,00</w:t>
      </w:r>
      <w:r>
        <w:rPr>
          <w:spacing w:val="-1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općih prihoda i</w:t>
      </w:r>
      <w:r>
        <w:rPr>
          <w:spacing w:val="-3"/>
        </w:rPr>
        <w:t xml:space="preserve"> </w:t>
      </w:r>
      <w:r>
        <w:t>primitaka.</w:t>
      </w:r>
    </w:p>
    <w:p w14:paraId="6812291A" w14:textId="77777777" w:rsidR="00FB083C" w:rsidRDefault="00427463">
      <w:pPr>
        <w:pStyle w:val="Naslov2"/>
        <w:spacing w:line="292" w:lineRule="exact"/>
      </w:pPr>
      <w:r>
        <w:t>Kapitalni</w:t>
      </w:r>
      <w:r>
        <w:rPr>
          <w:spacing w:val="17"/>
        </w:rPr>
        <w:t xml:space="preserve"> </w:t>
      </w:r>
      <w:r>
        <w:t>projekt:</w:t>
      </w:r>
      <w:r>
        <w:rPr>
          <w:spacing w:val="17"/>
        </w:rPr>
        <w:t xml:space="preserve"> </w:t>
      </w:r>
      <w:r>
        <w:t>K100023</w:t>
      </w:r>
      <w:r>
        <w:rPr>
          <w:spacing w:val="20"/>
        </w:rPr>
        <w:t xml:space="preserve"> </w:t>
      </w:r>
      <w:r>
        <w:t>Rekonstrukcija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dogradnja</w:t>
      </w:r>
      <w:r>
        <w:rPr>
          <w:spacing w:val="16"/>
        </w:rPr>
        <w:t xml:space="preserve"> </w:t>
      </w:r>
      <w:r>
        <w:t>zgrade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Društveni</w:t>
      </w:r>
      <w:r>
        <w:rPr>
          <w:spacing w:val="17"/>
        </w:rPr>
        <w:t xml:space="preserve"> </w:t>
      </w:r>
      <w:r>
        <w:t>dom</w:t>
      </w:r>
      <w:r>
        <w:rPr>
          <w:spacing w:val="16"/>
        </w:rPr>
        <w:t xml:space="preserve"> </w:t>
      </w:r>
      <w:r>
        <w:t>Županec</w:t>
      </w:r>
      <w:r>
        <w:rPr>
          <w:spacing w:val="20"/>
        </w:rPr>
        <w:t xml:space="preserve"> </w:t>
      </w:r>
      <w:r>
        <w:t>–</w:t>
      </w:r>
    </w:p>
    <w:p w14:paraId="1BBFC75A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planirano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160.700,00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</w:p>
    <w:p w14:paraId="274F99AB" w14:textId="77777777" w:rsidR="00FB083C" w:rsidRDefault="00427463">
      <w:pPr>
        <w:pStyle w:val="Tijeloteksta"/>
        <w:ind w:left="116" w:right="109"/>
        <w:jc w:val="both"/>
      </w:pPr>
      <w:r>
        <w:t>Provedbom ovog projekta planira se rekonstrukcija i dogradnja zgrade javne i društvene</w:t>
      </w:r>
      <w:r>
        <w:rPr>
          <w:spacing w:val="1"/>
        </w:rPr>
        <w:t xml:space="preserve"> </w:t>
      </w:r>
      <w:r>
        <w:t>namjene - Društvenog doma u naselju Županec. Najvažniji cilj provedbe ovog projekta jest</w:t>
      </w:r>
      <w:r>
        <w:rPr>
          <w:spacing w:val="1"/>
        </w:rPr>
        <w:t xml:space="preserve"> </w:t>
      </w:r>
      <w:r>
        <w:t>podizanje</w:t>
      </w:r>
      <w:r>
        <w:rPr>
          <w:spacing w:val="-5"/>
        </w:rPr>
        <w:t xml:space="preserve"> </w:t>
      </w:r>
      <w:r>
        <w:t>razine</w:t>
      </w:r>
      <w:r>
        <w:rPr>
          <w:spacing w:val="-5"/>
        </w:rPr>
        <w:t xml:space="preserve"> </w:t>
      </w:r>
      <w:r>
        <w:t>kvalitete</w:t>
      </w:r>
      <w:r>
        <w:rPr>
          <w:spacing w:val="-5"/>
        </w:rPr>
        <w:t xml:space="preserve"> </w:t>
      </w:r>
      <w:r>
        <w:t>komunalnih</w:t>
      </w:r>
      <w:r>
        <w:rPr>
          <w:spacing w:val="-7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području</w:t>
      </w:r>
      <w:r>
        <w:rPr>
          <w:spacing w:val="-7"/>
        </w:rPr>
        <w:t xml:space="preserve"> </w:t>
      </w:r>
      <w:r>
        <w:t>naselja</w:t>
      </w:r>
      <w:r>
        <w:rPr>
          <w:spacing w:val="-5"/>
        </w:rPr>
        <w:t xml:space="preserve"> </w:t>
      </w:r>
      <w:r>
        <w:t>Županec,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čitave</w:t>
      </w:r>
      <w:r>
        <w:rPr>
          <w:spacing w:val="-5"/>
        </w:rPr>
        <w:t xml:space="preserve"> </w:t>
      </w:r>
      <w:r>
        <w:t>Općine,</w:t>
      </w:r>
      <w:r>
        <w:rPr>
          <w:spacing w:val="-52"/>
        </w:rPr>
        <w:t xml:space="preserve"> </w:t>
      </w:r>
      <w:r>
        <w:t>čime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omogućiti</w:t>
      </w:r>
      <w:r>
        <w:rPr>
          <w:spacing w:val="-9"/>
        </w:rPr>
        <w:t xml:space="preserve"> </w:t>
      </w:r>
      <w:r>
        <w:t>pružanje</w:t>
      </w:r>
      <w:r>
        <w:rPr>
          <w:spacing w:val="-6"/>
        </w:rPr>
        <w:t xml:space="preserve"> </w:t>
      </w:r>
      <w:r>
        <w:t>kvalitetnijih</w:t>
      </w:r>
      <w:r>
        <w:rPr>
          <w:spacing w:val="-6"/>
        </w:rPr>
        <w:t xml:space="preserve"> </w:t>
      </w:r>
      <w:r>
        <w:t>sadržaja</w:t>
      </w:r>
      <w:r>
        <w:rPr>
          <w:spacing w:val="-6"/>
        </w:rPr>
        <w:t xml:space="preserve"> </w:t>
      </w:r>
      <w:r>
        <w:t>lokalnom</w:t>
      </w:r>
      <w:r>
        <w:rPr>
          <w:spacing w:val="-7"/>
        </w:rPr>
        <w:t xml:space="preserve"> </w:t>
      </w:r>
      <w:r>
        <w:t>stanovništvu.</w:t>
      </w:r>
      <w:r>
        <w:rPr>
          <w:spacing w:val="-9"/>
        </w:rPr>
        <w:t xml:space="preserve"> </w:t>
      </w:r>
      <w:r>
        <w:t>Realizacijom</w:t>
      </w:r>
      <w:r>
        <w:rPr>
          <w:spacing w:val="-2"/>
        </w:rPr>
        <w:t xml:space="preserve"> </w:t>
      </w:r>
      <w:r>
        <w:t>ovog</w:t>
      </w:r>
      <w:r>
        <w:rPr>
          <w:spacing w:val="-5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omogućila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provedba</w:t>
      </w:r>
      <w:r>
        <w:rPr>
          <w:spacing w:val="1"/>
        </w:rPr>
        <w:t xml:space="preserve"> </w:t>
      </w:r>
      <w:r>
        <w:t>većeg</w:t>
      </w:r>
      <w:r>
        <w:rPr>
          <w:spacing w:val="1"/>
        </w:rPr>
        <w:t xml:space="preserve"> </w:t>
      </w:r>
      <w:r>
        <w:t>broja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manifestacija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primjerenim</w:t>
      </w:r>
      <w:r>
        <w:rPr>
          <w:spacing w:val="1"/>
        </w:rPr>
        <w:t xml:space="preserve"> </w:t>
      </w:r>
      <w:r>
        <w:t>prostorima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prvenstveno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društvenih,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humanitarnih</w:t>
      </w:r>
      <w:r>
        <w:rPr>
          <w:spacing w:val="1"/>
        </w:rPr>
        <w:t xml:space="preserve"> </w:t>
      </w:r>
      <w:r>
        <w:t>djelatnosti. Osim navedenog, realizacijom ovog projekta omogućila bi se i energetska ušteda</w:t>
      </w:r>
      <w:r>
        <w:rPr>
          <w:spacing w:val="1"/>
        </w:rPr>
        <w:t xml:space="preserve"> </w:t>
      </w:r>
      <w:r>
        <w:t>u odnosu na sadašnju građevinu. Za realizaciju ovog projekta Općina se planira zadužiti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>
        <w:t>155.000,00</w:t>
      </w:r>
      <w:r>
        <w:rPr>
          <w:spacing w:val="-1"/>
        </w:rPr>
        <w:t xml:space="preserve"> </w:t>
      </w:r>
      <w:r>
        <w:t>eura.</w:t>
      </w:r>
    </w:p>
    <w:p w14:paraId="33C70406" w14:textId="77777777" w:rsidR="00FB083C" w:rsidRDefault="00427463">
      <w:pPr>
        <w:pStyle w:val="Naslov2"/>
        <w:spacing w:before="1"/>
        <w:ind w:right="113"/>
      </w:pPr>
      <w:r>
        <w:t>Kapitalni projekt: K100024 Uređenje i adaptacija dječjeg igrališta DV Krijesnica – planirano</w:t>
      </w:r>
      <w:r>
        <w:rPr>
          <w:spacing w:val="1"/>
        </w:rPr>
        <w:t xml:space="preserve"> </w:t>
      </w:r>
      <w:r>
        <w:t>17.300,00 €</w:t>
      </w:r>
    </w:p>
    <w:p w14:paraId="74F217EB" w14:textId="77777777" w:rsidR="00FB083C" w:rsidRDefault="00427463">
      <w:pPr>
        <w:pStyle w:val="Tijeloteksta"/>
        <w:ind w:left="116" w:right="112"/>
        <w:jc w:val="both"/>
      </w:pPr>
      <w:r>
        <w:t>Ovim projektom planiraju se nabaviti dodatna nova igrala u dvorištu DV Krijesnica koja bi</w:t>
      </w:r>
      <w:r>
        <w:rPr>
          <w:spacing w:val="1"/>
        </w:rPr>
        <w:t xml:space="preserve"> </w:t>
      </w:r>
      <w:r>
        <w:t>zamijenila</w:t>
      </w:r>
      <w:r>
        <w:rPr>
          <w:spacing w:val="-12"/>
        </w:rPr>
        <w:t xml:space="preserve"> </w:t>
      </w:r>
      <w:r>
        <w:t>stara,</w:t>
      </w:r>
      <w:r>
        <w:rPr>
          <w:spacing w:val="-12"/>
        </w:rPr>
        <w:t xml:space="preserve"> </w:t>
      </w:r>
      <w:r>
        <w:t>dotrajala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neadekvatna</w:t>
      </w:r>
      <w:r>
        <w:rPr>
          <w:spacing w:val="-13"/>
        </w:rPr>
        <w:t xml:space="preserve"> </w:t>
      </w:r>
      <w:r>
        <w:t>postojeća</w:t>
      </w:r>
      <w:r>
        <w:rPr>
          <w:spacing w:val="-12"/>
        </w:rPr>
        <w:t xml:space="preserve"> </w:t>
      </w:r>
      <w:r>
        <w:t>drvena</w:t>
      </w:r>
      <w:r>
        <w:rPr>
          <w:spacing w:val="-10"/>
        </w:rPr>
        <w:t xml:space="preserve"> </w:t>
      </w:r>
      <w:r>
        <w:t>igrala,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cilju</w:t>
      </w:r>
      <w:r>
        <w:rPr>
          <w:spacing w:val="-12"/>
        </w:rPr>
        <w:t xml:space="preserve"> </w:t>
      </w:r>
      <w:r>
        <w:t>povećanja</w:t>
      </w:r>
      <w:r>
        <w:rPr>
          <w:spacing w:val="-12"/>
        </w:rPr>
        <w:t xml:space="preserve"> </w:t>
      </w:r>
      <w:r>
        <w:t>sigurnosti</w:t>
      </w:r>
      <w:r>
        <w:rPr>
          <w:spacing w:val="-52"/>
        </w:rPr>
        <w:t xml:space="preserve"> </w:t>
      </w:r>
      <w:r>
        <w:t>djece polaznika dječjeg vrtića. Uz to se planira zamijeniti i postojeća drvena ograda koja</w:t>
      </w:r>
      <w:r>
        <w:rPr>
          <w:spacing w:val="1"/>
        </w:rPr>
        <w:t xml:space="preserve"> </w:t>
      </w:r>
      <w:r>
        <w:t>također više ne zadovoljava sigurnosne standarde. Projekt se planira financirati iz sredstava</w:t>
      </w:r>
      <w:r>
        <w:rPr>
          <w:spacing w:val="1"/>
        </w:rPr>
        <w:t xml:space="preserve"> </w:t>
      </w:r>
      <w:r>
        <w:t>državnog proračuna u iznosu do 13.300,00 eura, te vlastitim sredstvima Općine u iznosu od</w:t>
      </w:r>
      <w:r>
        <w:rPr>
          <w:spacing w:val="1"/>
        </w:rPr>
        <w:t xml:space="preserve"> </w:t>
      </w:r>
      <w:r>
        <w:t>4.000,00 eura.</w:t>
      </w:r>
    </w:p>
    <w:p w14:paraId="068C85FD" w14:textId="77777777" w:rsidR="00FB083C" w:rsidRDefault="00427463">
      <w:pPr>
        <w:pStyle w:val="Naslov1"/>
        <w:jc w:val="both"/>
      </w:pPr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1016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PREDŠKOLSKI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ODGOJ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planiran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iznosu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od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342.000,00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€.</w:t>
      </w:r>
    </w:p>
    <w:p w14:paraId="57FCF8E0" w14:textId="77777777" w:rsidR="00FB083C" w:rsidRDefault="00427463">
      <w:pPr>
        <w:pStyle w:val="Naslov2"/>
        <w:spacing w:before="2"/>
      </w:pPr>
      <w:r>
        <w:t>Aktivnost:</w:t>
      </w:r>
      <w:r>
        <w:rPr>
          <w:spacing w:val="-4"/>
        </w:rPr>
        <w:t xml:space="preserve"> </w:t>
      </w:r>
      <w:r>
        <w:t>A100043</w:t>
      </w:r>
      <w:r>
        <w:rPr>
          <w:spacing w:val="-2"/>
        </w:rPr>
        <w:t xml:space="preserve"> </w:t>
      </w:r>
      <w:r>
        <w:t>Redovan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Krijesnica –</w:t>
      </w:r>
      <w:r>
        <w:rPr>
          <w:spacing w:val="-2"/>
        </w:rPr>
        <w:t xml:space="preserve"> </w:t>
      </w:r>
      <w:r>
        <w:t>planirano</w:t>
      </w:r>
      <w:r>
        <w:rPr>
          <w:spacing w:val="-1"/>
        </w:rPr>
        <w:t xml:space="preserve"> </w:t>
      </w:r>
      <w:r>
        <w:t>217.000,00</w:t>
      </w:r>
      <w:r>
        <w:rPr>
          <w:spacing w:val="-4"/>
        </w:rPr>
        <w:t xml:space="preserve"> </w:t>
      </w:r>
      <w:r>
        <w:t>€</w:t>
      </w:r>
    </w:p>
    <w:p w14:paraId="1EE48B89" w14:textId="77777777" w:rsidR="00FB083C" w:rsidRDefault="00427463">
      <w:pPr>
        <w:pStyle w:val="Tijeloteksta"/>
        <w:ind w:left="116" w:right="111"/>
        <w:jc w:val="both"/>
      </w:pPr>
      <w:r>
        <w:t>U sklopu ove aktivnosti planiraju se svi troškovi redovnog rada DV Krijesnica koji obuhvaćaju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ostala</w:t>
      </w:r>
      <w:r>
        <w:rPr>
          <w:spacing w:val="1"/>
        </w:rPr>
        <w:t xml:space="preserve"> </w:t>
      </w:r>
      <w:r>
        <w:t>materijalna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stručnog usavršavanja</w:t>
      </w:r>
      <w:r>
        <w:rPr>
          <w:spacing w:val="1"/>
        </w:rPr>
        <w:t xml:space="preserve"> </w:t>
      </w:r>
      <w:r>
        <w:t>djelatnika,</w:t>
      </w:r>
      <w:r>
        <w:rPr>
          <w:spacing w:val="1"/>
        </w:rPr>
        <w:t xml:space="preserve"> </w:t>
      </w:r>
      <w:r>
        <w:t>troškove energenata, troškove prehrane djece i potrošnog materijala, uredskog materijala,</w:t>
      </w:r>
      <w:r>
        <w:rPr>
          <w:spacing w:val="1"/>
        </w:rPr>
        <w:t xml:space="preserve"> </w:t>
      </w:r>
      <w:r>
        <w:t>intelektualnih, zdravstvenih,</w:t>
      </w:r>
      <w:r>
        <w:rPr>
          <w:spacing w:val="1"/>
        </w:rPr>
        <w:t xml:space="preserve"> </w:t>
      </w:r>
      <w:r>
        <w:t>računalnih,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i ostalih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informiranja,</w:t>
      </w:r>
      <w:r>
        <w:rPr>
          <w:spacing w:val="-11"/>
        </w:rPr>
        <w:t xml:space="preserve"> </w:t>
      </w:r>
      <w:r>
        <w:t>pristojbi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naknada,</w:t>
      </w:r>
      <w:r>
        <w:rPr>
          <w:spacing w:val="-10"/>
        </w:rPr>
        <w:t xml:space="preserve"> </w:t>
      </w:r>
      <w:r>
        <w:t>sitnog</w:t>
      </w:r>
      <w:r>
        <w:rPr>
          <w:spacing w:val="-9"/>
        </w:rPr>
        <w:t xml:space="preserve"> </w:t>
      </w:r>
      <w:r>
        <w:t>inventara,</w:t>
      </w:r>
      <w:r>
        <w:rPr>
          <w:spacing w:val="-9"/>
        </w:rPr>
        <w:t xml:space="preserve"> </w:t>
      </w:r>
      <w:r>
        <w:t>službene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zaštitne</w:t>
      </w:r>
      <w:r>
        <w:rPr>
          <w:spacing w:val="-9"/>
        </w:rPr>
        <w:t xml:space="preserve"> </w:t>
      </w:r>
      <w:r>
        <w:t>odjeće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obuće</w:t>
      </w:r>
      <w:r>
        <w:rPr>
          <w:spacing w:val="-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ostalih</w:t>
      </w:r>
      <w:r>
        <w:rPr>
          <w:spacing w:val="-52"/>
        </w:rPr>
        <w:t xml:space="preserve"> </w:t>
      </w:r>
      <w:r>
        <w:t>nespomenutih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poslovanja.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dva</w:t>
      </w:r>
      <w:r>
        <w:rPr>
          <w:spacing w:val="-52"/>
        </w:rPr>
        <w:t xml:space="preserve"> </w:t>
      </w:r>
      <w:r>
        <w:t>objekta</w:t>
      </w:r>
      <w:r>
        <w:rPr>
          <w:spacing w:val="-7"/>
        </w:rPr>
        <w:t xml:space="preserve"> </w:t>
      </w:r>
      <w:r>
        <w:t>Dječjeg</w:t>
      </w:r>
      <w:r>
        <w:rPr>
          <w:spacing w:val="-4"/>
        </w:rPr>
        <w:t xml:space="preserve"> </w:t>
      </w:r>
      <w:r>
        <w:t>vrtića</w:t>
      </w:r>
      <w:r>
        <w:rPr>
          <w:spacing w:val="-4"/>
        </w:rPr>
        <w:t xml:space="preserve"> </w:t>
      </w:r>
      <w:r>
        <w:t>Krijesnica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centralnom</w:t>
      </w:r>
      <w:r>
        <w:rPr>
          <w:spacing w:val="-5"/>
        </w:rPr>
        <w:t xml:space="preserve"> </w:t>
      </w:r>
      <w:r>
        <w:t>objektu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Malom</w:t>
      </w:r>
      <w:r>
        <w:rPr>
          <w:spacing w:val="-7"/>
        </w:rPr>
        <w:t xml:space="preserve"> </w:t>
      </w:r>
      <w:r>
        <w:t>Bukovcu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podružnici</w:t>
      </w:r>
      <w:r>
        <w:rPr>
          <w:spacing w:val="-7"/>
        </w:rPr>
        <w:t xml:space="preserve"> </w:t>
      </w:r>
      <w:r>
        <w:t>DV</w:t>
      </w:r>
      <w:r>
        <w:rPr>
          <w:spacing w:val="-6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Velikom Bukovcu. Rad DV sufinanciraju roditelji djece polaznika vrtića, te Općine Mali i Veliki</w:t>
      </w:r>
      <w:r>
        <w:rPr>
          <w:spacing w:val="1"/>
        </w:rPr>
        <w:t xml:space="preserve"> </w:t>
      </w:r>
      <w:r>
        <w:rPr>
          <w:spacing w:val="-1"/>
        </w:rPr>
        <w:t>Bukovec</w:t>
      </w:r>
      <w:r>
        <w:rPr>
          <w:spacing w:val="-10"/>
        </w:rPr>
        <w:t xml:space="preserve"> </w:t>
      </w:r>
      <w:r>
        <w:rPr>
          <w:spacing w:val="-1"/>
        </w:rPr>
        <w:t>iz</w:t>
      </w:r>
      <w:r>
        <w:rPr>
          <w:spacing w:val="-8"/>
        </w:rPr>
        <w:t xml:space="preserve"> </w:t>
      </w:r>
      <w:r>
        <w:rPr>
          <w:spacing w:val="-1"/>
        </w:rPr>
        <w:t>vlastitih</w:t>
      </w:r>
      <w:r>
        <w:rPr>
          <w:spacing w:val="-11"/>
        </w:rPr>
        <w:t xml:space="preserve"> </w:t>
      </w:r>
      <w:r>
        <w:rPr>
          <w:spacing w:val="-1"/>
        </w:rPr>
        <w:t>općih</w:t>
      </w:r>
      <w:r>
        <w:rPr>
          <w:spacing w:val="-13"/>
        </w:rPr>
        <w:t xml:space="preserve"> </w:t>
      </w:r>
      <w:r>
        <w:rPr>
          <w:spacing w:val="-1"/>
        </w:rPr>
        <w:t>prihoda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primitaka.</w:t>
      </w:r>
      <w:r>
        <w:rPr>
          <w:spacing w:val="-12"/>
        </w:rPr>
        <w:t xml:space="preserve"> </w:t>
      </w:r>
      <w:r>
        <w:t>DV</w:t>
      </w:r>
      <w:r>
        <w:rPr>
          <w:spacing w:val="-11"/>
        </w:rPr>
        <w:t xml:space="preserve"> </w:t>
      </w:r>
      <w:r>
        <w:t>Krijesnica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proračunski</w:t>
      </w:r>
      <w:r>
        <w:rPr>
          <w:spacing w:val="-9"/>
        </w:rPr>
        <w:t xml:space="preserve"> </w:t>
      </w:r>
      <w:r>
        <w:t>korisnik</w:t>
      </w:r>
      <w:r>
        <w:rPr>
          <w:spacing w:val="-10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Mali</w:t>
      </w:r>
      <w:r>
        <w:rPr>
          <w:spacing w:val="-51"/>
        </w:rPr>
        <w:t xml:space="preserve"> </w:t>
      </w:r>
      <w:r>
        <w:t>Bukovec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posluje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sklopu lokalne</w:t>
      </w:r>
      <w:r>
        <w:rPr>
          <w:spacing w:val="-1"/>
        </w:rPr>
        <w:t xml:space="preserve"> </w:t>
      </w:r>
      <w:r>
        <w:t>riznice.</w:t>
      </w:r>
    </w:p>
    <w:p w14:paraId="40C9B84C" w14:textId="77777777" w:rsidR="00FB083C" w:rsidRDefault="00427463">
      <w:pPr>
        <w:ind w:left="116" w:right="114"/>
        <w:jc w:val="both"/>
        <w:rPr>
          <w:sz w:val="24"/>
        </w:rPr>
      </w:pPr>
      <w:r>
        <w:rPr>
          <w:b/>
          <w:sz w:val="24"/>
        </w:rPr>
        <w:t>Kapitalni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K100012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Opremanje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radnog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prostora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Dječjeg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vrtića–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planirano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4.400,00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Ovim se projektom planira redovno godišnje opremanje radnog prostora Dječjeg vrtića koje</w:t>
      </w:r>
      <w:r>
        <w:rPr>
          <w:spacing w:val="1"/>
          <w:sz w:val="24"/>
        </w:rPr>
        <w:t xml:space="preserve"> </w:t>
      </w:r>
      <w:r>
        <w:rPr>
          <w:sz w:val="24"/>
        </w:rPr>
        <w:t>obuhvaća nabavu potrebnih (dotrajalih kroz godinu) sredstava za rad kao što su uredska</w:t>
      </w:r>
      <w:r>
        <w:rPr>
          <w:spacing w:val="1"/>
          <w:sz w:val="24"/>
        </w:rPr>
        <w:t xml:space="preserve"> </w:t>
      </w:r>
      <w:r>
        <w:rPr>
          <w:sz w:val="24"/>
        </w:rPr>
        <w:t>oprema i namještaj (stolovi i stolice za djecu, ormarići, police i sl.) te komunikacijske opreme</w:t>
      </w:r>
      <w:r>
        <w:rPr>
          <w:spacing w:val="1"/>
          <w:sz w:val="24"/>
        </w:rPr>
        <w:t xml:space="preserve"> </w:t>
      </w:r>
      <w:r>
        <w:rPr>
          <w:sz w:val="24"/>
        </w:rPr>
        <w:t>(televizori,</w:t>
      </w:r>
      <w:r>
        <w:rPr>
          <w:spacing w:val="-1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prijemnici i sl.).</w:t>
      </w:r>
    </w:p>
    <w:p w14:paraId="15B017ED" w14:textId="77777777" w:rsidR="00FB083C" w:rsidRDefault="00427463">
      <w:pPr>
        <w:pStyle w:val="Naslov2"/>
      </w:pPr>
      <w:r>
        <w:t>Kapitalni</w:t>
      </w:r>
      <w:r>
        <w:rPr>
          <w:spacing w:val="-3"/>
        </w:rPr>
        <w:t xml:space="preserve"> </w:t>
      </w:r>
      <w:r>
        <w:t>projekt:</w:t>
      </w:r>
      <w:r>
        <w:rPr>
          <w:spacing w:val="-1"/>
        </w:rPr>
        <w:t xml:space="preserve"> </w:t>
      </w:r>
      <w:r>
        <w:t>K100019 Poboljšanje</w:t>
      </w:r>
      <w:r>
        <w:rPr>
          <w:spacing w:val="-2"/>
        </w:rPr>
        <w:t xml:space="preserve"> </w:t>
      </w:r>
      <w:r>
        <w:t>energetske</w:t>
      </w:r>
      <w:r>
        <w:rPr>
          <w:spacing w:val="-2"/>
        </w:rPr>
        <w:t xml:space="preserve"> </w:t>
      </w:r>
      <w:r>
        <w:t>učinkovitosti</w:t>
      </w:r>
      <w:r>
        <w:rPr>
          <w:spacing w:val="-1"/>
        </w:rPr>
        <w:t xml:space="preserve"> </w:t>
      </w:r>
      <w:r>
        <w:t>DV</w:t>
      </w:r>
      <w:r>
        <w:rPr>
          <w:spacing w:val="-2"/>
        </w:rPr>
        <w:t xml:space="preserve"> </w:t>
      </w:r>
      <w:r>
        <w:t>Krijesnica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podružnice</w:t>
      </w:r>
    </w:p>
    <w:p w14:paraId="1F928A2F" w14:textId="77777777" w:rsidR="00FB083C" w:rsidRDefault="00427463">
      <w:pPr>
        <w:ind w:left="116"/>
        <w:jc w:val="both"/>
        <w:rPr>
          <w:b/>
          <w:sz w:val="24"/>
        </w:rPr>
      </w:pPr>
      <w:r>
        <w:rPr>
          <w:b/>
          <w:sz w:val="24"/>
        </w:rPr>
        <w:t>Veliki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Bukovec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planirano 26.600,00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</w:p>
    <w:p w14:paraId="53CBF18F" w14:textId="77777777" w:rsidR="00FB083C" w:rsidRDefault="00FB083C">
      <w:pPr>
        <w:jc w:val="both"/>
        <w:rPr>
          <w:sz w:val="24"/>
        </w:rPr>
        <w:sectPr w:rsidR="00FB083C">
          <w:pgSz w:w="11910" w:h="16840"/>
          <w:pgMar w:top="1360" w:right="1300" w:bottom="280" w:left="1300" w:header="720" w:footer="720" w:gutter="0"/>
          <w:cols w:space="720"/>
        </w:sectPr>
      </w:pPr>
    </w:p>
    <w:p w14:paraId="51FED589" w14:textId="77777777" w:rsidR="00FB083C" w:rsidRDefault="00427463">
      <w:pPr>
        <w:pStyle w:val="Tijeloteksta"/>
        <w:spacing w:before="37"/>
        <w:ind w:left="116" w:right="115"/>
        <w:jc w:val="both"/>
      </w:pPr>
      <w:r>
        <w:lastRenderedPageBreak/>
        <w:t>Provedbom ovog projekta planiraju se postići značajne uštede u troškovima energenata za</w:t>
      </w:r>
      <w:r>
        <w:rPr>
          <w:spacing w:val="1"/>
        </w:rPr>
        <w:t xml:space="preserve"> </w:t>
      </w:r>
      <w:r>
        <w:t>podružnicu DV Krijesnica u Velikom Bukovcu i to na način da se na krovu objekta postavi</w:t>
      </w:r>
      <w:r>
        <w:rPr>
          <w:spacing w:val="1"/>
        </w:rPr>
        <w:t xml:space="preserve"> </w:t>
      </w:r>
      <w:r>
        <w:t>fotonaponska elektrana te da se u objekt ugradi dizalica topline. Projekt se planira financirati</w:t>
      </w:r>
      <w:r>
        <w:rPr>
          <w:spacing w:val="-5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13.300,00</w:t>
      </w:r>
      <w:r>
        <w:rPr>
          <w:spacing w:val="-5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sredstava</w:t>
      </w:r>
      <w:r>
        <w:rPr>
          <w:spacing w:val="-5"/>
        </w:rPr>
        <w:t xml:space="preserve"> </w:t>
      </w:r>
      <w:r>
        <w:t>Ministarstva</w:t>
      </w:r>
      <w:r>
        <w:rPr>
          <w:spacing w:val="-4"/>
        </w:rPr>
        <w:t xml:space="preserve"> </w:t>
      </w:r>
      <w:r>
        <w:t>regionalnog</w:t>
      </w:r>
      <w:r>
        <w:rPr>
          <w:spacing w:val="-6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fondova</w:t>
      </w:r>
      <w:r>
        <w:rPr>
          <w:spacing w:val="-5"/>
        </w:rPr>
        <w:t xml:space="preserve"> </w:t>
      </w:r>
      <w:r>
        <w:t>EU,</w:t>
      </w:r>
      <w:r>
        <w:rPr>
          <w:spacing w:val="-6"/>
        </w:rPr>
        <w:t xml:space="preserve"> </w:t>
      </w:r>
      <w:r>
        <w:t>dok</w:t>
      </w:r>
      <w:r>
        <w:rPr>
          <w:spacing w:val="-5"/>
        </w:rPr>
        <w:t xml:space="preserve"> </w:t>
      </w:r>
      <w:r>
        <w:t>će</w:t>
      </w:r>
      <w:r>
        <w:rPr>
          <w:spacing w:val="-52"/>
        </w:rPr>
        <w:t xml:space="preserve"> </w:t>
      </w:r>
      <w:r>
        <w:t>ostatak</w:t>
      </w:r>
      <w:r>
        <w:rPr>
          <w:spacing w:val="-2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 13.300,00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Općina</w:t>
      </w:r>
      <w:r>
        <w:rPr>
          <w:spacing w:val="-3"/>
        </w:rPr>
        <w:t xml:space="preserve"> </w:t>
      </w:r>
      <w:r>
        <w:t>Veliki Bukovec.</w:t>
      </w:r>
    </w:p>
    <w:p w14:paraId="3852D9C3" w14:textId="77777777" w:rsidR="00FB083C" w:rsidRDefault="00427463">
      <w:pPr>
        <w:pStyle w:val="Naslov2"/>
        <w:spacing w:before="2"/>
        <w:ind w:right="113"/>
      </w:pPr>
      <w:r>
        <w:t>Kapitalni projekt: K100020 Uređenje i adaptacija dječjeg igrališta DV Krijesnica – planirano</w:t>
      </w:r>
      <w:r>
        <w:rPr>
          <w:spacing w:val="1"/>
        </w:rPr>
        <w:t xml:space="preserve"> </w:t>
      </w:r>
      <w:r>
        <w:t>17.000,00 €</w:t>
      </w:r>
    </w:p>
    <w:p w14:paraId="5D78E461" w14:textId="77777777" w:rsidR="00FB083C" w:rsidRDefault="00427463">
      <w:pPr>
        <w:pStyle w:val="Tijeloteksta"/>
        <w:ind w:left="116" w:right="112"/>
        <w:jc w:val="both"/>
      </w:pPr>
      <w:r>
        <w:t>Ovim kapitalnim projektom planira se uređenje i adaptacija dječjeg igrališta na način da se</w:t>
      </w:r>
      <w:r>
        <w:rPr>
          <w:spacing w:val="1"/>
        </w:rPr>
        <w:t xml:space="preserve"> </w:t>
      </w:r>
      <w:r>
        <w:rPr>
          <w:spacing w:val="-1"/>
        </w:rPr>
        <w:t>zamijene</w:t>
      </w:r>
      <w:r>
        <w:rPr>
          <w:spacing w:val="-13"/>
        </w:rPr>
        <w:t xml:space="preserve"> </w:t>
      </w:r>
      <w:r>
        <w:rPr>
          <w:spacing w:val="-1"/>
        </w:rPr>
        <w:t>dotrajala</w:t>
      </w:r>
      <w:r>
        <w:rPr>
          <w:spacing w:val="-14"/>
        </w:rPr>
        <w:t xml:space="preserve"> </w:t>
      </w:r>
      <w:r>
        <w:rPr>
          <w:spacing w:val="-1"/>
        </w:rPr>
        <w:t>igrala</w:t>
      </w:r>
      <w:r>
        <w:rPr>
          <w:spacing w:val="-16"/>
        </w:rPr>
        <w:t xml:space="preserve"> </w:t>
      </w:r>
      <w:r>
        <w:rPr>
          <w:spacing w:val="-1"/>
        </w:rPr>
        <w:t>novim</w:t>
      </w:r>
      <w:r>
        <w:rPr>
          <w:spacing w:val="-10"/>
        </w:rPr>
        <w:t xml:space="preserve"> </w:t>
      </w:r>
      <w:r>
        <w:t>kvalitetnijim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sigurnijim</w:t>
      </w:r>
      <w:r>
        <w:rPr>
          <w:spacing w:val="-10"/>
        </w:rPr>
        <w:t xml:space="preserve"> </w:t>
      </w:r>
      <w:r>
        <w:t>igralima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opremom.</w:t>
      </w:r>
      <w:r>
        <w:rPr>
          <w:spacing w:val="-11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planira</w:t>
      </w:r>
      <w:r>
        <w:rPr>
          <w:spacing w:val="-52"/>
        </w:rPr>
        <w:t xml:space="preserve"> </w:t>
      </w:r>
      <w:r>
        <w:t>financirati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državnog</w:t>
      </w:r>
      <w:r>
        <w:rPr>
          <w:spacing w:val="-9"/>
        </w:rPr>
        <w:t xml:space="preserve"> </w:t>
      </w:r>
      <w:r>
        <w:t>proračuna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13.000,00</w:t>
      </w:r>
      <w:r>
        <w:rPr>
          <w:spacing w:val="-9"/>
        </w:rPr>
        <w:t xml:space="preserve"> </w:t>
      </w:r>
      <w:r>
        <w:t>eura,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sredstava</w:t>
      </w:r>
      <w:r>
        <w:rPr>
          <w:spacing w:val="-11"/>
        </w:rPr>
        <w:t xml:space="preserve"> </w:t>
      </w:r>
      <w:r>
        <w:t>Dječjeg</w:t>
      </w:r>
      <w:r>
        <w:rPr>
          <w:spacing w:val="-52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4.000,00</w:t>
      </w:r>
      <w:r>
        <w:rPr>
          <w:spacing w:val="1"/>
        </w:rPr>
        <w:t xml:space="preserve"> </w:t>
      </w:r>
      <w:r>
        <w:t>eura.</w:t>
      </w:r>
    </w:p>
    <w:p w14:paraId="01DE5594" w14:textId="77777777" w:rsidR="00FB083C" w:rsidRDefault="00427463">
      <w:pPr>
        <w:pStyle w:val="Naslov2"/>
        <w:ind w:right="113"/>
      </w:pPr>
      <w:r>
        <w:t>Tekući</w:t>
      </w:r>
      <w:r>
        <w:rPr>
          <w:spacing w:val="1"/>
        </w:rPr>
        <w:t xml:space="preserve"> </w:t>
      </w:r>
      <w:r>
        <w:t>projekt:</w:t>
      </w:r>
      <w:r>
        <w:rPr>
          <w:spacing w:val="1"/>
        </w:rPr>
        <w:t xml:space="preserve"> </w:t>
      </w:r>
      <w:r>
        <w:t>T100009</w:t>
      </w:r>
      <w:r>
        <w:rPr>
          <w:spacing w:val="1"/>
        </w:rPr>
        <w:t xml:space="preserve"> </w:t>
      </w:r>
      <w:r>
        <w:t>Unaprjeđenje</w:t>
      </w:r>
      <w:r>
        <w:rPr>
          <w:spacing w:val="1"/>
        </w:rPr>
        <w:t xml:space="preserve"> </w:t>
      </w:r>
      <w:r>
        <w:t>kvalitete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DV</w:t>
      </w:r>
      <w:r>
        <w:rPr>
          <w:spacing w:val="1"/>
        </w:rPr>
        <w:t xml:space="preserve"> </w:t>
      </w:r>
      <w:r>
        <w:t>Krijesnica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77.000,00 €</w:t>
      </w:r>
    </w:p>
    <w:p w14:paraId="4985B74D" w14:textId="77777777" w:rsidR="00FB083C" w:rsidRDefault="00427463">
      <w:pPr>
        <w:pStyle w:val="Tijeloteksta"/>
        <w:ind w:left="116" w:right="116"/>
        <w:jc w:val="both"/>
      </w:pPr>
      <w:r>
        <w:t>Ovim projektom planira se unaprijediti postojeći program rada Dječjeg vrtića Krijesnica na</w:t>
      </w:r>
      <w:r>
        <w:rPr>
          <w:spacing w:val="1"/>
        </w:rPr>
        <w:t xml:space="preserve"> </w:t>
      </w:r>
      <w:r>
        <w:t>način da se osigura produženi boravak djece u dječjem vrtiću, nabavka nove opreme te</w:t>
      </w:r>
      <w:r>
        <w:rPr>
          <w:spacing w:val="1"/>
        </w:rPr>
        <w:t xml:space="preserve"> </w:t>
      </w:r>
      <w:r>
        <w:t>zapošljavanje</w:t>
      </w:r>
      <w:r>
        <w:rPr>
          <w:spacing w:val="1"/>
        </w:rPr>
        <w:t xml:space="preserve"> </w:t>
      </w:r>
      <w:r>
        <w:t>dodatnog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kadara.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potpunosti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proračuna.</w:t>
      </w:r>
    </w:p>
    <w:sectPr w:rsidR="00FB083C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A00"/>
    <w:multiLevelType w:val="hybridMultilevel"/>
    <w:tmpl w:val="94C263E4"/>
    <w:lvl w:ilvl="0" w:tplc="91887208">
      <w:numFmt w:val="bullet"/>
      <w:lvlText w:val="•"/>
      <w:lvlJc w:val="left"/>
      <w:pPr>
        <w:ind w:left="116" w:hanging="18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F58C8EDE">
      <w:numFmt w:val="bullet"/>
      <w:lvlText w:val="•"/>
      <w:lvlJc w:val="left"/>
      <w:pPr>
        <w:ind w:left="1038" w:hanging="180"/>
      </w:pPr>
      <w:rPr>
        <w:rFonts w:hint="default"/>
        <w:lang w:val="bs" w:eastAsia="en-US" w:bidi="ar-SA"/>
      </w:rPr>
    </w:lvl>
    <w:lvl w:ilvl="2" w:tplc="725E202E">
      <w:numFmt w:val="bullet"/>
      <w:lvlText w:val="•"/>
      <w:lvlJc w:val="left"/>
      <w:pPr>
        <w:ind w:left="1957" w:hanging="180"/>
      </w:pPr>
      <w:rPr>
        <w:rFonts w:hint="default"/>
        <w:lang w:val="bs" w:eastAsia="en-US" w:bidi="ar-SA"/>
      </w:rPr>
    </w:lvl>
    <w:lvl w:ilvl="3" w:tplc="01440780">
      <w:numFmt w:val="bullet"/>
      <w:lvlText w:val="•"/>
      <w:lvlJc w:val="left"/>
      <w:pPr>
        <w:ind w:left="2875" w:hanging="180"/>
      </w:pPr>
      <w:rPr>
        <w:rFonts w:hint="default"/>
        <w:lang w:val="bs" w:eastAsia="en-US" w:bidi="ar-SA"/>
      </w:rPr>
    </w:lvl>
    <w:lvl w:ilvl="4" w:tplc="2E1091D6">
      <w:numFmt w:val="bullet"/>
      <w:lvlText w:val="•"/>
      <w:lvlJc w:val="left"/>
      <w:pPr>
        <w:ind w:left="3794" w:hanging="180"/>
      </w:pPr>
      <w:rPr>
        <w:rFonts w:hint="default"/>
        <w:lang w:val="bs" w:eastAsia="en-US" w:bidi="ar-SA"/>
      </w:rPr>
    </w:lvl>
    <w:lvl w:ilvl="5" w:tplc="5F440730">
      <w:numFmt w:val="bullet"/>
      <w:lvlText w:val="•"/>
      <w:lvlJc w:val="left"/>
      <w:pPr>
        <w:ind w:left="4713" w:hanging="180"/>
      </w:pPr>
      <w:rPr>
        <w:rFonts w:hint="default"/>
        <w:lang w:val="bs" w:eastAsia="en-US" w:bidi="ar-SA"/>
      </w:rPr>
    </w:lvl>
    <w:lvl w:ilvl="6" w:tplc="03CC193A">
      <w:numFmt w:val="bullet"/>
      <w:lvlText w:val="•"/>
      <w:lvlJc w:val="left"/>
      <w:pPr>
        <w:ind w:left="5631" w:hanging="180"/>
      </w:pPr>
      <w:rPr>
        <w:rFonts w:hint="default"/>
        <w:lang w:val="bs" w:eastAsia="en-US" w:bidi="ar-SA"/>
      </w:rPr>
    </w:lvl>
    <w:lvl w:ilvl="7" w:tplc="0C36E414">
      <w:numFmt w:val="bullet"/>
      <w:lvlText w:val="•"/>
      <w:lvlJc w:val="left"/>
      <w:pPr>
        <w:ind w:left="6550" w:hanging="180"/>
      </w:pPr>
      <w:rPr>
        <w:rFonts w:hint="default"/>
        <w:lang w:val="bs" w:eastAsia="en-US" w:bidi="ar-SA"/>
      </w:rPr>
    </w:lvl>
    <w:lvl w:ilvl="8" w:tplc="6CD233BE">
      <w:numFmt w:val="bullet"/>
      <w:lvlText w:val="•"/>
      <w:lvlJc w:val="left"/>
      <w:pPr>
        <w:ind w:left="7469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3F751FFB"/>
    <w:multiLevelType w:val="hybridMultilevel"/>
    <w:tmpl w:val="13FE75E2"/>
    <w:lvl w:ilvl="0" w:tplc="C0F619BC">
      <w:numFmt w:val="bullet"/>
      <w:lvlText w:val="•"/>
      <w:lvlJc w:val="left"/>
      <w:pPr>
        <w:ind w:left="116" w:hanging="195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A5FE813C">
      <w:numFmt w:val="bullet"/>
      <w:lvlText w:val="•"/>
      <w:lvlJc w:val="left"/>
      <w:pPr>
        <w:ind w:left="1038" w:hanging="195"/>
      </w:pPr>
      <w:rPr>
        <w:rFonts w:hint="default"/>
        <w:lang w:val="bs" w:eastAsia="en-US" w:bidi="ar-SA"/>
      </w:rPr>
    </w:lvl>
    <w:lvl w:ilvl="2" w:tplc="49B0435C">
      <w:numFmt w:val="bullet"/>
      <w:lvlText w:val="•"/>
      <w:lvlJc w:val="left"/>
      <w:pPr>
        <w:ind w:left="1957" w:hanging="195"/>
      </w:pPr>
      <w:rPr>
        <w:rFonts w:hint="default"/>
        <w:lang w:val="bs" w:eastAsia="en-US" w:bidi="ar-SA"/>
      </w:rPr>
    </w:lvl>
    <w:lvl w:ilvl="3" w:tplc="957E78E4">
      <w:numFmt w:val="bullet"/>
      <w:lvlText w:val="•"/>
      <w:lvlJc w:val="left"/>
      <w:pPr>
        <w:ind w:left="2875" w:hanging="195"/>
      </w:pPr>
      <w:rPr>
        <w:rFonts w:hint="default"/>
        <w:lang w:val="bs" w:eastAsia="en-US" w:bidi="ar-SA"/>
      </w:rPr>
    </w:lvl>
    <w:lvl w:ilvl="4" w:tplc="346C807C">
      <w:numFmt w:val="bullet"/>
      <w:lvlText w:val="•"/>
      <w:lvlJc w:val="left"/>
      <w:pPr>
        <w:ind w:left="3794" w:hanging="195"/>
      </w:pPr>
      <w:rPr>
        <w:rFonts w:hint="default"/>
        <w:lang w:val="bs" w:eastAsia="en-US" w:bidi="ar-SA"/>
      </w:rPr>
    </w:lvl>
    <w:lvl w:ilvl="5" w:tplc="87F8D9F2">
      <w:numFmt w:val="bullet"/>
      <w:lvlText w:val="•"/>
      <w:lvlJc w:val="left"/>
      <w:pPr>
        <w:ind w:left="4713" w:hanging="195"/>
      </w:pPr>
      <w:rPr>
        <w:rFonts w:hint="default"/>
        <w:lang w:val="bs" w:eastAsia="en-US" w:bidi="ar-SA"/>
      </w:rPr>
    </w:lvl>
    <w:lvl w:ilvl="6" w:tplc="91FAB1E6">
      <w:numFmt w:val="bullet"/>
      <w:lvlText w:val="•"/>
      <w:lvlJc w:val="left"/>
      <w:pPr>
        <w:ind w:left="5631" w:hanging="195"/>
      </w:pPr>
      <w:rPr>
        <w:rFonts w:hint="default"/>
        <w:lang w:val="bs" w:eastAsia="en-US" w:bidi="ar-SA"/>
      </w:rPr>
    </w:lvl>
    <w:lvl w:ilvl="7" w:tplc="6DF26654">
      <w:numFmt w:val="bullet"/>
      <w:lvlText w:val="•"/>
      <w:lvlJc w:val="left"/>
      <w:pPr>
        <w:ind w:left="6550" w:hanging="195"/>
      </w:pPr>
      <w:rPr>
        <w:rFonts w:hint="default"/>
        <w:lang w:val="bs" w:eastAsia="en-US" w:bidi="ar-SA"/>
      </w:rPr>
    </w:lvl>
    <w:lvl w:ilvl="8" w:tplc="423EA256">
      <w:numFmt w:val="bullet"/>
      <w:lvlText w:val="•"/>
      <w:lvlJc w:val="left"/>
      <w:pPr>
        <w:ind w:left="7469" w:hanging="195"/>
      </w:pPr>
      <w:rPr>
        <w:rFonts w:hint="default"/>
        <w:lang w:val="bs" w:eastAsia="en-US" w:bidi="ar-SA"/>
      </w:rPr>
    </w:lvl>
  </w:abstractNum>
  <w:abstractNum w:abstractNumId="2" w15:restartNumberingAfterBreak="0">
    <w:nsid w:val="62521FA1"/>
    <w:multiLevelType w:val="hybridMultilevel"/>
    <w:tmpl w:val="1778B428"/>
    <w:lvl w:ilvl="0" w:tplc="06F2C516">
      <w:start w:val="1"/>
      <w:numFmt w:val="upperLetter"/>
      <w:lvlText w:val="%1)"/>
      <w:lvlJc w:val="left"/>
      <w:pPr>
        <w:ind w:left="4385" w:hanging="205"/>
        <w:jc w:val="right"/>
      </w:pPr>
      <w:rPr>
        <w:rFonts w:ascii="Arial" w:eastAsia="Arial" w:hAnsi="Arial" w:cs="Arial" w:hint="default"/>
        <w:b/>
        <w:bCs/>
        <w:spacing w:val="-7"/>
        <w:w w:val="99"/>
        <w:sz w:val="16"/>
        <w:szCs w:val="16"/>
        <w:lang w:val="bs" w:eastAsia="en-US" w:bidi="ar-SA"/>
      </w:rPr>
    </w:lvl>
    <w:lvl w:ilvl="1" w:tplc="4EEE76DC">
      <w:numFmt w:val="bullet"/>
      <w:lvlText w:val="•"/>
      <w:lvlJc w:val="left"/>
      <w:pPr>
        <w:ind w:left="5293" w:hanging="205"/>
      </w:pPr>
      <w:rPr>
        <w:rFonts w:hint="default"/>
        <w:lang w:val="bs" w:eastAsia="en-US" w:bidi="ar-SA"/>
      </w:rPr>
    </w:lvl>
    <w:lvl w:ilvl="2" w:tplc="76E82666">
      <w:numFmt w:val="bullet"/>
      <w:lvlText w:val="•"/>
      <w:lvlJc w:val="left"/>
      <w:pPr>
        <w:ind w:left="6206" w:hanging="205"/>
      </w:pPr>
      <w:rPr>
        <w:rFonts w:hint="default"/>
        <w:lang w:val="bs" w:eastAsia="en-US" w:bidi="ar-SA"/>
      </w:rPr>
    </w:lvl>
    <w:lvl w:ilvl="3" w:tplc="91804DEA">
      <w:numFmt w:val="bullet"/>
      <w:lvlText w:val="•"/>
      <w:lvlJc w:val="left"/>
      <w:pPr>
        <w:ind w:left="7120" w:hanging="205"/>
      </w:pPr>
      <w:rPr>
        <w:rFonts w:hint="default"/>
        <w:lang w:val="bs" w:eastAsia="en-US" w:bidi="ar-SA"/>
      </w:rPr>
    </w:lvl>
    <w:lvl w:ilvl="4" w:tplc="5CCEA9DC">
      <w:numFmt w:val="bullet"/>
      <w:lvlText w:val="•"/>
      <w:lvlJc w:val="left"/>
      <w:pPr>
        <w:ind w:left="8033" w:hanging="205"/>
      </w:pPr>
      <w:rPr>
        <w:rFonts w:hint="default"/>
        <w:lang w:val="bs" w:eastAsia="en-US" w:bidi="ar-SA"/>
      </w:rPr>
    </w:lvl>
    <w:lvl w:ilvl="5" w:tplc="DEB2E0C2">
      <w:numFmt w:val="bullet"/>
      <w:lvlText w:val="•"/>
      <w:lvlJc w:val="left"/>
      <w:pPr>
        <w:ind w:left="8946" w:hanging="205"/>
      </w:pPr>
      <w:rPr>
        <w:rFonts w:hint="default"/>
        <w:lang w:val="bs" w:eastAsia="en-US" w:bidi="ar-SA"/>
      </w:rPr>
    </w:lvl>
    <w:lvl w:ilvl="6" w:tplc="09D6A316">
      <w:numFmt w:val="bullet"/>
      <w:lvlText w:val="•"/>
      <w:lvlJc w:val="left"/>
      <w:pPr>
        <w:ind w:left="9860" w:hanging="205"/>
      </w:pPr>
      <w:rPr>
        <w:rFonts w:hint="default"/>
        <w:lang w:val="bs" w:eastAsia="en-US" w:bidi="ar-SA"/>
      </w:rPr>
    </w:lvl>
    <w:lvl w:ilvl="7" w:tplc="281AECF4">
      <w:numFmt w:val="bullet"/>
      <w:lvlText w:val="•"/>
      <w:lvlJc w:val="left"/>
      <w:pPr>
        <w:ind w:left="10773" w:hanging="205"/>
      </w:pPr>
      <w:rPr>
        <w:rFonts w:hint="default"/>
        <w:lang w:val="bs" w:eastAsia="en-US" w:bidi="ar-SA"/>
      </w:rPr>
    </w:lvl>
    <w:lvl w:ilvl="8" w:tplc="02C824A2">
      <w:numFmt w:val="bullet"/>
      <w:lvlText w:val="•"/>
      <w:lvlJc w:val="left"/>
      <w:pPr>
        <w:ind w:left="11686" w:hanging="205"/>
      </w:pPr>
      <w:rPr>
        <w:rFonts w:hint="default"/>
        <w:lang w:val="bs" w:eastAsia="en-US" w:bidi="ar-SA"/>
      </w:rPr>
    </w:lvl>
  </w:abstractNum>
  <w:num w:numId="1" w16cid:durableId="713047442">
    <w:abstractNumId w:val="0"/>
  </w:num>
  <w:num w:numId="2" w16cid:durableId="204411491">
    <w:abstractNumId w:val="1"/>
  </w:num>
  <w:num w:numId="3" w16cid:durableId="60176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C"/>
    <w:rsid w:val="00427463"/>
    <w:rsid w:val="00CF0288"/>
    <w:rsid w:val="00DE1CBD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3C1"/>
  <w15:docId w15:val="{512560E0-FC3E-4587-9C0B-0DF2271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line="305" w:lineRule="exact"/>
      <w:ind w:left="116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uiPriority w:val="9"/>
    <w:unhideWhenUsed/>
    <w:qFormat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91" w:hanging="17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10977</Words>
  <Characters>62572</Characters>
  <Application>Microsoft Office Word</Application>
  <DocSecurity>0</DocSecurity>
  <Lines>521</Lines>
  <Paragraphs>146</Paragraphs>
  <ScaleCrop>false</ScaleCrop>
  <Company/>
  <LinksUpToDate>false</LinksUpToDate>
  <CharactersWithSpaces>73403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Općina Mali Bukovec</cp:lastModifiedBy>
  <cp:revision>2</cp:revision>
  <cp:lastPrinted>2023-01-11T09:36:00Z</cp:lastPrinted>
  <dcterms:created xsi:type="dcterms:W3CDTF">2023-01-30T09:57:00Z</dcterms:created>
  <dcterms:modified xsi:type="dcterms:W3CDTF">2023-01-30T09:57:00Z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